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D5EDF" w14:textId="0A97AA16" w:rsidR="00F34BAC" w:rsidRPr="008B0BDE" w:rsidRDefault="00F34BAC">
      <w:pPr>
        <w:pStyle w:val="Footer"/>
        <w:tabs>
          <w:tab w:val="clear" w:pos="4153"/>
          <w:tab w:val="clear" w:pos="8306"/>
        </w:tabs>
        <w:rPr>
          <w:rFonts w:cs="Arial"/>
          <w:noProof/>
        </w:rPr>
      </w:pPr>
    </w:p>
    <w:p w14:paraId="5B0D496E" w14:textId="77777777" w:rsidR="00F34BAC" w:rsidRPr="008B0BDE" w:rsidRDefault="00F34BAC">
      <w:pPr>
        <w:rPr>
          <w:rFonts w:cs="Arial"/>
        </w:rPr>
      </w:pPr>
    </w:p>
    <w:p w14:paraId="27C6F88C" w14:textId="6545BB4E" w:rsidR="00F34BAC" w:rsidRPr="008B0BDE" w:rsidRDefault="001E015C" w:rsidP="001E015C">
      <w:pPr>
        <w:pBdr>
          <w:top w:val="single" w:sz="4" w:space="1" w:color="auto"/>
          <w:left w:val="single" w:sz="4" w:space="4" w:color="auto"/>
          <w:bottom w:val="single" w:sz="4" w:space="1" w:color="auto"/>
          <w:right w:val="single" w:sz="4" w:space="4" w:color="auto"/>
        </w:pBdr>
        <w:jc w:val="center"/>
        <w:rPr>
          <w:rFonts w:cs="Arial"/>
          <w:b/>
          <w:bCs/>
          <w:sz w:val="40"/>
          <w:szCs w:val="40"/>
        </w:rPr>
      </w:pPr>
      <w:r w:rsidRPr="008B0BDE">
        <w:rPr>
          <w:rFonts w:cs="Arial"/>
          <w:b/>
          <w:bCs/>
          <w:sz w:val="40"/>
          <w:szCs w:val="40"/>
        </w:rPr>
        <w:t>STUDENT LEARNING GUIDE</w:t>
      </w:r>
    </w:p>
    <w:p w14:paraId="1739E8CE" w14:textId="77777777" w:rsidR="00F34BAC" w:rsidRPr="008B0BDE" w:rsidRDefault="00F34BAC">
      <w:pPr>
        <w:rPr>
          <w:rFonts w:cs="Arial"/>
        </w:rPr>
      </w:pPr>
    </w:p>
    <w:p w14:paraId="23A4E76D" w14:textId="77777777" w:rsidR="00F34BAC" w:rsidRPr="008B0BDE" w:rsidRDefault="00F34BAC">
      <w:pPr>
        <w:rPr>
          <w:rFonts w:cs="Arial"/>
        </w:rPr>
      </w:pPr>
    </w:p>
    <w:p w14:paraId="084F0A1B" w14:textId="77777777" w:rsidR="00F34BAC" w:rsidRPr="008B0BDE" w:rsidRDefault="00F34BAC">
      <w:pPr>
        <w:rPr>
          <w:rFonts w:cs="Arial"/>
        </w:rPr>
      </w:pPr>
    </w:p>
    <w:p w14:paraId="5B43688D" w14:textId="77777777" w:rsidR="00F34BAC" w:rsidRPr="008B0BDE" w:rsidRDefault="00F34BAC">
      <w:pPr>
        <w:rPr>
          <w:rFonts w:cs="Arial"/>
        </w:rPr>
      </w:pPr>
    </w:p>
    <w:p w14:paraId="440ED2A6" w14:textId="77777777" w:rsidR="00F34BAC" w:rsidRPr="008B0BDE" w:rsidRDefault="00F34BAC">
      <w:pPr>
        <w:rPr>
          <w:rFonts w:cs="Arial"/>
        </w:rPr>
      </w:pPr>
    </w:p>
    <w:p w14:paraId="07B3F397" w14:textId="397E9197" w:rsidR="00F34BAC" w:rsidRPr="008B0BDE" w:rsidRDefault="00941A56" w:rsidP="006A1D7F">
      <w:pPr>
        <w:pStyle w:val="Heading1"/>
        <w:rPr>
          <w:rFonts w:cs="Arial"/>
        </w:rPr>
      </w:pPr>
      <w:bookmarkStart w:id="0" w:name="_Toc146454669"/>
      <w:bookmarkStart w:id="1" w:name="_Toc146454766"/>
      <w:bookmarkStart w:id="2" w:name="_Toc149214100"/>
      <w:bookmarkStart w:id="3" w:name="_Toc149214139"/>
      <w:r w:rsidRPr="008B0BDE">
        <w:rPr>
          <w:rFonts w:cs="Arial"/>
          <w:highlight w:val="yellow"/>
        </w:rPr>
        <w:t>Name</w:t>
      </w:r>
      <w:r w:rsidR="00CB4E70" w:rsidRPr="008B0BDE">
        <w:rPr>
          <w:rFonts w:cs="Arial"/>
          <w:highlight w:val="yellow"/>
        </w:rPr>
        <w:t xml:space="preserve"> of</w:t>
      </w:r>
      <w:r w:rsidRPr="008B0BDE">
        <w:rPr>
          <w:rFonts w:cs="Arial"/>
          <w:highlight w:val="yellow"/>
        </w:rPr>
        <w:t xml:space="preserve"> School of Nursing</w:t>
      </w:r>
      <w:bookmarkEnd w:id="0"/>
      <w:bookmarkEnd w:id="1"/>
      <w:bookmarkEnd w:id="2"/>
      <w:bookmarkEnd w:id="3"/>
    </w:p>
    <w:p w14:paraId="1D948DB2" w14:textId="77777777" w:rsidR="00F34BAC" w:rsidRPr="008B0BDE" w:rsidRDefault="00F34BAC">
      <w:pPr>
        <w:rPr>
          <w:rFonts w:cs="Arial"/>
        </w:rPr>
      </w:pPr>
    </w:p>
    <w:p w14:paraId="670CB516" w14:textId="77777777" w:rsidR="00F34BAC" w:rsidRPr="008B0BDE" w:rsidRDefault="00F34BAC">
      <w:pPr>
        <w:rPr>
          <w:rFonts w:cs="Arial"/>
        </w:rPr>
      </w:pPr>
    </w:p>
    <w:p w14:paraId="6D8BFB82" w14:textId="77777777" w:rsidR="00F34BAC" w:rsidRPr="008B0BDE" w:rsidRDefault="00F34BAC">
      <w:pPr>
        <w:rPr>
          <w:rFonts w:cs="Arial"/>
        </w:rPr>
      </w:pPr>
    </w:p>
    <w:p w14:paraId="2E3CA75C" w14:textId="77777777" w:rsidR="00F34BAC" w:rsidRPr="008B0BDE" w:rsidRDefault="00F34BAC">
      <w:pPr>
        <w:pStyle w:val="Heading2"/>
        <w:shd w:val="solid" w:color="auto" w:fill="auto"/>
        <w:tabs>
          <w:tab w:val="left" w:pos="360"/>
        </w:tabs>
        <w:ind w:left="-181" w:right="-221"/>
        <w:jc w:val="center"/>
        <w:rPr>
          <w:rFonts w:cs="Arial"/>
          <w:color w:val="FFFFFF"/>
          <w:sz w:val="40"/>
        </w:rPr>
      </w:pPr>
      <w:r w:rsidRPr="008B0BDE">
        <w:rPr>
          <w:rFonts w:cs="Arial"/>
          <w:color w:val="FFFFFF"/>
          <w:sz w:val="40"/>
        </w:rPr>
        <w:t>SUBJECT OUTLINE AND LEARNING GUIDE</w:t>
      </w:r>
    </w:p>
    <w:p w14:paraId="67ED3515" w14:textId="77777777" w:rsidR="00F34BAC" w:rsidRPr="008B0BDE" w:rsidRDefault="00F34BAC">
      <w:pPr>
        <w:rPr>
          <w:rFonts w:cs="Arial"/>
        </w:rPr>
      </w:pPr>
    </w:p>
    <w:p w14:paraId="121A5D78" w14:textId="77777777" w:rsidR="00F34BAC" w:rsidRPr="008B0BDE" w:rsidRDefault="00F34BAC">
      <w:pPr>
        <w:rPr>
          <w:rFonts w:cs="Arial"/>
        </w:rPr>
      </w:pPr>
    </w:p>
    <w:p w14:paraId="18807B38" w14:textId="77777777" w:rsidR="00F34BAC" w:rsidRPr="008B0BDE" w:rsidRDefault="00F34BAC">
      <w:pPr>
        <w:rPr>
          <w:rFonts w:cs="Arial"/>
        </w:rPr>
      </w:pPr>
    </w:p>
    <w:p w14:paraId="1403D6C8" w14:textId="77777777" w:rsidR="00F34BAC" w:rsidRPr="008B0BDE" w:rsidRDefault="00F34BAC">
      <w:pPr>
        <w:rPr>
          <w:rFonts w:cs="Arial"/>
        </w:rPr>
      </w:pPr>
    </w:p>
    <w:p w14:paraId="72537C69" w14:textId="77777777" w:rsidR="00F34BAC" w:rsidRPr="008B0BDE" w:rsidRDefault="00F34BAC">
      <w:pPr>
        <w:rPr>
          <w:rFonts w:cs="Arial"/>
        </w:rPr>
      </w:pPr>
    </w:p>
    <w:p w14:paraId="07D8CC79" w14:textId="77777777" w:rsidR="00F34BAC" w:rsidRPr="008B0BDE" w:rsidRDefault="00F34BAC">
      <w:pPr>
        <w:rPr>
          <w:rFonts w:cs="Arial"/>
        </w:rPr>
      </w:pPr>
    </w:p>
    <w:p w14:paraId="2328E90B" w14:textId="77777777" w:rsidR="00F34BAC" w:rsidRPr="008B0BDE" w:rsidRDefault="00F34BAC">
      <w:pPr>
        <w:rPr>
          <w:rFonts w:cs="Arial"/>
          <w:b/>
        </w:rPr>
      </w:pPr>
    </w:p>
    <w:p w14:paraId="73810F7A" w14:textId="77777777" w:rsidR="00F34BAC" w:rsidRPr="008B0BDE" w:rsidRDefault="00F34BAC">
      <w:pPr>
        <w:rPr>
          <w:rFonts w:cs="Arial"/>
        </w:rPr>
      </w:pPr>
    </w:p>
    <w:p w14:paraId="393BBC46" w14:textId="77777777" w:rsidR="00F34BAC" w:rsidRPr="008B0BDE" w:rsidRDefault="00F34BAC">
      <w:pPr>
        <w:rPr>
          <w:rFonts w:cs="Arial"/>
        </w:rPr>
      </w:pPr>
    </w:p>
    <w:p w14:paraId="43B29422" w14:textId="77777777" w:rsidR="00F34BAC" w:rsidRPr="008B0BDE" w:rsidRDefault="00F34BAC">
      <w:pPr>
        <w:rPr>
          <w:rFonts w:cs="Arial"/>
        </w:rPr>
      </w:pPr>
    </w:p>
    <w:p w14:paraId="34E9B9DD" w14:textId="77777777" w:rsidR="00F34BAC" w:rsidRPr="008B0BDE" w:rsidRDefault="00F34BAC">
      <w:pPr>
        <w:rPr>
          <w:rFonts w:cs="Arial"/>
        </w:rPr>
      </w:pPr>
    </w:p>
    <w:p w14:paraId="058C2124" w14:textId="77777777" w:rsidR="00F34BAC" w:rsidRPr="008B0BDE" w:rsidRDefault="00F34BAC">
      <w:pPr>
        <w:rPr>
          <w:rFonts w:cs="Arial"/>
        </w:rPr>
      </w:pPr>
    </w:p>
    <w:p w14:paraId="6BE00AFD" w14:textId="77777777" w:rsidR="00F34BAC" w:rsidRPr="008B0BDE" w:rsidRDefault="00F34BAC">
      <w:pPr>
        <w:rPr>
          <w:rFonts w:cs="Arial"/>
        </w:rPr>
      </w:pPr>
    </w:p>
    <w:p w14:paraId="0D126C7F" w14:textId="77777777" w:rsidR="00F34BAC" w:rsidRPr="008B0BDE" w:rsidRDefault="00F34BAC">
      <w:pPr>
        <w:rPr>
          <w:rFonts w:cs="Arial"/>
        </w:rPr>
      </w:pPr>
    </w:p>
    <w:p w14:paraId="16D8FCDC" w14:textId="5ECCD308" w:rsidR="00F34BAC" w:rsidRPr="008B0BDE" w:rsidRDefault="00941A56">
      <w:pPr>
        <w:pStyle w:val="Heading3"/>
        <w:jc w:val="center"/>
        <w:rPr>
          <w:rFonts w:cs="Arial"/>
          <w:sz w:val="40"/>
        </w:rPr>
      </w:pPr>
      <w:r w:rsidRPr="008B0BDE">
        <w:rPr>
          <w:rFonts w:cs="Arial"/>
          <w:sz w:val="40"/>
        </w:rPr>
        <w:t>FUNDAMENTALS OF NURSING</w:t>
      </w:r>
    </w:p>
    <w:p w14:paraId="1D694AA8" w14:textId="77777777" w:rsidR="00F34BAC" w:rsidRPr="008B0BDE" w:rsidRDefault="00F34BAC">
      <w:pPr>
        <w:rPr>
          <w:rFonts w:cs="Arial"/>
        </w:rPr>
      </w:pPr>
    </w:p>
    <w:p w14:paraId="6B61D47D" w14:textId="77777777" w:rsidR="00F34BAC" w:rsidRPr="008B0BDE" w:rsidRDefault="00F34BAC">
      <w:pPr>
        <w:rPr>
          <w:rFonts w:cs="Arial"/>
        </w:rPr>
      </w:pPr>
    </w:p>
    <w:p w14:paraId="2321A7DD" w14:textId="77777777" w:rsidR="00F34BAC" w:rsidRPr="008B0BDE" w:rsidRDefault="00F34BAC">
      <w:pPr>
        <w:rPr>
          <w:rFonts w:cs="Arial"/>
        </w:rPr>
      </w:pPr>
    </w:p>
    <w:p w14:paraId="5D3184DA" w14:textId="77777777" w:rsidR="00F34BAC" w:rsidRPr="008B0BDE" w:rsidRDefault="00F34BAC">
      <w:pPr>
        <w:rPr>
          <w:rFonts w:cs="Arial"/>
        </w:rPr>
      </w:pPr>
    </w:p>
    <w:p w14:paraId="4FC2888B" w14:textId="013A539B" w:rsidR="00F34BAC" w:rsidRPr="008B0BDE" w:rsidRDefault="00F34BAC">
      <w:pPr>
        <w:jc w:val="center"/>
        <w:rPr>
          <w:rFonts w:cs="Arial"/>
          <w:b/>
          <w:sz w:val="36"/>
        </w:rPr>
      </w:pPr>
      <w:r w:rsidRPr="008B0BDE">
        <w:rPr>
          <w:rFonts w:cs="Arial"/>
          <w:b/>
          <w:sz w:val="36"/>
        </w:rPr>
        <w:t xml:space="preserve">Subject Number: </w:t>
      </w:r>
      <w:r w:rsidR="00941A56" w:rsidRPr="008B0BDE">
        <w:rPr>
          <w:rFonts w:cs="Arial"/>
          <w:b/>
          <w:sz w:val="36"/>
        </w:rPr>
        <w:t>NUR 111</w:t>
      </w:r>
    </w:p>
    <w:p w14:paraId="74FD252B" w14:textId="77777777" w:rsidR="00F34BAC" w:rsidRPr="008B0BDE" w:rsidRDefault="00F34BAC">
      <w:pPr>
        <w:jc w:val="center"/>
        <w:rPr>
          <w:rFonts w:cs="Arial"/>
          <w:b/>
          <w:sz w:val="36"/>
        </w:rPr>
      </w:pPr>
    </w:p>
    <w:p w14:paraId="2E87D94F" w14:textId="3DD11012" w:rsidR="00F34BAC" w:rsidRPr="008B0BDE" w:rsidRDefault="00F34BAC">
      <w:pPr>
        <w:jc w:val="center"/>
        <w:rPr>
          <w:rFonts w:cs="Arial"/>
          <w:b/>
          <w:sz w:val="36"/>
        </w:rPr>
      </w:pPr>
      <w:r w:rsidRPr="008B0BDE">
        <w:rPr>
          <w:rFonts w:cs="Arial"/>
          <w:b/>
          <w:sz w:val="36"/>
        </w:rPr>
        <w:t xml:space="preserve">Autumn Semester </w:t>
      </w:r>
    </w:p>
    <w:p w14:paraId="2CA87AC0" w14:textId="77777777" w:rsidR="00F34BAC" w:rsidRPr="008B0BDE" w:rsidRDefault="00F34BAC">
      <w:pPr>
        <w:jc w:val="center"/>
        <w:rPr>
          <w:rFonts w:cs="Arial"/>
          <w:b/>
          <w:sz w:val="36"/>
        </w:rPr>
      </w:pPr>
    </w:p>
    <w:p w14:paraId="5679E36D" w14:textId="77777777" w:rsidR="00F34BAC" w:rsidRPr="008B0BDE" w:rsidRDefault="00F34BAC">
      <w:pPr>
        <w:jc w:val="center"/>
        <w:rPr>
          <w:rFonts w:cs="Arial"/>
          <w:b/>
          <w:sz w:val="36"/>
        </w:rPr>
      </w:pPr>
    </w:p>
    <w:p w14:paraId="1D16B7F9" w14:textId="77777777" w:rsidR="00F34BAC" w:rsidRPr="008B0BDE" w:rsidRDefault="00F34BAC">
      <w:pPr>
        <w:jc w:val="center"/>
        <w:rPr>
          <w:rFonts w:cs="Arial"/>
          <w:b/>
          <w:sz w:val="36"/>
        </w:rPr>
      </w:pPr>
    </w:p>
    <w:p w14:paraId="0B9C8A1A" w14:textId="77777777" w:rsidR="00F34BAC" w:rsidRPr="008B0BDE" w:rsidRDefault="00F34BAC">
      <w:pPr>
        <w:jc w:val="center"/>
        <w:rPr>
          <w:rFonts w:cs="Arial"/>
          <w:b/>
          <w:sz w:val="36"/>
        </w:rPr>
      </w:pPr>
    </w:p>
    <w:p w14:paraId="0F6AB53B" w14:textId="77777777" w:rsidR="00F34BAC" w:rsidRPr="008B0BDE" w:rsidRDefault="00F34BAC">
      <w:pPr>
        <w:jc w:val="center"/>
        <w:rPr>
          <w:rFonts w:cs="Arial"/>
          <w:b/>
          <w:sz w:val="36"/>
        </w:rPr>
      </w:pPr>
    </w:p>
    <w:p w14:paraId="0BB74B3D" w14:textId="7A62BFD0" w:rsidR="00F34BAC" w:rsidRPr="008B0BDE" w:rsidRDefault="00F34BAC">
      <w:pPr>
        <w:jc w:val="center"/>
        <w:rPr>
          <w:rFonts w:cs="Arial"/>
          <w:b/>
          <w:sz w:val="28"/>
        </w:rPr>
      </w:pPr>
      <w:r w:rsidRPr="008B0BDE">
        <w:rPr>
          <w:rFonts w:cs="Arial"/>
          <w:b/>
          <w:sz w:val="28"/>
          <w:highlight w:val="yellow"/>
        </w:rPr>
        <w:t xml:space="preserve">Subject </w:t>
      </w:r>
      <w:r w:rsidR="00941A56" w:rsidRPr="008B0BDE">
        <w:rPr>
          <w:rFonts w:cs="Arial"/>
          <w:b/>
          <w:sz w:val="28"/>
          <w:highlight w:val="yellow"/>
        </w:rPr>
        <w:t>Coordinator</w:t>
      </w:r>
      <w:r w:rsidRPr="008B0BDE">
        <w:rPr>
          <w:rFonts w:cs="Arial"/>
          <w:b/>
          <w:sz w:val="28"/>
          <w:highlight w:val="yellow"/>
        </w:rPr>
        <w:t>:</w:t>
      </w:r>
      <w:r w:rsidRPr="008B0BDE">
        <w:rPr>
          <w:rFonts w:cs="Arial"/>
          <w:b/>
          <w:sz w:val="28"/>
        </w:rPr>
        <w:t xml:space="preserve"> </w:t>
      </w:r>
    </w:p>
    <w:p w14:paraId="11CE1C7C" w14:textId="77777777" w:rsidR="00F34BAC" w:rsidRPr="008B0BDE" w:rsidRDefault="00F34BAC">
      <w:pPr>
        <w:jc w:val="center"/>
        <w:rPr>
          <w:rFonts w:cs="Arial"/>
          <w:b/>
          <w:sz w:val="28"/>
        </w:rPr>
      </w:pPr>
    </w:p>
    <w:p w14:paraId="236BED54" w14:textId="77777777" w:rsidR="00F34BAC" w:rsidRPr="008B0BDE" w:rsidRDefault="00F34BAC">
      <w:pPr>
        <w:jc w:val="center"/>
        <w:rPr>
          <w:rFonts w:cs="Arial"/>
          <w:b/>
          <w:sz w:val="28"/>
        </w:rPr>
        <w:sectPr w:rsidR="00F34BAC" w:rsidRPr="008B0BDE">
          <w:headerReference w:type="even" r:id="rId8"/>
          <w:headerReference w:type="default" r:id="rId9"/>
          <w:footerReference w:type="even" r:id="rId10"/>
          <w:footerReference w:type="default" r:id="rId11"/>
          <w:headerReference w:type="first" r:id="rId12"/>
          <w:footerReference w:type="first" r:id="rId13"/>
          <w:pgSz w:w="11909" w:h="16834"/>
          <w:pgMar w:top="1418" w:right="1418" w:bottom="1418" w:left="1418" w:header="720" w:footer="720" w:gutter="0"/>
          <w:cols w:space="720"/>
        </w:sectPr>
      </w:pPr>
    </w:p>
    <w:p w14:paraId="7CED265F" w14:textId="77777777" w:rsidR="00F34BAC" w:rsidRPr="008B0BDE" w:rsidRDefault="00F34BAC">
      <w:pPr>
        <w:rPr>
          <w:rFonts w:cs="Arial"/>
        </w:rPr>
      </w:pPr>
    </w:p>
    <w:p w14:paraId="5814B930" w14:textId="5B5115BB" w:rsidR="00F34BAC" w:rsidRPr="008B0BDE" w:rsidRDefault="00941A56" w:rsidP="006A1D7F">
      <w:pPr>
        <w:pStyle w:val="Heading1"/>
        <w:rPr>
          <w:rFonts w:cs="Arial"/>
        </w:rPr>
      </w:pPr>
      <w:bookmarkStart w:id="4" w:name="_Toc146454670"/>
      <w:bookmarkStart w:id="5" w:name="_Toc146454767"/>
      <w:bookmarkStart w:id="6" w:name="_Toc149214140"/>
      <w:r w:rsidRPr="008B0BDE">
        <w:rPr>
          <w:rFonts w:cs="Arial"/>
        </w:rPr>
        <w:t>F</w:t>
      </w:r>
      <w:r w:rsidR="00C73CC8" w:rsidRPr="008B0BDE">
        <w:rPr>
          <w:rFonts w:cs="Arial"/>
        </w:rPr>
        <w:t>UNDAMENTALS OF NURS</w:t>
      </w:r>
      <w:r w:rsidR="0035204E" w:rsidRPr="008B0BDE">
        <w:rPr>
          <w:rFonts w:cs="Arial"/>
        </w:rPr>
        <w:t>I</w:t>
      </w:r>
      <w:r w:rsidR="00C73CC8" w:rsidRPr="008B0BDE">
        <w:rPr>
          <w:rFonts w:cs="Arial"/>
        </w:rPr>
        <w:t>NG</w:t>
      </w:r>
      <w:bookmarkEnd w:id="4"/>
      <w:bookmarkEnd w:id="5"/>
      <w:bookmarkEnd w:id="6"/>
    </w:p>
    <w:p w14:paraId="2E113B2F" w14:textId="77777777" w:rsidR="00F34BAC" w:rsidRPr="008B0BDE" w:rsidRDefault="00F34BAC">
      <w:pPr>
        <w:pStyle w:val="BodyCopy"/>
        <w:spacing w:line="240" w:lineRule="auto"/>
        <w:rPr>
          <w:rFonts w:ascii="Arial" w:hAnsi="Arial" w:cs="Arial"/>
          <w:sz w:val="22"/>
        </w:rPr>
      </w:pPr>
    </w:p>
    <w:p w14:paraId="66183E42" w14:textId="77777777" w:rsidR="00F34BAC" w:rsidRPr="008B0BDE" w:rsidRDefault="00F34BAC">
      <w:pPr>
        <w:pStyle w:val="BodyCopy"/>
        <w:pBdr>
          <w:top w:val="single" w:sz="12" w:space="1" w:color="auto"/>
        </w:pBdr>
        <w:spacing w:line="240" w:lineRule="auto"/>
        <w:rPr>
          <w:rFonts w:ascii="Arial" w:hAnsi="Arial" w:cs="Arial"/>
          <w:sz w:val="22"/>
        </w:rPr>
      </w:pPr>
    </w:p>
    <w:sdt>
      <w:sdtPr>
        <w:rPr>
          <w:rFonts w:ascii="Arial" w:eastAsia="Times New Roman" w:hAnsi="Arial" w:cs="Arial"/>
          <w:color w:val="auto"/>
          <w:sz w:val="22"/>
          <w:szCs w:val="20"/>
          <w:lang w:val="en-AU"/>
        </w:rPr>
        <w:id w:val="-2007348884"/>
        <w:docPartObj>
          <w:docPartGallery w:val="Table of Contents"/>
          <w:docPartUnique/>
        </w:docPartObj>
      </w:sdtPr>
      <w:sdtEndPr>
        <w:rPr>
          <w:b/>
          <w:bCs/>
          <w:noProof/>
        </w:rPr>
      </w:sdtEndPr>
      <w:sdtContent>
        <w:p w14:paraId="45CBD8B2" w14:textId="549A72A9" w:rsidR="007E2B17" w:rsidRPr="008B0BDE" w:rsidRDefault="007E2B17">
          <w:pPr>
            <w:pStyle w:val="TOCHeading"/>
            <w:rPr>
              <w:rFonts w:ascii="Arial" w:hAnsi="Arial" w:cs="Arial"/>
            </w:rPr>
          </w:pPr>
          <w:r w:rsidRPr="008B0BDE">
            <w:rPr>
              <w:rFonts w:ascii="Arial" w:hAnsi="Arial" w:cs="Arial"/>
            </w:rPr>
            <w:t>Contents</w:t>
          </w:r>
        </w:p>
        <w:p w14:paraId="0B63EC4F" w14:textId="41BB433B" w:rsidR="008B73D0" w:rsidRPr="008B0BDE" w:rsidRDefault="007E2B17">
          <w:pPr>
            <w:pStyle w:val="TOC1"/>
            <w:tabs>
              <w:tab w:val="right" w:leader="dot" w:pos="9034"/>
            </w:tabs>
            <w:rPr>
              <w:rFonts w:eastAsiaTheme="minorEastAsia" w:cs="Arial"/>
              <w:noProof/>
              <w:kern w:val="2"/>
              <w:szCs w:val="22"/>
              <w:lang w:eastAsia="en-AU"/>
              <w14:ligatures w14:val="standardContextual"/>
            </w:rPr>
          </w:pPr>
          <w:r w:rsidRPr="008B0BDE">
            <w:rPr>
              <w:rFonts w:cs="Arial"/>
            </w:rPr>
            <w:fldChar w:fldCharType="begin"/>
          </w:r>
          <w:r w:rsidRPr="008B0BDE">
            <w:rPr>
              <w:rFonts w:cs="Arial"/>
            </w:rPr>
            <w:instrText xml:space="preserve"> TOC \o "1-1" \h \z \u </w:instrText>
          </w:r>
          <w:r w:rsidRPr="008B0BDE">
            <w:rPr>
              <w:rFonts w:cs="Arial"/>
            </w:rPr>
            <w:fldChar w:fldCharType="separate"/>
          </w:r>
        </w:p>
        <w:p w14:paraId="136D58CC" w14:textId="335F42CE" w:rsidR="008B73D0" w:rsidRPr="008B0BDE" w:rsidRDefault="008B0BDE">
          <w:pPr>
            <w:pStyle w:val="TOC1"/>
            <w:tabs>
              <w:tab w:val="right" w:leader="dot" w:pos="9034"/>
            </w:tabs>
            <w:rPr>
              <w:rFonts w:eastAsiaTheme="minorEastAsia" w:cs="Arial"/>
              <w:noProof/>
              <w:kern w:val="2"/>
              <w:szCs w:val="22"/>
              <w:lang w:eastAsia="en-AU"/>
              <w14:ligatures w14:val="standardContextual"/>
            </w:rPr>
          </w:pPr>
          <w:hyperlink w:anchor="_Toc149214140" w:history="1">
            <w:r w:rsidR="008B73D0" w:rsidRPr="008B0BDE">
              <w:rPr>
                <w:rStyle w:val="Hyperlink"/>
                <w:rFonts w:cs="Arial"/>
                <w:noProof/>
              </w:rPr>
              <w:t>FUNDAMENTALS OF NURSING</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_Toc149214140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1</w:t>
            </w:r>
            <w:r w:rsidR="008B73D0" w:rsidRPr="008B0BDE">
              <w:rPr>
                <w:rFonts w:cs="Arial"/>
                <w:noProof/>
                <w:webHidden/>
              </w:rPr>
              <w:fldChar w:fldCharType="end"/>
            </w:r>
          </w:hyperlink>
        </w:p>
        <w:p w14:paraId="64F436E3" w14:textId="18A3DC8C" w:rsidR="008B73D0" w:rsidRPr="008B0BDE" w:rsidRDefault="008B0BDE">
          <w:pPr>
            <w:pStyle w:val="TOC1"/>
            <w:tabs>
              <w:tab w:val="right" w:leader="dot" w:pos="9034"/>
            </w:tabs>
            <w:rPr>
              <w:rFonts w:eastAsiaTheme="minorEastAsia" w:cs="Arial"/>
              <w:noProof/>
              <w:kern w:val="2"/>
              <w:szCs w:val="22"/>
              <w:lang w:eastAsia="en-AU"/>
              <w14:ligatures w14:val="standardContextual"/>
            </w:rPr>
          </w:pPr>
          <w:hyperlink w:anchor="_Toc149214141" w:history="1">
            <w:r w:rsidR="008B73D0" w:rsidRPr="008B0BDE">
              <w:rPr>
                <w:rStyle w:val="Hyperlink"/>
                <w:rFonts w:cs="Arial"/>
                <w:noProof/>
              </w:rPr>
              <w:t>INTRODUCTION</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_Toc149214141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63</w:t>
            </w:r>
            <w:r w:rsidR="008B73D0" w:rsidRPr="008B0BDE">
              <w:rPr>
                <w:rFonts w:cs="Arial"/>
                <w:noProof/>
                <w:webHidden/>
              </w:rPr>
              <w:fldChar w:fldCharType="end"/>
            </w:r>
          </w:hyperlink>
        </w:p>
        <w:p w14:paraId="07EA8CB8" w14:textId="39742B93" w:rsidR="008B73D0" w:rsidRPr="008B0BDE" w:rsidRDefault="008B0BDE">
          <w:pPr>
            <w:pStyle w:val="TOC1"/>
            <w:tabs>
              <w:tab w:val="right" w:leader="dot" w:pos="9034"/>
            </w:tabs>
            <w:rPr>
              <w:rFonts w:eastAsiaTheme="minorEastAsia" w:cs="Arial"/>
              <w:noProof/>
              <w:kern w:val="2"/>
              <w:szCs w:val="22"/>
              <w:lang w:eastAsia="en-AU"/>
              <w14:ligatures w14:val="standardContextual"/>
            </w:rPr>
          </w:pPr>
          <w:hyperlink w:anchor="_Toc149214142" w:history="1">
            <w:r w:rsidR="008B73D0" w:rsidRPr="008B0BDE">
              <w:rPr>
                <w:rStyle w:val="Hyperlink"/>
                <w:rFonts w:cs="Arial"/>
                <w:noProof/>
              </w:rPr>
              <w:t>TEACHING STAFF AND CONTACTS</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_Toc149214142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63</w:t>
            </w:r>
            <w:r w:rsidR="008B73D0" w:rsidRPr="008B0BDE">
              <w:rPr>
                <w:rFonts w:cs="Arial"/>
                <w:noProof/>
                <w:webHidden/>
              </w:rPr>
              <w:fldChar w:fldCharType="end"/>
            </w:r>
          </w:hyperlink>
        </w:p>
        <w:p w14:paraId="4C2511AF" w14:textId="6251DE5C" w:rsidR="008B73D0" w:rsidRPr="008B0BDE" w:rsidRDefault="008B0BDE">
          <w:pPr>
            <w:pStyle w:val="TOC1"/>
            <w:tabs>
              <w:tab w:val="right" w:leader="dot" w:pos="9034"/>
            </w:tabs>
            <w:rPr>
              <w:rFonts w:eastAsiaTheme="minorEastAsia" w:cs="Arial"/>
              <w:noProof/>
              <w:kern w:val="2"/>
              <w:szCs w:val="22"/>
              <w:lang w:eastAsia="en-AU"/>
              <w14:ligatures w14:val="standardContextual"/>
            </w:rPr>
          </w:pPr>
          <w:hyperlink w:anchor="_Toc149214143" w:history="1">
            <w:r w:rsidR="008B73D0" w:rsidRPr="008B0BDE">
              <w:rPr>
                <w:rStyle w:val="Hyperlink"/>
                <w:rFonts w:cs="Arial"/>
                <w:noProof/>
              </w:rPr>
              <w:t>REQUIRED TEXTBOOKS</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_Toc149214143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64</w:t>
            </w:r>
            <w:r w:rsidR="008B73D0" w:rsidRPr="008B0BDE">
              <w:rPr>
                <w:rFonts w:cs="Arial"/>
                <w:noProof/>
                <w:webHidden/>
              </w:rPr>
              <w:fldChar w:fldCharType="end"/>
            </w:r>
          </w:hyperlink>
        </w:p>
        <w:p w14:paraId="4524522C" w14:textId="21C74293" w:rsidR="008B73D0" w:rsidRPr="008B0BDE" w:rsidRDefault="008B0BDE">
          <w:pPr>
            <w:pStyle w:val="TOC1"/>
            <w:tabs>
              <w:tab w:val="right" w:leader="dot" w:pos="9034"/>
            </w:tabs>
            <w:rPr>
              <w:rFonts w:eastAsiaTheme="minorEastAsia" w:cs="Arial"/>
              <w:noProof/>
              <w:kern w:val="2"/>
              <w:szCs w:val="22"/>
              <w:lang w:eastAsia="en-AU"/>
              <w14:ligatures w14:val="standardContextual"/>
            </w:rPr>
          </w:pPr>
          <w:hyperlink w:anchor="_Toc149214144" w:history="1">
            <w:r w:rsidR="008B73D0" w:rsidRPr="008B0BDE">
              <w:rPr>
                <w:rStyle w:val="Hyperlink"/>
                <w:rFonts w:cs="Arial"/>
                <w:noProof/>
              </w:rPr>
              <w:t>ATTENDANCE</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_Toc149214144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64</w:t>
            </w:r>
            <w:r w:rsidR="008B73D0" w:rsidRPr="008B0BDE">
              <w:rPr>
                <w:rFonts w:cs="Arial"/>
                <w:noProof/>
                <w:webHidden/>
              </w:rPr>
              <w:fldChar w:fldCharType="end"/>
            </w:r>
          </w:hyperlink>
        </w:p>
        <w:p w14:paraId="1D713588" w14:textId="02B7A679" w:rsidR="008B73D0" w:rsidRPr="008B0BDE" w:rsidRDefault="008B0BDE">
          <w:pPr>
            <w:pStyle w:val="TOC1"/>
            <w:tabs>
              <w:tab w:val="right" w:leader="dot" w:pos="9034"/>
            </w:tabs>
            <w:rPr>
              <w:rFonts w:eastAsiaTheme="minorEastAsia" w:cs="Arial"/>
              <w:noProof/>
              <w:kern w:val="2"/>
              <w:szCs w:val="22"/>
              <w:lang w:eastAsia="en-AU"/>
              <w14:ligatures w14:val="standardContextual"/>
            </w:rPr>
          </w:pPr>
          <w:hyperlink w:anchor="_Toc149214145" w:history="1">
            <w:r w:rsidR="008B73D0" w:rsidRPr="008B0BDE">
              <w:rPr>
                <w:rStyle w:val="Hyperlink"/>
                <w:rFonts w:cs="Arial"/>
                <w:noProof/>
              </w:rPr>
              <w:t>SUBJECT DESCRIPTION</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_Toc149214145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65</w:t>
            </w:r>
            <w:r w:rsidR="008B73D0" w:rsidRPr="008B0BDE">
              <w:rPr>
                <w:rFonts w:cs="Arial"/>
                <w:noProof/>
                <w:webHidden/>
              </w:rPr>
              <w:fldChar w:fldCharType="end"/>
            </w:r>
          </w:hyperlink>
        </w:p>
        <w:p w14:paraId="1B1F6A31" w14:textId="428C04FE" w:rsidR="008B73D0" w:rsidRPr="008B0BDE" w:rsidRDefault="008B0BDE">
          <w:pPr>
            <w:pStyle w:val="TOC1"/>
            <w:tabs>
              <w:tab w:val="right" w:leader="dot" w:pos="9034"/>
            </w:tabs>
            <w:rPr>
              <w:rFonts w:eastAsiaTheme="minorEastAsia" w:cs="Arial"/>
              <w:noProof/>
              <w:kern w:val="2"/>
              <w:szCs w:val="22"/>
              <w:lang w:eastAsia="en-AU"/>
              <w14:ligatures w14:val="standardContextual"/>
            </w:rPr>
          </w:pPr>
          <w:hyperlink w:anchor="_Toc149214146" w:history="1">
            <w:r w:rsidR="008B73D0" w:rsidRPr="008B0BDE">
              <w:rPr>
                <w:rStyle w:val="Hyperlink"/>
                <w:rFonts w:cs="Arial"/>
                <w:noProof/>
              </w:rPr>
              <w:t>SUBJECT OBJECTIVES</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_Toc149214146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65</w:t>
            </w:r>
            <w:r w:rsidR="008B73D0" w:rsidRPr="008B0BDE">
              <w:rPr>
                <w:rFonts w:cs="Arial"/>
                <w:noProof/>
                <w:webHidden/>
              </w:rPr>
              <w:fldChar w:fldCharType="end"/>
            </w:r>
          </w:hyperlink>
        </w:p>
        <w:p w14:paraId="1F398DBA" w14:textId="41184CAD" w:rsidR="008B73D0" w:rsidRPr="008B0BDE" w:rsidRDefault="008B0BDE">
          <w:pPr>
            <w:pStyle w:val="TOC1"/>
            <w:tabs>
              <w:tab w:val="right" w:leader="dot" w:pos="9034"/>
            </w:tabs>
            <w:rPr>
              <w:rFonts w:eastAsiaTheme="minorEastAsia" w:cs="Arial"/>
              <w:noProof/>
              <w:kern w:val="2"/>
              <w:szCs w:val="22"/>
              <w:lang w:eastAsia="en-AU"/>
              <w14:ligatures w14:val="standardContextual"/>
            </w:rPr>
          </w:pPr>
          <w:hyperlink w:anchor="_Toc149214147" w:history="1">
            <w:r w:rsidR="008B73D0" w:rsidRPr="008B0BDE">
              <w:rPr>
                <w:rStyle w:val="Hyperlink"/>
                <w:rFonts w:cs="Arial"/>
                <w:noProof/>
              </w:rPr>
              <w:t>SUBJECT CONTENT</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_Toc149214147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65</w:t>
            </w:r>
            <w:r w:rsidR="008B73D0" w:rsidRPr="008B0BDE">
              <w:rPr>
                <w:rFonts w:cs="Arial"/>
                <w:noProof/>
                <w:webHidden/>
              </w:rPr>
              <w:fldChar w:fldCharType="end"/>
            </w:r>
          </w:hyperlink>
        </w:p>
        <w:p w14:paraId="7DFEEDAF" w14:textId="5A3F162B" w:rsidR="008B73D0" w:rsidRPr="008B0BDE" w:rsidRDefault="008B0BDE">
          <w:pPr>
            <w:pStyle w:val="TOC1"/>
            <w:tabs>
              <w:tab w:val="right" w:leader="dot" w:pos="9034"/>
            </w:tabs>
            <w:rPr>
              <w:rFonts w:eastAsiaTheme="minorEastAsia" w:cs="Arial"/>
              <w:noProof/>
              <w:kern w:val="2"/>
              <w:szCs w:val="22"/>
              <w:lang w:eastAsia="en-AU"/>
              <w14:ligatures w14:val="standardContextual"/>
            </w:rPr>
          </w:pPr>
          <w:hyperlink w:anchor="_Toc149214148" w:history="1">
            <w:r w:rsidR="008B73D0" w:rsidRPr="008B0BDE">
              <w:rPr>
                <w:rStyle w:val="Hyperlink"/>
                <w:rFonts w:cs="Arial"/>
                <w:noProof/>
              </w:rPr>
              <w:t>SUBJECT ASSESSMENT</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_Toc149214148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67</w:t>
            </w:r>
            <w:r w:rsidR="008B73D0" w:rsidRPr="008B0BDE">
              <w:rPr>
                <w:rFonts w:cs="Arial"/>
                <w:noProof/>
                <w:webHidden/>
              </w:rPr>
              <w:fldChar w:fldCharType="end"/>
            </w:r>
          </w:hyperlink>
        </w:p>
        <w:p w14:paraId="37F15FF7" w14:textId="68F39505" w:rsidR="008B73D0" w:rsidRPr="008B0BDE" w:rsidRDefault="008B0BDE">
          <w:pPr>
            <w:pStyle w:val="TOC1"/>
            <w:tabs>
              <w:tab w:val="right" w:leader="dot" w:pos="9034"/>
            </w:tabs>
            <w:rPr>
              <w:rFonts w:eastAsiaTheme="minorEastAsia" w:cs="Arial"/>
              <w:noProof/>
              <w:kern w:val="2"/>
              <w:szCs w:val="22"/>
              <w:lang w:eastAsia="en-AU"/>
              <w14:ligatures w14:val="standardContextual"/>
            </w:rPr>
          </w:pPr>
          <w:hyperlink w:anchor="_Toc149214149" w:history="1">
            <w:r w:rsidR="008B73D0" w:rsidRPr="008B0BDE">
              <w:rPr>
                <w:rStyle w:val="Hyperlink"/>
                <w:rFonts w:cs="Arial"/>
                <w:noProof/>
              </w:rPr>
              <w:t>SUBJECT TIMELINE</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_Toc149214149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79</w:t>
            </w:r>
            <w:r w:rsidR="008B73D0" w:rsidRPr="008B0BDE">
              <w:rPr>
                <w:rFonts w:cs="Arial"/>
                <w:noProof/>
                <w:webHidden/>
              </w:rPr>
              <w:fldChar w:fldCharType="end"/>
            </w:r>
          </w:hyperlink>
        </w:p>
        <w:p w14:paraId="41FB5747" w14:textId="66A8FC40" w:rsidR="008B73D0" w:rsidRPr="008B0BDE" w:rsidRDefault="008B0BDE">
          <w:pPr>
            <w:pStyle w:val="TOC1"/>
            <w:tabs>
              <w:tab w:val="right" w:leader="dot" w:pos="9034"/>
            </w:tabs>
            <w:rPr>
              <w:rFonts w:eastAsiaTheme="minorEastAsia" w:cs="Arial"/>
              <w:noProof/>
              <w:kern w:val="2"/>
              <w:szCs w:val="22"/>
              <w:lang w:eastAsia="en-AU"/>
              <w14:ligatures w14:val="standardContextual"/>
            </w:rPr>
          </w:pPr>
          <w:hyperlink w:anchor="_Toc149214150" w:history="1">
            <w:r w:rsidR="008B73D0" w:rsidRPr="008B0BDE">
              <w:rPr>
                <w:rStyle w:val="Hyperlink"/>
                <w:rFonts w:cs="Arial"/>
                <w:noProof/>
              </w:rPr>
              <w:t>STUDENT LEARNING ACTIVITIES SECTION</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_Toc149214150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80</w:t>
            </w:r>
            <w:r w:rsidR="008B73D0" w:rsidRPr="008B0BDE">
              <w:rPr>
                <w:rFonts w:cs="Arial"/>
                <w:noProof/>
                <w:webHidden/>
              </w:rPr>
              <w:fldChar w:fldCharType="end"/>
            </w:r>
          </w:hyperlink>
        </w:p>
        <w:p w14:paraId="625022BF" w14:textId="4659412A" w:rsidR="008B73D0" w:rsidRPr="008B0BDE" w:rsidRDefault="008B0BDE">
          <w:pPr>
            <w:pStyle w:val="TOC1"/>
            <w:tabs>
              <w:tab w:val="left" w:pos="4241"/>
              <w:tab w:val="right" w:leader="dot" w:pos="9034"/>
            </w:tabs>
            <w:rPr>
              <w:rFonts w:eastAsiaTheme="minorEastAsia" w:cs="Arial"/>
              <w:noProof/>
              <w:kern w:val="2"/>
              <w:szCs w:val="22"/>
              <w:lang w:eastAsia="en-AU"/>
              <w14:ligatures w14:val="standardContextual"/>
            </w:rPr>
          </w:pPr>
          <w:hyperlink w:anchor="_Toc149214151" w:history="1">
            <w:r w:rsidR="008B73D0" w:rsidRPr="008B0BDE">
              <w:rPr>
                <w:rStyle w:val="Hyperlink"/>
                <w:rFonts w:cs="Arial"/>
                <w:noProof/>
              </w:rPr>
              <w:t>WEEK 1 INTRODUCTION TO NURSING</w:t>
            </w:r>
            <w:r w:rsidR="008B73D0" w:rsidRPr="008B0BDE">
              <w:rPr>
                <w:rFonts w:eastAsiaTheme="minorEastAsia" w:cs="Arial"/>
                <w:noProof/>
                <w:kern w:val="2"/>
                <w:szCs w:val="22"/>
                <w:lang w:eastAsia="en-AU"/>
                <w14:ligatures w14:val="standardContextual"/>
              </w:rPr>
              <w:tab/>
            </w:r>
            <w:r w:rsidR="008B73D0" w:rsidRPr="008B0BDE">
              <w:rPr>
                <w:rStyle w:val="Hyperlink"/>
                <w:rFonts w:cs="Arial"/>
                <w:noProof/>
              </w:rPr>
              <w:t xml:space="preserve"> LEARNING ACTIVITIES</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_Toc149214151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80</w:t>
            </w:r>
            <w:r w:rsidR="008B73D0" w:rsidRPr="008B0BDE">
              <w:rPr>
                <w:rFonts w:cs="Arial"/>
                <w:noProof/>
                <w:webHidden/>
              </w:rPr>
              <w:fldChar w:fldCharType="end"/>
            </w:r>
          </w:hyperlink>
        </w:p>
        <w:p w14:paraId="3751DF11" w14:textId="68A9FD8E" w:rsidR="008B73D0" w:rsidRPr="008B0BDE" w:rsidRDefault="008B0BDE">
          <w:pPr>
            <w:pStyle w:val="TOC1"/>
            <w:tabs>
              <w:tab w:val="right" w:leader="dot" w:pos="9034"/>
            </w:tabs>
            <w:rPr>
              <w:rFonts w:eastAsiaTheme="minorEastAsia" w:cs="Arial"/>
              <w:noProof/>
              <w:kern w:val="2"/>
              <w:szCs w:val="22"/>
              <w:lang w:eastAsia="en-AU"/>
              <w14:ligatures w14:val="standardContextual"/>
            </w:rPr>
          </w:pPr>
          <w:hyperlink w:anchor="_Toc149214152" w:history="1">
            <w:r w:rsidR="008B73D0" w:rsidRPr="008B0BDE">
              <w:rPr>
                <w:rStyle w:val="Hyperlink"/>
                <w:rFonts w:cs="Arial"/>
                <w:noProof/>
              </w:rPr>
              <w:t>Pre-lecture</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_Toc149214152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80</w:t>
            </w:r>
            <w:r w:rsidR="008B73D0" w:rsidRPr="008B0BDE">
              <w:rPr>
                <w:rFonts w:cs="Arial"/>
                <w:noProof/>
                <w:webHidden/>
              </w:rPr>
              <w:fldChar w:fldCharType="end"/>
            </w:r>
          </w:hyperlink>
        </w:p>
        <w:p w14:paraId="5AE7554F" w14:textId="25543EA9" w:rsidR="008B73D0" w:rsidRPr="008B0BDE" w:rsidRDefault="008B0BDE">
          <w:pPr>
            <w:pStyle w:val="TOC1"/>
            <w:tabs>
              <w:tab w:val="left" w:pos="1100"/>
              <w:tab w:val="right" w:leader="dot" w:pos="9034"/>
            </w:tabs>
            <w:rPr>
              <w:rFonts w:eastAsiaTheme="minorEastAsia" w:cs="Arial"/>
              <w:noProof/>
              <w:kern w:val="2"/>
              <w:szCs w:val="22"/>
              <w:lang w:eastAsia="en-AU"/>
              <w14:ligatures w14:val="standardContextual"/>
            </w:rPr>
          </w:pPr>
          <w:hyperlink w:anchor="_Toc149214153" w:history="1">
            <w:r w:rsidR="008B73D0" w:rsidRPr="008B0BDE">
              <w:rPr>
                <w:rStyle w:val="Hyperlink"/>
                <w:rFonts w:cs="Arial"/>
                <w:noProof/>
              </w:rPr>
              <w:t>WEEK 2</w:t>
            </w:r>
            <w:r w:rsidR="008B73D0" w:rsidRPr="008B0BDE">
              <w:rPr>
                <w:rFonts w:eastAsiaTheme="minorEastAsia" w:cs="Arial"/>
                <w:noProof/>
                <w:kern w:val="2"/>
                <w:szCs w:val="22"/>
                <w:lang w:eastAsia="en-AU"/>
                <w14:ligatures w14:val="standardContextual"/>
              </w:rPr>
              <w:tab/>
            </w:r>
            <w:r w:rsidR="008B73D0" w:rsidRPr="008B0BDE">
              <w:rPr>
                <w:rStyle w:val="Hyperlink"/>
                <w:rFonts w:cs="Arial"/>
                <w:noProof/>
              </w:rPr>
              <w:t>NURSING PROFESSIONALISM  LEARNING ACTIVITIES</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_Toc149214153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81</w:t>
            </w:r>
            <w:r w:rsidR="008B73D0" w:rsidRPr="008B0BDE">
              <w:rPr>
                <w:rFonts w:cs="Arial"/>
                <w:noProof/>
                <w:webHidden/>
              </w:rPr>
              <w:fldChar w:fldCharType="end"/>
            </w:r>
          </w:hyperlink>
        </w:p>
        <w:p w14:paraId="77C09222" w14:textId="31FEEDC3" w:rsidR="008B73D0" w:rsidRPr="008B0BDE" w:rsidRDefault="008B0BDE">
          <w:pPr>
            <w:pStyle w:val="TOC1"/>
            <w:tabs>
              <w:tab w:val="left" w:pos="1320"/>
              <w:tab w:val="right" w:leader="dot" w:pos="9034"/>
            </w:tabs>
            <w:rPr>
              <w:rFonts w:eastAsiaTheme="minorEastAsia" w:cs="Arial"/>
              <w:noProof/>
              <w:kern w:val="2"/>
              <w:szCs w:val="22"/>
              <w:lang w:eastAsia="en-AU"/>
              <w14:ligatures w14:val="standardContextual"/>
            </w:rPr>
          </w:pPr>
          <w:hyperlink w:anchor="_Toc149214154" w:history="1">
            <w:r w:rsidR="008B73D0" w:rsidRPr="008B0BDE">
              <w:rPr>
                <w:rStyle w:val="Hyperlink"/>
                <w:rFonts w:cs="Arial"/>
                <w:noProof/>
              </w:rPr>
              <w:t xml:space="preserve">WEEK 3 </w:t>
            </w:r>
            <w:r w:rsidR="008B73D0" w:rsidRPr="008B0BDE">
              <w:rPr>
                <w:rFonts w:eastAsiaTheme="minorEastAsia" w:cs="Arial"/>
                <w:noProof/>
                <w:kern w:val="2"/>
                <w:szCs w:val="22"/>
                <w:lang w:eastAsia="en-AU"/>
                <w14:ligatures w14:val="standardContextual"/>
              </w:rPr>
              <w:tab/>
            </w:r>
            <w:r w:rsidR="008B73D0" w:rsidRPr="008B0BDE">
              <w:rPr>
                <w:rStyle w:val="Hyperlink"/>
                <w:rFonts w:cs="Arial"/>
                <w:noProof/>
              </w:rPr>
              <w:t>NURSING PROCESS   LEARNING ACTIVITIES</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_Toc149214154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84</w:t>
            </w:r>
            <w:r w:rsidR="008B73D0" w:rsidRPr="008B0BDE">
              <w:rPr>
                <w:rFonts w:cs="Arial"/>
                <w:noProof/>
                <w:webHidden/>
              </w:rPr>
              <w:fldChar w:fldCharType="end"/>
            </w:r>
          </w:hyperlink>
        </w:p>
        <w:p w14:paraId="31B32BC5" w14:textId="4889BF5A" w:rsidR="008B73D0" w:rsidRPr="008B0BDE" w:rsidRDefault="008B0BDE">
          <w:pPr>
            <w:pStyle w:val="TOC1"/>
            <w:tabs>
              <w:tab w:val="left" w:pos="3264"/>
              <w:tab w:val="right" w:leader="dot" w:pos="9034"/>
            </w:tabs>
            <w:rPr>
              <w:rFonts w:eastAsiaTheme="minorEastAsia" w:cs="Arial"/>
              <w:noProof/>
              <w:kern w:val="2"/>
              <w:szCs w:val="22"/>
              <w:lang w:eastAsia="en-AU"/>
              <w14:ligatures w14:val="standardContextual"/>
            </w:rPr>
          </w:pPr>
          <w:hyperlink w:anchor="_Toc149214155" w:history="1">
            <w:r w:rsidR="008B73D0" w:rsidRPr="008B0BDE">
              <w:rPr>
                <w:rStyle w:val="Hyperlink"/>
                <w:rFonts w:cs="Arial"/>
                <w:noProof/>
              </w:rPr>
              <w:t>WEEK 4 NURSING PROCESS</w:t>
            </w:r>
            <w:r w:rsidR="008B73D0" w:rsidRPr="008B0BDE">
              <w:rPr>
                <w:rFonts w:eastAsiaTheme="minorEastAsia" w:cs="Arial"/>
                <w:noProof/>
                <w:kern w:val="2"/>
                <w:szCs w:val="22"/>
                <w:lang w:eastAsia="en-AU"/>
                <w14:ligatures w14:val="standardContextual"/>
              </w:rPr>
              <w:tab/>
            </w:r>
            <w:r w:rsidR="008B73D0" w:rsidRPr="008B0BDE">
              <w:rPr>
                <w:rStyle w:val="Hyperlink"/>
                <w:rFonts w:cs="Arial"/>
                <w:noProof/>
              </w:rPr>
              <w:t xml:space="preserve">   LEARNING ACTIVITIES</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_Toc149214155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85</w:t>
            </w:r>
            <w:r w:rsidR="008B73D0" w:rsidRPr="008B0BDE">
              <w:rPr>
                <w:rFonts w:cs="Arial"/>
                <w:noProof/>
                <w:webHidden/>
              </w:rPr>
              <w:fldChar w:fldCharType="end"/>
            </w:r>
          </w:hyperlink>
        </w:p>
        <w:p w14:paraId="41A30380" w14:textId="3AF8EDFE" w:rsidR="008B73D0" w:rsidRPr="008B0BDE" w:rsidRDefault="008B0BDE">
          <w:pPr>
            <w:pStyle w:val="TOC1"/>
            <w:tabs>
              <w:tab w:val="left" w:pos="5109"/>
              <w:tab w:val="right" w:leader="dot" w:pos="9034"/>
            </w:tabs>
            <w:rPr>
              <w:rFonts w:eastAsiaTheme="minorEastAsia" w:cs="Arial"/>
              <w:noProof/>
              <w:kern w:val="2"/>
              <w:szCs w:val="22"/>
              <w:lang w:eastAsia="en-AU"/>
              <w14:ligatures w14:val="standardContextual"/>
            </w:rPr>
          </w:pPr>
          <w:hyperlink w:anchor="_Toc149214156" w:history="1">
            <w:r w:rsidR="008B73D0" w:rsidRPr="008B0BDE">
              <w:rPr>
                <w:rStyle w:val="Hyperlink"/>
                <w:rFonts w:cs="Arial"/>
                <w:noProof/>
              </w:rPr>
              <w:t xml:space="preserve">WEEK 5 COMUNICATION &amp; DOCUMENTATION </w:t>
            </w:r>
            <w:r w:rsidR="008B73D0" w:rsidRPr="008B0BDE">
              <w:rPr>
                <w:rFonts w:eastAsiaTheme="minorEastAsia" w:cs="Arial"/>
                <w:noProof/>
                <w:kern w:val="2"/>
                <w:szCs w:val="22"/>
                <w:lang w:eastAsia="en-AU"/>
                <w14:ligatures w14:val="standardContextual"/>
              </w:rPr>
              <w:tab/>
            </w:r>
            <w:r w:rsidR="008B73D0" w:rsidRPr="008B0BDE">
              <w:rPr>
                <w:rStyle w:val="Hyperlink"/>
                <w:rFonts w:cs="Arial"/>
                <w:noProof/>
              </w:rPr>
              <w:t xml:space="preserve"> LEARNING CTIVITIES</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_Toc149214156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87</w:t>
            </w:r>
            <w:r w:rsidR="008B73D0" w:rsidRPr="008B0BDE">
              <w:rPr>
                <w:rFonts w:cs="Arial"/>
                <w:noProof/>
                <w:webHidden/>
              </w:rPr>
              <w:fldChar w:fldCharType="end"/>
            </w:r>
          </w:hyperlink>
        </w:p>
        <w:p w14:paraId="25CA24A9" w14:textId="34E383C9" w:rsidR="008B73D0" w:rsidRPr="008B0BDE" w:rsidRDefault="008B0BDE">
          <w:pPr>
            <w:pStyle w:val="TOC1"/>
            <w:tabs>
              <w:tab w:val="left" w:pos="6307"/>
              <w:tab w:val="right" w:leader="dot" w:pos="9034"/>
            </w:tabs>
            <w:rPr>
              <w:rFonts w:eastAsiaTheme="minorEastAsia" w:cs="Arial"/>
              <w:noProof/>
              <w:kern w:val="2"/>
              <w:szCs w:val="22"/>
              <w:lang w:eastAsia="en-AU"/>
              <w14:ligatures w14:val="standardContextual"/>
            </w:rPr>
          </w:pPr>
          <w:hyperlink w:anchor="_Toc149214157" w:history="1">
            <w:r w:rsidR="008B73D0" w:rsidRPr="008B0BDE">
              <w:rPr>
                <w:rStyle w:val="Hyperlink"/>
                <w:rFonts w:cs="Arial"/>
                <w:noProof/>
              </w:rPr>
              <w:t>WEEK 6 COMMUNICATION &amp; NURSING DOCUMENTATION</w:t>
            </w:r>
            <w:r w:rsidR="008B73D0" w:rsidRPr="008B0BDE">
              <w:rPr>
                <w:rFonts w:eastAsiaTheme="minorEastAsia" w:cs="Arial"/>
                <w:noProof/>
                <w:kern w:val="2"/>
                <w:szCs w:val="22"/>
                <w:lang w:eastAsia="en-AU"/>
                <w14:ligatures w14:val="standardContextual"/>
              </w:rPr>
              <w:tab/>
            </w:r>
            <w:r w:rsidR="008B73D0" w:rsidRPr="008B0BDE">
              <w:rPr>
                <w:rStyle w:val="Hyperlink"/>
                <w:rFonts w:cs="Arial"/>
                <w:noProof/>
              </w:rPr>
              <w:t>LEARNING ACTIVITIES</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_Toc149214157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89</w:t>
            </w:r>
            <w:r w:rsidR="008B73D0" w:rsidRPr="008B0BDE">
              <w:rPr>
                <w:rFonts w:cs="Arial"/>
                <w:noProof/>
                <w:webHidden/>
              </w:rPr>
              <w:fldChar w:fldCharType="end"/>
            </w:r>
          </w:hyperlink>
        </w:p>
        <w:p w14:paraId="56ED3518" w14:textId="1E9D451A" w:rsidR="008B73D0" w:rsidRPr="008B0BDE" w:rsidRDefault="008B0BDE">
          <w:pPr>
            <w:pStyle w:val="TOC1"/>
            <w:tabs>
              <w:tab w:val="left" w:pos="1320"/>
              <w:tab w:val="right" w:leader="dot" w:pos="9034"/>
            </w:tabs>
            <w:rPr>
              <w:rFonts w:eastAsiaTheme="minorEastAsia" w:cs="Arial"/>
              <w:noProof/>
              <w:kern w:val="2"/>
              <w:szCs w:val="22"/>
              <w:lang w:eastAsia="en-AU"/>
              <w14:ligatures w14:val="standardContextual"/>
            </w:rPr>
          </w:pPr>
          <w:hyperlink w:anchor="_Toc149214158" w:history="1">
            <w:r w:rsidR="008B73D0" w:rsidRPr="008B0BDE">
              <w:rPr>
                <w:rStyle w:val="Hyperlink"/>
                <w:rFonts w:cs="Arial"/>
                <w:noProof/>
              </w:rPr>
              <w:t xml:space="preserve">WEEK 7 </w:t>
            </w:r>
            <w:r w:rsidR="008B73D0" w:rsidRPr="008B0BDE">
              <w:rPr>
                <w:rFonts w:eastAsiaTheme="minorEastAsia" w:cs="Arial"/>
                <w:noProof/>
                <w:kern w:val="2"/>
                <w:szCs w:val="22"/>
                <w:lang w:eastAsia="en-AU"/>
                <w14:ligatures w14:val="standardContextual"/>
              </w:rPr>
              <w:tab/>
            </w:r>
            <w:r w:rsidR="008B73D0" w:rsidRPr="008B0BDE">
              <w:rPr>
                <w:rStyle w:val="Hyperlink"/>
                <w:rFonts w:cs="Arial"/>
                <w:noProof/>
              </w:rPr>
              <w:t>RISK &amp; SAFETY    LEARNING ACTIVITIES</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_Toc149214158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90</w:t>
            </w:r>
            <w:r w:rsidR="008B73D0" w:rsidRPr="008B0BDE">
              <w:rPr>
                <w:rFonts w:cs="Arial"/>
                <w:noProof/>
                <w:webHidden/>
              </w:rPr>
              <w:fldChar w:fldCharType="end"/>
            </w:r>
          </w:hyperlink>
        </w:p>
        <w:p w14:paraId="651AC16B" w14:textId="4E9B28A2" w:rsidR="008B73D0" w:rsidRPr="008B0BDE" w:rsidRDefault="008B0BDE">
          <w:pPr>
            <w:pStyle w:val="TOC1"/>
            <w:tabs>
              <w:tab w:val="left" w:pos="2812"/>
              <w:tab w:val="right" w:leader="dot" w:pos="9034"/>
            </w:tabs>
            <w:rPr>
              <w:rFonts w:eastAsiaTheme="minorEastAsia" w:cs="Arial"/>
              <w:noProof/>
              <w:kern w:val="2"/>
              <w:szCs w:val="22"/>
              <w:lang w:eastAsia="en-AU"/>
              <w14:ligatures w14:val="standardContextual"/>
            </w:rPr>
          </w:pPr>
          <w:hyperlink w:anchor="_Toc149214159" w:history="1">
            <w:r w:rsidR="008B73D0" w:rsidRPr="008B0BDE">
              <w:rPr>
                <w:rStyle w:val="Hyperlink"/>
                <w:rFonts w:cs="Arial"/>
                <w:noProof/>
              </w:rPr>
              <w:t>WEEK 8  RISK &amp; SAFETY</w:t>
            </w:r>
            <w:r w:rsidR="008B73D0" w:rsidRPr="008B0BDE">
              <w:rPr>
                <w:rFonts w:eastAsiaTheme="minorEastAsia" w:cs="Arial"/>
                <w:noProof/>
                <w:kern w:val="2"/>
                <w:szCs w:val="22"/>
                <w:lang w:eastAsia="en-AU"/>
                <w14:ligatures w14:val="standardContextual"/>
              </w:rPr>
              <w:tab/>
            </w:r>
            <w:r w:rsidR="008B73D0" w:rsidRPr="008B0BDE">
              <w:rPr>
                <w:rStyle w:val="Hyperlink"/>
                <w:rFonts w:cs="Arial"/>
                <w:noProof/>
              </w:rPr>
              <w:t xml:space="preserve">   LEARNING ACTIVITIES</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_Toc149214159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92</w:t>
            </w:r>
            <w:r w:rsidR="008B73D0" w:rsidRPr="008B0BDE">
              <w:rPr>
                <w:rFonts w:cs="Arial"/>
                <w:noProof/>
                <w:webHidden/>
              </w:rPr>
              <w:fldChar w:fldCharType="end"/>
            </w:r>
          </w:hyperlink>
        </w:p>
        <w:p w14:paraId="4E7B0EB2" w14:textId="671CCB11" w:rsidR="008B73D0" w:rsidRPr="008B0BDE" w:rsidRDefault="008B0BDE">
          <w:pPr>
            <w:pStyle w:val="TOC1"/>
            <w:tabs>
              <w:tab w:val="left" w:pos="2897"/>
              <w:tab w:val="right" w:leader="dot" w:pos="9034"/>
            </w:tabs>
            <w:rPr>
              <w:rFonts w:eastAsiaTheme="minorEastAsia" w:cs="Arial"/>
              <w:noProof/>
              <w:kern w:val="2"/>
              <w:szCs w:val="22"/>
              <w:lang w:eastAsia="en-AU"/>
              <w14:ligatures w14:val="standardContextual"/>
            </w:rPr>
          </w:pPr>
          <w:hyperlink w:anchor="_Toc149214160" w:history="1">
            <w:r w:rsidR="008B73D0" w:rsidRPr="008B0BDE">
              <w:rPr>
                <w:rStyle w:val="Hyperlink"/>
                <w:rFonts w:cs="Arial"/>
                <w:noProof/>
              </w:rPr>
              <w:t>WEEK 9 BASIC FIRST AID</w:t>
            </w:r>
            <w:r w:rsidR="008B73D0" w:rsidRPr="008B0BDE">
              <w:rPr>
                <w:rFonts w:eastAsiaTheme="minorEastAsia" w:cs="Arial"/>
                <w:noProof/>
                <w:kern w:val="2"/>
                <w:szCs w:val="22"/>
                <w:lang w:eastAsia="en-AU"/>
                <w14:ligatures w14:val="standardContextual"/>
              </w:rPr>
              <w:tab/>
            </w:r>
            <w:r w:rsidR="008B73D0" w:rsidRPr="008B0BDE">
              <w:rPr>
                <w:rStyle w:val="Hyperlink"/>
                <w:rFonts w:cs="Arial"/>
                <w:noProof/>
              </w:rPr>
              <w:t xml:space="preserve">   LEARNING ACTIVITIES</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_Toc149214160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94</w:t>
            </w:r>
            <w:r w:rsidR="008B73D0" w:rsidRPr="008B0BDE">
              <w:rPr>
                <w:rFonts w:cs="Arial"/>
                <w:noProof/>
                <w:webHidden/>
              </w:rPr>
              <w:fldChar w:fldCharType="end"/>
            </w:r>
          </w:hyperlink>
        </w:p>
        <w:p w14:paraId="61EFA0EC" w14:textId="14070B15" w:rsidR="008B73D0" w:rsidRPr="008B0BDE" w:rsidRDefault="008B0BDE">
          <w:pPr>
            <w:pStyle w:val="TOC1"/>
            <w:tabs>
              <w:tab w:val="left" w:pos="3020"/>
              <w:tab w:val="right" w:leader="dot" w:pos="9034"/>
            </w:tabs>
            <w:rPr>
              <w:rFonts w:eastAsiaTheme="minorEastAsia" w:cs="Arial"/>
              <w:noProof/>
              <w:kern w:val="2"/>
              <w:szCs w:val="22"/>
              <w:lang w:eastAsia="en-AU"/>
              <w14:ligatures w14:val="standardContextual"/>
            </w:rPr>
          </w:pPr>
          <w:hyperlink w:anchor="_Toc149214161" w:history="1">
            <w:r w:rsidR="008B73D0" w:rsidRPr="008B0BDE">
              <w:rPr>
                <w:rStyle w:val="Hyperlink"/>
                <w:rFonts w:cs="Arial"/>
                <w:noProof/>
              </w:rPr>
              <w:t>WEEK 10 BASIC FIRST AID</w:t>
            </w:r>
            <w:r w:rsidR="008B73D0" w:rsidRPr="008B0BDE">
              <w:rPr>
                <w:rFonts w:eastAsiaTheme="minorEastAsia" w:cs="Arial"/>
                <w:noProof/>
                <w:kern w:val="2"/>
                <w:szCs w:val="22"/>
                <w:lang w:eastAsia="en-AU"/>
                <w14:ligatures w14:val="standardContextual"/>
              </w:rPr>
              <w:tab/>
            </w:r>
            <w:r w:rsidR="008B73D0" w:rsidRPr="008B0BDE">
              <w:rPr>
                <w:rStyle w:val="Hyperlink"/>
                <w:rFonts w:cs="Arial"/>
                <w:noProof/>
              </w:rPr>
              <w:t xml:space="preserve">   LEARNING ACTIVITIES</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_Toc149214161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96</w:t>
            </w:r>
            <w:r w:rsidR="008B73D0" w:rsidRPr="008B0BDE">
              <w:rPr>
                <w:rFonts w:cs="Arial"/>
                <w:noProof/>
                <w:webHidden/>
              </w:rPr>
              <w:fldChar w:fldCharType="end"/>
            </w:r>
          </w:hyperlink>
        </w:p>
        <w:p w14:paraId="40FD6AE8" w14:textId="57BE4E6A" w:rsidR="008B73D0" w:rsidRPr="008B0BDE" w:rsidRDefault="008B0BDE">
          <w:pPr>
            <w:pStyle w:val="TOC1"/>
            <w:tabs>
              <w:tab w:val="left" w:pos="3020"/>
              <w:tab w:val="right" w:leader="dot" w:pos="9034"/>
            </w:tabs>
            <w:rPr>
              <w:rFonts w:eastAsiaTheme="minorEastAsia" w:cs="Arial"/>
              <w:noProof/>
              <w:kern w:val="2"/>
              <w:szCs w:val="22"/>
              <w:lang w:eastAsia="en-AU"/>
              <w14:ligatures w14:val="standardContextual"/>
            </w:rPr>
          </w:pPr>
          <w:hyperlink w:anchor="_Toc149214162" w:history="1">
            <w:r w:rsidR="008B73D0" w:rsidRPr="008B0BDE">
              <w:rPr>
                <w:rStyle w:val="Hyperlink"/>
                <w:rFonts w:cs="Arial"/>
                <w:noProof/>
              </w:rPr>
              <w:t>WEEK 11 BASIC FIRST AID</w:t>
            </w:r>
            <w:r w:rsidR="008B73D0" w:rsidRPr="008B0BDE">
              <w:rPr>
                <w:rFonts w:eastAsiaTheme="minorEastAsia" w:cs="Arial"/>
                <w:noProof/>
                <w:kern w:val="2"/>
                <w:szCs w:val="22"/>
                <w:lang w:eastAsia="en-AU"/>
                <w14:ligatures w14:val="standardContextual"/>
              </w:rPr>
              <w:tab/>
            </w:r>
            <w:r w:rsidR="008B73D0" w:rsidRPr="008B0BDE">
              <w:rPr>
                <w:rStyle w:val="Hyperlink"/>
                <w:rFonts w:cs="Arial"/>
                <w:noProof/>
              </w:rPr>
              <w:t xml:space="preserve">   LEARNING ACTIVITIES</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_Toc149214162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98</w:t>
            </w:r>
            <w:r w:rsidR="008B73D0" w:rsidRPr="008B0BDE">
              <w:rPr>
                <w:rFonts w:cs="Arial"/>
                <w:noProof/>
                <w:webHidden/>
              </w:rPr>
              <w:fldChar w:fldCharType="end"/>
            </w:r>
          </w:hyperlink>
        </w:p>
        <w:p w14:paraId="54FB12B5" w14:textId="7805D834" w:rsidR="008B73D0" w:rsidRPr="008B0BDE" w:rsidRDefault="008B0BDE">
          <w:pPr>
            <w:pStyle w:val="TOC1"/>
            <w:tabs>
              <w:tab w:val="left" w:pos="3020"/>
              <w:tab w:val="right" w:leader="dot" w:pos="9034"/>
            </w:tabs>
            <w:rPr>
              <w:rFonts w:eastAsiaTheme="minorEastAsia" w:cs="Arial"/>
              <w:noProof/>
              <w:kern w:val="2"/>
              <w:szCs w:val="22"/>
              <w:lang w:eastAsia="en-AU"/>
              <w14:ligatures w14:val="standardContextual"/>
            </w:rPr>
          </w:pPr>
          <w:hyperlink w:anchor="_Toc149214163" w:history="1">
            <w:r w:rsidR="008B73D0" w:rsidRPr="008B0BDE">
              <w:rPr>
                <w:rStyle w:val="Hyperlink"/>
                <w:rFonts w:cs="Arial"/>
                <w:noProof/>
              </w:rPr>
              <w:t>WEEK 12 BASIC FIRST AID</w:t>
            </w:r>
            <w:r w:rsidR="008B73D0" w:rsidRPr="008B0BDE">
              <w:rPr>
                <w:rFonts w:eastAsiaTheme="minorEastAsia" w:cs="Arial"/>
                <w:noProof/>
                <w:kern w:val="2"/>
                <w:szCs w:val="22"/>
                <w:lang w:eastAsia="en-AU"/>
                <w14:ligatures w14:val="standardContextual"/>
              </w:rPr>
              <w:tab/>
            </w:r>
            <w:r w:rsidR="008B73D0" w:rsidRPr="008B0BDE">
              <w:rPr>
                <w:rStyle w:val="Hyperlink"/>
                <w:rFonts w:cs="Arial"/>
                <w:noProof/>
              </w:rPr>
              <w:t xml:space="preserve">   LEARNING ACTIVITIES</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_Toc149214163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100</w:t>
            </w:r>
            <w:r w:rsidR="008B73D0" w:rsidRPr="008B0BDE">
              <w:rPr>
                <w:rFonts w:cs="Arial"/>
                <w:noProof/>
                <w:webHidden/>
              </w:rPr>
              <w:fldChar w:fldCharType="end"/>
            </w:r>
          </w:hyperlink>
        </w:p>
        <w:p w14:paraId="3F098E15" w14:textId="5D869DD8" w:rsidR="008B73D0" w:rsidRPr="008B0BDE" w:rsidRDefault="008B0BDE">
          <w:pPr>
            <w:pStyle w:val="TOC1"/>
            <w:tabs>
              <w:tab w:val="left" w:pos="4609"/>
              <w:tab w:val="right" w:leader="dot" w:pos="9034"/>
            </w:tabs>
            <w:rPr>
              <w:rFonts w:eastAsiaTheme="minorEastAsia" w:cs="Arial"/>
              <w:noProof/>
              <w:kern w:val="2"/>
              <w:szCs w:val="22"/>
              <w:lang w:eastAsia="en-AU"/>
              <w14:ligatures w14:val="standardContextual"/>
            </w:rPr>
          </w:pPr>
          <w:hyperlink w:anchor="_Toc149214164" w:history="1">
            <w:r w:rsidR="008B73D0" w:rsidRPr="008B0BDE">
              <w:rPr>
                <w:rStyle w:val="Hyperlink"/>
                <w:rFonts w:cs="Arial"/>
                <w:noProof/>
              </w:rPr>
              <w:t>WEEK 13 CLINICAL SKILL DEVELOPMENT</w:t>
            </w:r>
            <w:r w:rsidR="008B73D0" w:rsidRPr="008B0BDE">
              <w:rPr>
                <w:rFonts w:eastAsiaTheme="minorEastAsia" w:cs="Arial"/>
                <w:noProof/>
                <w:kern w:val="2"/>
                <w:szCs w:val="22"/>
                <w:lang w:eastAsia="en-AU"/>
                <w14:ligatures w14:val="standardContextual"/>
              </w:rPr>
              <w:tab/>
            </w:r>
            <w:r w:rsidR="008B73D0" w:rsidRPr="008B0BDE">
              <w:rPr>
                <w:rStyle w:val="Hyperlink"/>
                <w:rFonts w:cs="Arial"/>
                <w:noProof/>
              </w:rPr>
              <w:t xml:space="preserve"> LEARNING ACTIVITIES</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_Toc149214164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101</w:t>
            </w:r>
            <w:r w:rsidR="008B73D0" w:rsidRPr="008B0BDE">
              <w:rPr>
                <w:rFonts w:cs="Arial"/>
                <w:noProof/>
                <w:webHidden/>
              </w:rPr>
              <w:fldChar w:fldCharType="end"/>
            </w:r>
          </w:hyperlink>
        </w:p>
        <w:p w14:paraId="6C9C9DC8" w14:textId="561A8192" w:rsidR="008B73D0" w:rsidRPr="008B0BDE" w:rsidRDefault="008B0BDE">
          <w:pPr>
            <w:pStyle w:val="TOC1"/>
            <w:tabs>
              <w:tab w:val="left" w:pos="4609"/>
              <w:tab w:val="right" w:leader="dot" w:pos="9034"/>
            </w:tabs>
            <w:rPr>
              <w:rFonts w:eastAsiaTheme="minorEastAsia" w:cs="Arial"/>
              <w:noProof/>
              <w:kern w:val="2"/>
              <w:szCs w:val="22"/>
              <w:lang w:eastAsia="en-AU"/>
              <w14:ligatures w14:val="standardContextual"/>
            </w:rPr>
          </w:pPr>
          <w:hyperlink w:anchor="_Toc149214165" w:history="1">
            <w:r w:rsidR="008B73D0" w:rsidRPr="008B0BDE">
              <w:rPr>
                <w:rStyle w:val="Hyperlink"/>
                <w:rFonts w:cs="Arial"/>
                <w:noProof/>
              </w:rPr>
              <w:t>WEEK 14 CLINICAL SKILL DEVELOPMENT</w:t>
            </w:r>
            <w:r w:rsidR="008B73D0" w:rsidRPr="008B0BDE">
              <w:rPr>
                <w:rFonts w:eastAsiaTheme="minorEastAsia" w:cs="Arial"/>
                <w:noProof/>
                <w:kern w:val="2"/>
                <w:szCs w:val="22"/>
                <w:lang w:eastAsia="en-AU"/>
                <w14:ligatures w14:val="standardContextual"/>
              </w:rPr>
              <w:tab/>
            </w:r>
            <w:r w:rsidR="008B73D0" w:rsidRPr="008B0BDE">
              <w:rPr>
                <w:rStyle w:val="Hyperlink"/>
                <w:rFonts w:cs="Arial"/>
                <w:noProof/>
              </w:rPr>
              <w:t xml:space="preserve"> LEARNING ACTIVITIES</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_Toc149214165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106</w:t>
            </w:r>
            <w:r w:rsidR="008B73D0" w:rsidRPr="008B0BDE">
              <w:rPr>
                <w:rFonts w:cs="Arial"/>
                <w:noProof/>
                <w:webHidden/>
              </w:rPr>
              <w:fldChar w:fldCharType="end"/>
            </w:r>
          </w:hyperlink>
        </w:p>
        <w:p w14:paraId="4F5DFFE9" w14:textId="09F939C8" w:rsidR="008B73D0" w:rsidRPr="008B0BDE" w:rsidRDefault="008B0BDE">
          <w:pPr>
            <w:pStyle w:val="TOC1"/>
            <w:tabs>
              <w:tab w:val="left" w:pos="4230"/>
              <w:tab w:val="right" w:leader="dot" w:pos="9034"/>
            </w:tabs>
            <w:rPr>
              <w:rFonts w:eastAsiaTheme="minorEastAsia" w:cs="Arial"/>
              <w:noProof/>
              <w:kern w:val="2"/>
              <w:szCs w:val="22"/>
              <w:lang w:eastAsia="en-AU"/>
              <w14:ligatures w14:val="standardContextual"/>
            </w:rPr>
          </w:pPr>
          <w:hyperlink w:anchor="_Toc149214166" w:history="1">
            <w:r w:rsidR="008B73D0" w:rsidRPr="008B0BDE">
              <w:rPr>
                <w:rStyle w:val="Hyperlink"/>
                <w:rFonts w:cs="Arial"/>
                <w:noProof/>
              </w:rPr>
              <w:t xml:space="preserve">WEEK 15 PULLING IT ALL TOGETHER </w:t>
            </w:r>
            <w:r w:rsidR="008B73D0" w:rsidRPr="008B0BDE">
              <w:rPr>
                <w:rFonts w:eastAsiaTheme="minorEastAsia" w:cs="Arial"/>
                <w:noProof/>
                <w:kern w:val="2"/>
                <w:szCs w:val="22"/>
                <w:lang w:eastAsia="en-AU"/>
                <w14:ligatures w14:val="standardContextual"/>
              </w:rPr>
              <w:tab/>
            </w:r>
            <w:r w:rsidR="008B73D0" w:rsidRPr="008B0BDE">
              <w:rPr>
                <w:rStyle w:val="Hyperlink"/>
                <w:rFonts w:cs="Arial"/>
                <w:noProof/>
              </w:rPr>
              <w:t xml:space="preserve">  LEARNING ACTIVITIES</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_Toc149214166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109</w:t>
            </w:r>
            <w:r w:rsidR="008B73D0" w:rsidRPr="008B0BDE">
              <w:rPr>
                <w:rFonts w:cs="Arial"/>
                <w:noProof/>
                <w:webHidden/>
              </w:rPr>
              <w:fldChar w:fldCharType="end"/>
            </w:r>
          </w:hyperlink>
        </w:p>
        <w:p w14:paraId="642F6A07" w14:textId="6192CEAF" w:rsidR="008B73D0" w:rsidRPr="008B0BDE" w:rsidRDefault="008B0BDE">
          <w:pPr>
            <w:pStyle w:val="TOC1"/>
            <w:tabs>
              <w:tab w:val="right" w:leader="dot" w:pos="9034"/>
            </w:tabs>
            <w:rPr>
              <w:rFonts w:eastAsiaTheme="minorEastAsia" w:cs="Arial"/>
              <w:noProof/>
              <w:kern w:val="2"/>
              <w:szCs w:val="22"/>
              <w:lang w:eastAsia="en-AU"/>
              <w14:ligatures w14:val="standardContextual"/>
            </w:rPr>
          </w:pPr>
          <w:hyperlink w:anchor="_Toc149214167" w:history="1">
            <w:r w:rsidR="008B73D0" w:rsidRPr="008B0BDE">
              <w:rPr>
                <w:rStyle w:val="Hyperlink"/>
                <w:rFonts w:cs="Arial"/>
                <w:noProof/>
              </w:rPr>
              <w:t>RESOURCE SECTION</w:t>
            </w:r>
            <w:r w:rsidR="008B73D0" w:rsidRPr="008B0BDE">
              <w:rPr>
                <w:rFonts w:cs="Arial"/>
                <w:noProof/>
                <w:webHidden/>
              </w:rPr>
              <w:tab/>
            </w:r>
            <w:r w:rsidR="008B73D0" w:rsidRPr="008B0BDE">
              <w:rPr>
                <w:rFonts w:cs="Arial"/>
                <w:noProof/>
                <w:webHidden/>
              </w:rPr>
              <w:fldChar w:fldCharType="begin"/>
            </w:r>
            <w:r w:rsidR="008B73D0" w:rsidRPr="008B0BDE">
              <w:rPr>
                <w:rFonts w:cs="Arial"/>
                <w:noProof/>
                <w:webHidden/>
              </w:rPr>
              <w:instrText xml:space="preserve"> PAGEREF _Toc149214167 \h </w:instrText>
            </w:r>
            <w:r w:rsidR="008B73D0" w:rsidRPr="008B0BDE">
              <w:rPr>
                <w:rFonts w:cs="Arial"/>
                <w:noProof/>
                <w:webHidden/>
              </w:rPr>
            </w:r>
            <w:r w:rsidR="008B73D0" w:rsidRPr="008B0BDE">
              <w:rPr>
                <w:rFonts w:cs="Arial"/>
                <w:noProof/>
                <w:webHidden/>
              </w:rPr>
              <w:fldChar w:fldCharType="separate"/>
            </w:r>
            <w:r w:rsidR="008B73D0" w:rsidRPr="008B0BDE">
              <w:rPr>
                <w:rFonts w:cs="Arial"/>
                <w:noProof/>
                <w:webHidden/>
              </w:rPr>
              <w:t>110</w:t>
            </w:r>
            <w:r w:rsidR="008B73D0" w:rsidRPr="008B0BDE">
              <w:rPr>
                <w:rFonts w:cs="Arial"/>
                <w:noProof/>
                <w:webHidden/>
              </w:rPr>
              <w:fldChar w:fldCharType="end"/>
            </w:r>
          </w:hyperlink>
        </w:p>
        <w:p w14:paraId="3845088B" w14:textId="0A038D53" w:rsidR="007E2B17" w:rsidRPr="008B0BDE" w:rsidRDefault="007E2B17">
          <w:pPr>
            <w:rPr>
              <w:rFonts w:cs="Arial"/>
            </w:rPr>
          </w:pPr>
          <w:r w:rsidRPr="008B0BDE">
            <w:rPr>
              <w:rFonts w:cs="Arial"/>
            </w:rPr>
            <w:fldChar w:fldCharType="end"/>
          </w:r>
        </w:p>
      </w:sdtContent>
    </w:sdt>
    <w:p w14:paraId="4161F75F" w14:textId="3278325C" w:rsidR="00F34BAC" w:rsidRPr="008B0BDE" w:rsidRDefault="00F34BAC" w:rsidP="00715528">
      <w:pPr>
        <w:pStyle w:val="BodyCopy"/>
        <w:tabs>
          <w:tab w:val="clear" w:pos="20"/>
          <w:tab w:val="left" w:pos="8789"/>
          <w:tab w:val="right" w:pos="9072"/>
        </w:tabs>
        <w:spacing w:line="240" w:lineRule="auto"/>
        <w:rPr>
          <w:rFonts w:ascii="Arial" w:hAnsi="Arial" w:cs="Arial"/>
          <w:b w:val="0"/>
          <w:sz w:val="22"/>
        </w:rPr>
      </w:pPr>
      <w:r w:rsidRPr="008B0BDE">
        <w:rPr>
          <w:rFonts w:ascii="Arial" w:hAnsi="Arial" w:cs="Arial"/>
          <w:sz w:val="22"/>
        </w:rPr>
        <w:tab/>
      </w:r>
      <w:r w:rsidRPr="008B0BDE">
        <w:rPr>
          <w:rFonts w:ascii="Arial" w:hAnsi="Arial" w:cs="Arial"/>
          <w:sz w:val="22"/>
        </w:rPr>
        <w:tab/>
      </w:r>
    </w:p>
    <w:p w14:paraId="08873DD4" w14:textId="5A6BF775" w:rsidR="00F34BAC" w:rsidRPr="008B0BDE" w:rsidRDefault="00F34BAC">
      <w:pPr>
        <w:pStyle w:val="BodyCopy"/>
        <w:tabs>
          <w:tab w:val="left" w:leader="dot" w:pos="8505"/>
          <w:tab w:val="right" w:pos="9072"/>
        </w:tabs>
        <w:spacing w:line="240" w:lineRule="auto"/>
        <w:rPr>
          <w:rFonts w:ascii="Arial" w:hAnsi="Arial" w:cs="Arial"/>
          <w:b w:val="0"/>
          <w:sz w:val="22"/>
        </w:rPr>
      </w:pPr>
    </w:p>
    <w:p w14:paraId="475BA95C" w14:textId="77777777" w:rsidR="00F34BAC" w:rsidRPr="008B0BDE" w:rsidRDefault="00F34BAC">
      <w:pPr>
        <w:pStyle w:val="BodyCopy"/>
        <w:spacing w:line="240" w:lineRule="auto"/>
        <w:rPr>
          <w:rFonts w:ascii="Arial" w:hAnsi="Arial" w:cs="Arial"/>
          <w:b w:val="0"/>
          <w:sz w:val="22"/>
        </w:rPr>
      </w:pPr>
    </w:p>
    <w:p w14:paraId="227D02DE" w14:textId="77777777" w:rsidR="00F34BAC" w:rsidRPr="008B0BDE" w:rsidRDefault="00F34BAC">
      <w:pPr>
        <w:pStyle w:val="BodyCopy"/>
        <w:pBdr>
          <w:bottom w:val="single" w:sz="2" w:space="1" w:color="000000"/>
        </w:pBdr>
        <w:spacing w:line="240" w:lineRule="auto"/>
        <w:rPr>
          <w:rFonts w:ascii="Arial" w:hAnsi="Arial" w:cs="Arial"/>
          <w:b w:val="0"/>
          <w:sz w:val="22"/>
        </w:rPr>
        <w:sectPr w:rsidR="00F34BAC" w:rsidRPr="008B0BDE">
          <w:footerReference w:type="even" r:id="rId14"/>
          <w:footerReference w:type="default" r:id="rId15"/>
          <w:pgSz w:w="11880" w:h="16800" w:code="9"/>
          <w:pgMar w:top="1418" w:right="1418" w:bottom="1418" w:left="1418" w:header="720" w:footer="720" w:gutter="0"/>
          <w:pgNumType w:start="1"/>
          <w:cols w:space="720"/>
        </w:sectPr>
      </w:pPr>
    </w:p>
    <w:p w14:paraId="30E3CD53" w14:textId="77777777" w:rsidR="00F34BAC" w:rsidRPr="008B0BDE" w:rsidRDefault="00F34BAC" w:rsidP="006A1D7F">
      <w:pPr>
        <w:pStyle w:val="Heading1"/>
        <w:rPr>
          <w:rFonts w:cs="Arial"/>
        </w:rPr>
      </w:pPr>
      <w:bookmarkStart w:id="7" w:name="_Toc149214141"/>
      <w:r w:rsidRPr="008B0BDE">
        <w:rPr>
          <w:rFonts w:cs="Arial"/>
        </w:rPr>
        <w:lastRenderedPageBreak/>
        <w:t>INTRODUCTION</w:t>
      </w:r>
      <w:bookmarkEnd w:id="7"/>
    </w:p>
    <w:p w14:paraId="2E48B85A" w14:textId="77777777" w:rsidR="00F34BAC" w:rsidRPr="008B0BDE" w:rsidRDefault="00F34BAC">
      <w:pPr>
        <w:pStyle w:val="BodyCopy"/>
        <w:pBdr>
          <w:top w:val="single" w:sz="12" w:space="1" w:color="auto"/>
        </w:pBdr>
        <w:spacing w:line="240" w:lineRule="auto"/>
        <w:jc w:val="right"/>
        <w:rPr>
          <w:rFonts w:ascii="Arial" w:hAnsi="Arial" w:cs="Arial"/>
          <w:sz w:val="22"/>
        </w:rPr>
      </w:pPr>
    </w:p>
    <w:p w14:paraId="7E834429" w14:textId="7B6D045E" w:rsidR="00526654" w:rsidRPr="008B0BDE" w:rsidRDefault="00526654" w:rsidP="00526654">
      <w:pPr>
        <w:rPr>
          <w:rFonts w:cs="Arial"/>
        </w:rPr>
      </w:pPr>
      <w:r w:rsidRPr="008B0BDE">
        <w:rPr>
          <w:rFonts w:cs="Arial"/>
        </w:rPr>
        <w:t xml:space="preserve">Welcome to the Diploma of Nursing program and welcome to the subject ‘Fundamentals of Nursing’. We hope you enjoy the content, learning experiences and assessment tasks contained in this Learning Guide as well as the benefits of managing your own learning. </w:t>
      </w:r>
    </w:p>
    <w:p w14:paraId="0CDAD92D" w14:textId="77777777" w:rsidR="00526654" w:rsidRPr="008B0BDE" w:rsidRDefault="00526654" w:rsidP="00526654">
      <w:pPr>
        <w:rPr>
          <w:rFonts w:cs="Arial"/>
        </w:rPr>
      </w:pPr>
    </w:p>
    <w:p w14:paraId="42CA45A0" w14:textId="6F0A117F" w:rsidR="00526654" w:rsidRPr="008B0BDE" w:rsidRDefault="00526654" w:rsidP="00526654">
      <w:pPr>
        <w:rPr>
          <w:rFonts w:cs="Arial"/>
        </w:rPr>
      </w:pPr>
      <w:r w:rsidRPr="008B0BDE">
        <w:rPr>
          <w:rFonts w:cs="Arial"/>
        </w:rPr>
        <w:t>This Learning Guide has been designed specifically for your use during your studies in this subject. This Guide should move with you throughout th</w:t>
      </w:r>
      <w:r w:rsidR="00941A56" w:rsidRPr="008B0BDE">
        <w:rPr>
          <w:rFonts w:cs="Arial"/>
        </w:rPr>
        <w:t>e</w:t>
      </w:r>
      <w:r w:rsidRPr="008B0BDE">
        <w:rPr>
          <w:rFonts w:cs="Arial"/>
        </w:rPr>
        <w:t xml:space="preserve"> subject </w:t>
      </w:r>
      <w:r w:rsidR="00941A56" w:rsidRPr="008B0BDE">
        <w:rPr>
          <w:rFonts w:cs="Arial"/>
        </w:rPr>
        <w:t>as it</w:t>
      </w:r>
      <w:r w:rsidRPr="008B0BDE">
        <w:rPr>
          <w:rFonts w:cs="Arial"/>
        </w:rPr>
        <w:t xml:space="preserve"> covers all the diverse learning experiences the subject entails.</w:t>
      </w:r>
    </w:p>
    <w:p w14:paraId="64DDE064" w14:textId="77777777" w:rsidR="00526654" w:rsidRPr="008B0BDE" w:rsidRDefault="00526654" w:rsidP="00526654">
      <w:pPr>
        <w:rPr>
          <w:rFonts w:cs="Arial"/>
        </w:rPr>
      </w:pPr>
    </w:p>
    <w:p w14:paraId="2EF6514B" w14:textId="77777777" w:rsidR="00526654" w:rsidRPr="008B0BDE" w:rsidRDefault="00526654" w:rsidP="00526654">
      <w:pPr>
        <w:rPr>
          <w:rFonts w:cs="Arial"/>
        </w:rPr>
      </w:pPr>
      <w:r w:rsidRPr="008B0BDE">
        <w:rPr>
          <w:rFonts w:cs="Arial"/>
        </w:rPr>
        <w:t>This Learning Guide includes:</w:t>
      </w:r>
    </w:p>
    <w:p w14:paraId="3A99727A" w14:textId="77777777" w:rsidR="00526654" w:rsidRPr="008B0BDE" w:rsidRDefault="00526654" w:rsidP="00A95992">
      <w:pPr>
        <w:numPr>
          <w:ilvl w:val="0"/>
          <w:numId w:val="19"/>
        </w:numPr>
        <w:jc w:val="left"/>
        <w:rPr>
          <w:rFonts w:cs="Arial"/>
        </w:rPr>
      </w:pPr>
      <w:r w:rsidRPr="008B0BDE">
        <w:rPr>
          <w:rFonts w:cs="Arial"/>
        </w:rPr>
        <w:t>a guide to the objectives of the subject,</w:t>
      </w:r>
    </w:p>
    <w:p w14:paraId="2BC9900F" w14:textId="77777777" w:rsidR="00526654" w:rsidRPr="008B0BDE" w:rsidRDefault="00526654" w:rsidP="00A95992">
      <w:pPr>
        <w:numPr>
          <w:ilvl w:val="0"/>
          <w:numId w:val="19"/>
        </w:numPr>
        <w:jc w:val="left"/>
        <w:rPr>
          <w:rFonts w:cs="Arial"/>
        </w:rPr>
      </w:pPr>
      <w:r w:rsidRPr="008B0BDE">
        <w:rPr>
          <w:rFonts w:cs="Arial"/>
        </w:rPr>
        <w:t>contacts and resources for the subject,</w:t>
      </w:r>
    </w:p>
    <w:p w14:paraId="6EA84BD7" w14:textId="77777777" w:rsidR="00526654" w:rsidRPr="008B0BDE" w:rsidRDefault="00526654" w:rsidP="00A95992">
      <w:pPr>
        <w:numPr>
          <w:ilvl w:val="0"/>
          <w:numId w:val="19"/>
        </w:numPr>
        <w:jc w:val="left"/>
        <w:rPr>
          <w:rFonts w:cs="Arial"/>
        </w:rPr>
      </w:pPr>
      <w:r w:rsidRPr="008B0BDE">
        <w:rPr>
          <w:rFonts w:cs="Arial"/>
        </w:rPr>
        <w:t>reference to the required texts for the subject,</w:t>
      </w:r>
    </w:p>
    <w:p w14:paraId="49726061" w14:textId="2B61DDE9" w:rsidR="00526654" w:rsidRPr="008B0BDE" w:rsidRDefault="00526654" w:rsidP="00A95992">
      <w:pPr>
        <w:numPr>
          <w:ilvl w:val="0"/>
          <w:numId w:val="19"/>
        </w:numPr>
        <w:jc w:val="left"/>
        <w:rPr>
          <w:rFonts w:cs="Arial"/>
        </w:rPr>
      </w:pPr>
      <w:r w:rsidRPr="008B0BDE">
        <w:rPr>
          <w:rFonts w:cs="Arial"/>
        </w:rPr>
        <w:t xml:space="preserve">a summary of lecture, </w:t>
      </w:r>
      <w:r w:rsidR="00C33EA9" w:rsidRPr="008B0BDE">
        <w:rPr>
          <w:rFonts w:cs="Arial"/>
        </w:rPr>
        <w:t>tutorial</w:t>
      </w:r>
      <w:r w:rsidRPr="008B0BDE">
        <w:rPr>
          <w:rFonts w:cs="Arial"/>
        </w:rPr>
        <w:t xml:space="preserve"> session</w:t>
      </w:r>
      <w:r w:rsidR="00C33EA9" w:rsidRPr="008B0BDE">
        <w:rPr>
          <w:rFonts w:cs="Arial"/>
        </w:rPr>
        <w:t>s</w:t>
      </w:r>
      <w:r w:rsidRPr="008B0BDE">
        <w:rPr>
          <w:rFonts w:cs="Arial"/>
        </w:rPr>
        <w:t xml:space="preserve"> and clinical</w:t>
      </w:r>
      <w:r w:rsidR="00C33EA9" w:rsidRPr="008B0BDE">
        <w:rPr>
          <w:rFonts w:cs="Arial"/>
        </w:rPr>
        <w:t xml:space="preserve"> skills</w:t>
      </w:r>
      <w:r w:rsidRPr="008B0BDE">
        <w:rPr>
          <w:rFonts w:cs="Arial"/>
        </w:rPr>
        <w:t>,</w:t>
      </w:r>
    </w:p>
    <w:p w14:paraId="43E84B05" w14:textId="77777777" w:rsidR="00526654" w:rsidRPr="008B0BDE" w:rsidRDefault="00526654" w:rsidP="00A95992">
      <w:pPr>
        <w:numPr>
          <w:ilvl w:val="0"/>
          <w:numId w:val="19"/>
        </w:numPr>
        <w:jc w:val="left"/>
        <w:rPr>
          <w:rFonts w:cs="Arial"/>
        </w:rPr>
      </w:pPr>
      <w:r w:rsidRPr="008B0BDE">
        <w:rPr>
          <w:rFonts w:cs="Arial"/>
        </w:rPr>
        <w:t>a summary of assessment,</w:t>
      </w:r>
    </w:p>
    <w:p w14:paraId="4192DA3B" w14:textId="77777777" w:rsidR="00526654" w:rsidRPr="008B0BDE" w:rsidRDefault="00526654" w:rsidP="00A95992">
      <w:pPr>
        <w:numPr>
          <w:ilvl w:val="0"/>
          <w:numId w:val="19"/>
        </w:numPr>
        <w:jc w:val="left"/>
        <w:rPr>
          <w:rFonts w:cs="Arial"/>
        </w:rPr>
      </w:pPr>
      <w:r w:rsidRPr="008B0BDE">
        <w:rPr>
          <w:rFonts w:cs="Arial"/>
        </w:rPr>
        <w:t>a guided learning program which contains:</w:t>
      </w:r>
    </w:p>
    <w:p w14:paraId="39CAD3FD" w14:textId="77777777" w:rsidR="00526654" w:rsidRPr="008B0BDE" w:rsidRDefault="00526654" w:rsidP="00A95992">
      <w:pPr>
        <w:pStyle w:val="HEADING1SML"/>
        <w:numPr>
          <w:ilvl w:val="0"/>
          <w:numId w:val="20"/>
        </w:numPr>
        <w:tabs>
          <w:tab w:val="clear" w:pos="20"/>
          <w:tab w:val="clear" w:pos="980"/>
        </w:tabs>
        <w:spacing w:line="240" w:lineRule="auto"/>
        <w:rPr>
          <w:rFonts w:ascii="Arial" w:hAnsi="Arial" w:cs="Arial"/>
          <w:b w:val="0"/>
          <w:sz w:val="22"/>
        </w:rPr>
      </w:pPr>
      <w:r w:rsidRPr="008B0BDE">
        <w:rPr>
          <w:rFonts w:ascii="Arial" w:hAnsi="Arial" w:cs="Arial"/>
          <w:b w:val="0"/>
          <w:sz w:val="22"/>
        </w:rPr>
        <w:t>pre-reading to be completed prior to each lecture,</w:t>
      </w:r>
    </w:p>
    <w:p w14:paraId="3533607C" w14:textId="77777777" w:rsidR="00526654" w:rsidRPr="008B0BDE" w:rsidRDefault="00526654" w:rsidP="00A95992">
      <w:pPr>
        <w:pStyle w:val="HEADING1SML"/>
        <w:numPr>
          <w:ilvl w:val="0"/>
          <w:numId w:val="20"/>
        </w:numPr>
        <w:tabs>
          <w:tab w:val="clear" w:pos="20"/>
          <w:tab w:val="clear" w:pos="980"/>
        </w:tabs>
        <w:spacing w:line="240" w:lineRule="auto"/>
        <w:rPr>
          <w:rFonts w:ascii="Arial" w:hAnsi="Arial" w:cs="Arial"/>
          <w:b w:val="0"/>
          <w:sz w:val="22"/>
        </w:rPr>
      </w:pPr>
      <w:r w:rsidRPr="008B0BDE">
        <w:rPr>
          <w:rFonts w:ascii="Arial" w:hAnsi="Arial" w:cs="Arial"/>
          <w:b w:val="0"/>
          <w:sz w:val="22"/>
        </w:rPr>
        <w:t>lecture summaries,</w:t>
      </w:r>
    </w:p>
    <w:p w14:paraId="0F094B25" w14:textId="77777777" w:rsidR="00526654" w:rsidRPr="008B0BDE" w:rsidRDefault="00526654" w:rsidP="00A95992">
      <w:pPr>
        <w:pStyle w:val="HEADING1SML"/>
        <w:numPr>
          <w:ilvl w:val="0"/>
          <w:numId w:val="20"/>
        </w:numPr>
        <w:tabs>
          <w:tab w:val="clear" w:pos="20"/>
          <w:tab w:val="clear" w:pos="980"/>
        </w:tabs>
        <w:spacing w:line="240" w:lineRule="auto"/>
        <w:rPr>
          <w:rFonts w:ascii="Arial" w:hAnsi="Arial" w:cs="Arial"/>
          <w:b w:val="0"/>
          <w:sz w:val="22"/>
        </w:rPr>
      </w:pPr>
      <w:r w:rsidRPr="008B0BDE">
        <w:rPr>
          <w:rFonts w:ascii="Arial" w:hAnsi="Arial" w:cs="Arial"/>
          <w:b w:val="0"/>
          <w:sz w:val="22"/>
        </w:rPr>
        <w:t>questions that you answer in this book after each lecture,</w:t>
      </w:r>
    </w:p>
    <w:p w14:paraId="7294729A" w14:textId="5C0C505D" w:rsidR="00526654" w:rsidRPr="008B0BDE" w:rsidRDefault="00526654" w:rsidP="00A95992">
      <w:pPr>
        <w:pStyle w:val="HEADING1SML"/>
        <w:numPr>
          <w:ilvl w:val="0"/>
          <w:numId w:val="20"/>
        </w:numPr>
        <w:tabs>
          <w:tab w:val="clear" w:pos="20"/>
          <w:tab w:val="clear" w:pos="980"/>
        </w:tabs>
        <w:spacing w:line="240" w:lineRule="auto"/>
        <w:rPr>
          <w:rFonts w:ascii="Arial" w:hAnsi="Arial" w:cs="Arial"/>
          <w:b w:val="0"/>
          <w:sz w:val="22"/>
        </w:rPr>
      </w:pPr>
      <w:r w:rsidRPr="008B0BDE">
        <w:rPr>
          <w:rFonts w:ascii="Arial" w:hAnsi="Arial" w:cs="Arial"/>
          <w:b w:val="0"/>
          <w:sz w:val="22"/>
        </w:rPr>
        <w:t xml:space="preserve">instructions for your </w:t>
      </w:r>
      <w:r w:rsidR="00C7272B" w:rsidRPr="008B0BDE">
        <w:rPr>
          <w:rFonts w:ascii="Arial" w:hAnsi="Arial" w:cs="Arial"/>
          <w:b w:val="0"/>
          <w:sz w:val="22"/>
        </w:rPr>
        <w:t>tutorial</w:t>
      </w:r>
      <w:r w:rsidRPr="008B0BDE">
        <w:rPr>
          <w:rFonts w:ascii="Arial" w:hAnsi="Arial" w:cs="Arial"/>
          <w:b w:val="0"/>
          <w:sz w:val="22"/>
        </w:rPr>
        <w:t xml:space="preserve"> session</w:t>
      </w:r>
      <w:r w:rsidR="00C7272B" w:rsidRPr="008B0BDE">
        <w:rPr>
          <w:rFonts w:ascii="Arial" w:hAnsi="Arial" w:cs="Arial"/>
          <w:b w:val="0"/>
          <w:sz w:val="22"/>
        </w:rPr>
        <w:t>s</w:t>
      </w:r>
      <w:r w:rsidRPr="008B0BDE">
        <w:rPr>
          <w:rFonts w:ascii="Arial" w:hAnsi="Arial" w:cs="Arial"/>
          <w:b w:val="0"/>
          <w:sz w:val="22"/>
        </w:rPr>
        <w:t>,</w:t>
      </w:r>
    </w:p>
    <w:p w14:paraId="43FD6592" w14:textId="6F43B8D6" w:rsidR="00526654" w:rsidRPr="008B0BDE" w:rsidRDefault="00526654" w:rsidP="00A95992">
      <w:pPr>
        <w:pStyle w:val="HEADING1SML"/>
        <w:numPr>
          <w:ilvl w:val="0"/>
          <w:numId w:val="20"/>
        </w:numPr>
        <w:tabs>
          <w:tab w:val="clear" w:pos="20"/>
          <w:tab w:val="clear" w:pos="980"/>
        </w:tabs>
        <w:spacing w:line="240" w:lineRule="auto"/>
        <w:rPr>
          <w:rFonts w:ascii="Arial" w:hAnsi="Arial" w:cs="Arial"/>
          <w:b w:val="0"/>
          <w:sz w:val="22"/>
        </w:rPr>
      </w:pPr>
      <w:r w:rsidRPr="008B0BDE">
        <w:rPr>
          <w:rFonts w:ascii="Arial" w:hAnsi="Arial" w:cs="Arial"/>
          <w:b w:val="0"/>
          <w:sz w:val="22"/>
        </w:rPr>
        <w:t>instructions for the related practice session</w:t>
      </w:r>
      <w:r w:rsidR="00C7272B" w:rsidRPr="008B0BDE">
        <w:rPr>
          <w:rFonts w:ascii="Arial" w:hAnsi="Arial" w:cs="Arial"/>
          <w:b w:val="0"/>
          <w:sz w:val="22"/>
        </w:rPr>
        <w:t>s</w:t>
      </w:r>
      <w:r w:rsidRPr="008B0BDE">
        <w:rPr>
          <w:rFonts w:ascii="Arial" w:hAnsi="Arial" w:cs="Arial"/>
          <w:b w:val="0"/>
          <w:sz w:val="22"/>
        </w:rPr>
        <w:t>,</w:t>
      </w:r>
    </w:p>
    <w:p w14:paraId="2A8009E1" w14:textId="77777777" w:rsidR="00526654" w:rsidRPr="008B0BDE" w:rsidRDefault="00526654" w:rsidP="00A95992">
      <w:pPr>
        <w:pStyle w:val="HEADING1SML"/>
        <w:numPr>
          <w:ilvl w:val="0"/>
          <w:numId w:val="20"/>
        </w:numPr>
        <w:tabs>
          <w:tab w:val="clear" w:pos="20"/>
          <w:tab w:val="clear" w:pos="980"/>
        </w:tabs>
        <w:spacing w:line="240" w:lineRule="auto"/>
        <w:rPr>
          <w:rFonts w:ascii="Arial" w:hAnsi="Arial" w:cs="Arial"/>
          <w:sz w:val="22"/>
        </w:rPr>
      </w:pPr>
      <w:r w:rsidRPr="008B0BDE">
        <w:rPr>
          <w:rFonts w:ascii="Arial" w:hAnsi="Arial" w:cs="Arial"/>
          <w:b w:val="0"/>
          <w:sz w:val="22"/>
        </w:rPr>
        <w:t>assessment forms and marking criteria.</w:t>
      </w:r>
    </w:p>
    <w:p w14:paraId="0D07B4B7" w14:textId="77777777" w:rsidR="00526654" w:rsidRPr="008B0BDE" w:rsidRDefault="00526654" w:rsidP="00526654">
      <w:pPr>
        <w:pStyle w:val="HEADING1SML"/>
        <w:tabs>
          <w:tab w:val="clear" w:pos="20"/>
          <w:tab w:val="clear" w:pos="980"/>
        </w:tabs>
        <w:spacing w:line="240" w:lineRule="auto"/>
        <w:ind w:left="0"/>
        <w:rPr>
          <w:rFonts w:ascii="Arial" w:hAnsi="Arial" w:cs="Arial"/>
          <w:b w:val="0"/>
          <w:sz w:val="22"/>
        </w:rPr>
      </w:pPr>
    </w:p>
    <w:p w14:paraId="7BAC77E4" w14:textId="10C1C57B" w:rsidR="00526654" w:rsidRPr="008B0BDE" w:rsidRDefault="00526654" w:rsidP="00526654">
      <w:pPr>
        <w:rPr>
          <w:rFonts w:cs="Arial"/>
        </w:rPr>
      </w:pPr>
      <w:r w:rsidRPr="008B0BDE">
        <w:rPr>
          <w:rFonts w:cs="Arial"/>
        </w:rPr>
        <w:t>You are expecte</w:t>
      </w:r>
      <w:r w:rsidR="00941A56" w:rsidRPr="008B0BDE">
        <w:rPr>
          <w:rFonts w:cs="Arial"/>
        </w:rPr>
        <w:t>d</w:t>
      </w:r>
      <w:r w:rsidRPr="008B0BDE">
        <w:rPr>
          <w:rFonts w:cs="Arial"/>
        </w:rPr>
        <w:t xml:space="preserve"> to complete the pre-reading prior to attending the scheduled lecture/</w:t>
      </w:r>
      <w:r w:rsidR="00941A56" w:rsidRPr="008B0BDE">
        <w:rPr>
          <w:rFonts w:cs="Arial"/>
        </w:rPr>
        <w:t>tutorial</w:t>
      </w:r>
      <w:r w:rsidRPr="008B0BDE">
        <w:rPr>
          <w:rFonts w:cs="Arial"/>
        </w:rPr>
        <w:t>/</w:t>
      </w:r>
      <w:r w:rsidR="00941A56" w:rsidRPr="008B0BDE">
        <w:rPr>
          <w:rFonts w:cs="Arial"/>
        </w:rPr>
        <w:t>practical sessions</w:t>
      </w:r>
      <w:r w:rsidRPr="008B0BDE">
        <w:rPr>
          <w:rFonts w:cs="Arial"/>
        </w:rPr>
        <w:t xml:space="preserve"> for the week. This pre-reading will prepare you and give you a better understanding of what is presented. The tutorial and practice activities are related to the lecture content. Instructions are given in this guide at the start of each session and you should </w:t>
      </w:r>
      <w:r w:rsidR="00941A56" w:rsidRPr="008B0BDE">
        <w:rPr>
          <w:rFonts w:cs="Arial"/>
        </w:rPr>
        <w:t>complete</w:t>
      </w:r>
      <w:r w:rsidRPr="008B0BDE">
        <w:rPr>
          <w:rFonts w:cs="Arial"/>
        </w:rPr>
        <w:t xml:space="preserve"> the work to fully prepare yourself each week.</w:t>
      </w:r>
    </w:p>
    <w:p w14:paraId="22805480" w14:textId="77777777" w:rsidR="00526654" w:rsidRPr="008B0BDE" w:rsidRDefault="00526654" w:rsidP="00526654">
      <w:pPr>
        <w:rPr>
          <w:rFonts w:cs="Arial"/>
        </w:rPr>
      </w:pPr>
    </w:p>
    <w:p w14:paraId="08E13F19" w14:textId="1E50CC31" w:rsidR="00C73CC8" w:rsidRPr="008B0BDE" w:rsidRDefault="00C73CC8" w:rsidP="00C73CC8">
      <w:pPr>
        <w:rPr>
          <w:rFonts w:cs="Arial"/>
        </w:rPr>
      </w:pPr>
      <w:r w:rsidRPr="008B0BDE">
        <w:rPr>
          <w:rFonts w:cs="Arial"/>
        </w:rPr>
        <w:t xml:space="preserve">The aim of this subject is to introduce you to the essential elements of safe nursing care </w:t>
      </w:r>
      <w:r w:rsidR="00941A56" w:rsidRPr="008B0BDE">
        <w:rPr>
          <w:rFonts w:cs="Arial"/>
        </w:rPr>
        <w:t xml:space="preserve">as practised </w:t>
      </w:r>
      <w:r w:rsidRPr="008B0BDE">
        <w:rPr>
          <w:rFonts w:cs="Arial"/>
        </w:rPr>
        <w:t xml:space="preserve">in Papua New Guinea.  You will learn what we mean by a person-centred approach to nursing and through this you will develop an understanding of effective interpersonal and professional modes of communication, counselling skills, therapeutic relationships and the importance of being culturally aware.  In this subject there is also focus on the development of core clinical nursing skills to help you develop beginning skills in relation to infection control, risk assessment and risk management, physical assessment, assisting with personal and hygiene needs, safe patient movement and promoting patient’s well-being. </w:t>
      </w:r>
    </w:p>
    <w:p w14:paraId="130EAD2C" w14:textId="77777777" w:rsidR="00C73CC8" w:rsidRPr="008B0BDE" w:rsidRDefault="00C73CC8" w:rsidP="00C73CC8">
      <w:pPr>
        <w:rPr>
          <w:rFonts w:cs="Arial"/>
        </w:rPr>
      </w:pPr>
    </w:p>
    <w:p w14:paraId="2F783EEF" w14:textId="78F31A3B" w:rsidR="00C73CC8" w:rsidRPr="008B0BDE" w:rsidRDefault="00F34BAC" w:rsidP="00C73CC8">
      <w:pPr>
        <w:pStyle w:val="BodyCopy"/>
        <w:spacing w:line="240" w:lineRule="auto"/>
        <w:rPr>
          <w:rFonts w:ascii="Arial" w:hAnsi="Arial" w:cs="Arial"/>
          <w:b w:val="0"/>
          <w:sz w:val="22"/>
        </w:rPr>
      </w:pPr>
      <w:r w:rsidRPr="008B0BDE">
        <w:rPr>
          <w:rFonts w:ascii="Arial" w:hAnsi="Arial" w:cs="Arial"/>
          <w:b w:val="0"/>
          <w:sz w:val="22"/>
        </w:rPr>
        <w:t>The design and organisation of th</w:t>
      </w:r>
      <w:r w:rsidR="00941A56" w:rsidRPr="008B0BDE">
        <w:rPr>
          <w:rFonts w:ascii="Arial" w:hAnsi="Arial" w:cs="Arial"/>
          <w:b w:val="0"/>
          <w:sz w:val="22"/>
        </w:rPr>
        <w:t>e</w:t>
      </w:r>
      <w:r w:rsidRPr="008B0BDE">
        <w:rPr>
          <w:rFonts w:ascii="Arial" w:hAnsi="Arial" w:cs="Arial"/>
          <w:b w:val="0"/>
          <w:sz w:val="22"/>
        </w:rPr>
        <w:t xml:space="preserve"> subject </w:t>
      </w:r>
      <w:r w:rsidR="00C73CC8" w:rsidRPr="008B0BDE">
        <w:rPr>
          <w:rFonts w:ascii="Arial" w:hAnsi="Arial" w:cs="Arial"/>
          <w:b w:val="0"/>
          <w:sz w:val="22"/>
        </w:rPr>
        <w:t xml:space="preserve">means that you will have a mixture of teacher-led classroom activities as well as guided self-directed learning activities that you will be expected to complete each week. </w:t>
      </w:r>
    </w:p>
    <w:p w14:paraId="01A94229" w14:textId="77777777" w:rsidR="00C73CC8" w:rsidRPr="008B0BDE" w:rsidRDefault="00C73CC8" w:rsidP="00C73CC8">
      <w:pPr>
        <w:pStyle w:val="BodyCopy"/>
        <w:spacing w:line="240" w:lineRule="auto"/>
        <w:rPr>
          <w:rFonts w:ascii="Arial" w:hAnsi="Arial" w:cs="Arial"/>
          <w:b w:val="0"/>
          <w:sz w:val="22"/>
        </w:rPr>
      </w:pPr>
    </w:p>
    <w:p w14:paraId="467F7433" w14:textId="77777777" w:rsidR="00F34BAC" w:rsidRPr="008B0BDE" w:rsidRDefault="00F34BAC" w:rsidP="006A1D7F">
      <w:pPr>
        <w:pStyle w:val="Heading1"/>
        <w:rPr>
          <w:rFonts w:cs="Arial"/>
        </w:rPr>
      </w:pPr>
      <w:bookmarkStart w:id="8" w:name="_Toc149214142"/>
      <w:r w:rsidRPr="008B0BDE">
        <w:rPr>
          <w:rFonts w:cs="Arial"/>
        </w:rPr>
        <w:t>TEACHING STAFF AND CONTACTS</w:t>
      </w:r>
      <w:bookmarkEnd w:id="8"/>
    </w:p>
    <w:p w14:paraId="2299A6A4" w14:textId="77777777" w:rsidR="00F34BAC" w:rsidRPr="008B0BDE" w:rsidRDefault="00F34BAC">
      <w:pPr>
        <w:pBdr>
          <w:top w:val="single" w:sz="12" w:space="1" w:color="auto"/>
        </w:pBdr>
        <w:tabs>
          <w:tab w:val="left" w:pos="1843"/>
          <w:tab w:val="left" w:pos="2880"/>
          <w:tab w:val="left" w:pos="3600"/>
          <w:tab w:val="left" w:pos="4320"/>
          <w:tab w:val="left" w:pos="5040"/>
          <w:tab w:val="left" w:pos="5760"/>
          <w:tab w:val="left" w:pos="6480"/>
          <w:tab w:val="left" w:pos="7200"/>
          <w:tab w:val="left" w:pos="7920"/>
          <w:tab w:val="left" w:pos="8640"/>
          <w:tab w:val="left" w:pos="9360"/>
        </w:tabs>
        <w:rPr>
          <w:rFonts w:cs="Arial"/>
          <w:b/>
          <w:lang w:val="en-GB"/>
        </w:rPr>
      </w:pPr>
    </w:p>
    <w:p w14:paraId="7B9A9A72" w14:textId="1D497F73" w:rsidR="00F34BAC" w:rsidRPr="008B0BDE" w:rsidRDefault="00F34BAC">
      <w:pPr>
        <w:tabs>
          <w:tab w:val="left" w:pos="1843"/>
          <w:tab w:val="left" w:pos="2880"/>
          <w:tab w:val="left" w:pos="3600"/>
          <w:tab w:val="left" w:pos="4320"/>
          <w:tab w:val="left" w:pos="5040"/>
          <w:tab w:val="left" w:pos="5760"/>
          <w:tab w:val="left" w:pos="6480"/>
          <w:tab w:val="left" w:pos="7200"/>
          <w:tab w:val="left" w:pos="7920"/>
          <w:tab w:val="left" w:pos="8640"/>
          <w:tab w:val="left" w:pos="9360"/>
        </w:tabs>
        <w:rPr>
          <w:rFonts w:cs="Arial"/>
          <w:lang w:val="en-GB"/>
        </w:rPr>
      </w:pPr>
      <w:r w:rsidRPr="008B0BDE">
        <w:rPr>
          <w:rFonts w:cs="Arial"/>
          <w:b/>
          <w:lang w:val="en-GB"/>
        </w:rPr>
        <w:t xml:space="preserve">Subject </w:t>
      </w:r>
      <w:r w:rsidR="00526654" w:rsidRPr="008B0BDE">
        <w:rPr>
          <w:rFonts w:cs="Arial"/>
          <w:b/>
          <w:lang w:val="en-GB"/>
        </w:rPr>
        <w:t>Coordinator</w:t>
      </w:r>
      <w:r w:rsidRPr="008B0BDE">
        <w:rPr>
          <w:rFonts w:cs="Arial"/>
          <w:b/>
          <w:lang w:val="en-GB"/>
        </w:rPr>
        <w:t xml:space="preserve"> is</w:t>
      </w:r>
    </w:p>
    <w:p w14:paraId="47E1267B" w14:textId="77777777" w:rsidR="00526654" w:rsidRPr="008B0BDE" w:rsidRDefault="00F34BAC">
      <w:pPr>
        <w:pStyle w:val="Footer"/>
        <w:tabs>
          <w:tab w:val="clear" w:pos="4153"/>
          <w:tab w:val="clear" w:pos="8306"/>
          <w:tab w:val="left" w:pos="1701"/>
          <w:tab w:val="left" w:pos="2880"/>
          <w:tab w:val="left" w:pos="3600"/>
          <w:tab w:val="left" w:pos="4320"/>
          <w:tab w:val="left" w:pos="5040"/>
          <w:tab w:val="left" w:pos="5760"/>
          <w:tab w:val="left" w:pos="6480"/>
          <w:tab w:val="left" w:pos="7200"/>
          <w:tab w:val="left" w:pos="7920"/>
          <w:tab w:val="left" w:pos="8640"/>
          <w:tab w:val="left" w:pos="9360"/>
        </w:tabs>
        <w:rPr>
          <w:rFonts w:cs="Arial"/>
          <w:lang w:val="en-GB"/>
        </w:rPr>
      </w:pPr>
      <w:r w:rsidRPr="008B0BDE">
        <w:rPr>
          <w:rFonts w:cs="Arial"/>
          <w:lang w:val="en-GB"/>
        </w:rPr>
        <w:t>Name:</w:t>
      </w:r>
      <w:r w:rsidRPr="008B0BDE">
        <w:rPr>
          <w:rFonts w:cs="Arial"/>
          <w:lang w:val="en-GB"/>
        </w:rPr>
        <w:tab/>
      </w:r>
    </w:p>
    <w:p w14:paraId="017EB326" w14:textId="671FBFC0" w:rsidR="00F34BAC" w:rsidRPr="008B0BDE" w:rsidRDefault="00F34BAC">
      <w:pPr>
        <w:pStyle w:val="Footer"/>
        <w:tabs>
          <w:tab w:val="clear" w:pos="4153"/>
          <w:tab w:val="clear" w:pos="8306"/>
          <w:tab w:val="left" w:pos="1701"/>
          <w:tab w:val="left" w:pos="2880"/>
          <w:tab w:val="left" w:pos="3600"/>
          <w:tab w:val="left" w:pos="4320"/>
          <w:tab w:val="left" w:pos="5040"/>
          <w:tab w:val="left" w:pos="5760"/>
          <w:tab w:val="left" w:pos="6480"/>
          <w:tab w:val="left" w:pos="7200"/>
          <w:tab w:val="left" w:pos="7920"/>
          <w:tab w:val="left" w:pos="8640"/>
          <w:tab w:val="left" w:pos="9360"/>
        </w:tabs>
        <w:rPr>
          <w:rFonts w:cs="Arial"/>
          <w:lang w:val="en-GB"/>
        </w:rPr>
      </w:pPr>
      <w:r w:rsidRPr="008B0BDE">
        <w:rPr>
          <w:rFonts w:cs="Arial"/>
          <w:lang w:val="en-GB"/>
        </w:rPr>
        <w:t>Room:</w:t>
      </w:r>
      <w:r w:rsidRPr="008B0BDE">
        <w:rPr>
          <w:rFonts w:cs="Arial"/>
          <w:lang w:val="en-GB"/>
        </w:rPr>
        <w:tab/>
      </w:r>
    </w:p>
    <w:p w14:paraId="6E0CE759" w14:textId="4AD05C3C" w:rsidR="00F34BAC" w:rsidRPr="008B0BDE" w:rsidRDefault="00F34BAC">
      <w:pPr>
        <w:tabs>
          <w:tab w:val="left" w:pos="1701"/>
          <w:tab w:val="left" w:pos="2880"/>
          <w:tab w:val="left" w:pos="3600"/>
          <w:tab w:val="left" w:pos="4320"/>
          <w:tab w:val="left" w:pos="5040"/>
          <w:tab w:val="left" w:pos="5760"/>
          <w:tab w:val="left" w:pos="6480"/>
          <w:tab w:val="left" w:pos="7200"/>
          <w:tab w:val="left" w:pos="7920"/>
          <w:tab w:val="left" w:pos="8640"/>
          <w:tab w:val="left" w:pos="9360"/>
        </w:tabs>
        <w:rPr>
          <w:rFonts w:cs="Arial"/>
          <w:lang w:val="en-GB"/>
        </w:rPr>
      </w:pPr>
      <w:r w:rsidRPr="008B0BDE">
        <w:rPr>
          <w:rFonts w:cs="Arial"/>
          <w:lang w:val="en-GB"/>
        </w:rPr>
        <w:t>Tel:</w:t>
      </w:r>
      <w:r w:rsidRPr="008B0BDE">
        <w:rPr>
          <w:rFonts w:cs="Arial"/>
          <w:lang w:val="en-GB"/>
        </w:rPr>
        <w:tab/>
      </w:r>
    </w:p>
    <w:p w14:paraId="00142212" w14:textId="366F40DD" w:rsidR="00F34BAC" w:rsidRPr="008B0BDE" w:rsidRDefault="00F34BAC">
      <w:pPr>
        <w:tabs>
          <w:tab w:val="left" w:pos="1701"/>
        </w:tabs>
        <w:ind w:left="1582" w:hanging="1582"/>
        <w:rPr>
          <w:rFonts w:cs="Arial"/>
          <w:lang w:val="en-GB"/>
        </w:rPr>
      </w:pPr>
      <w:r w:rsidRPr="008B0BDE">
        <w:rPr>
          <w:rFonts w:cs="Arial"/>
          <w:lang w:val="en-GB"/>
        </w:rPr>
        <w:t>Email:</w:t>
      </w:r>
      <w:r w:rsidRPr="008B0BDE">
        <w:rPr>
          <w:rFonts w:cs="Arial"/>
          <w:lang w:val="en-GB"/>
        </w:rPr>
        <w:tab/>
      </w:r>
      <w:r w:rsidRPr="008B0BDE">
        <w:rPr>
          <w:rFonts w:cs="Arial"/>
          <w:lang w:val="en-GB"/>
        </w:rPr>
        <w:tab/>
      </w:r>
    </w:p>
    <w:p w14:paraId="1F6BACD6" w14:textId="77777777" w:rsidR="00F34BAC" w:rsidRPr="008B0BDE" w:rsidRDefault="00F34BAC">
      <w:pPr>
        <w:pStyle w:val="Footer"/>
        <w:tabs>
          <w:tab w:val="clear" w:pos="4153"/>
          <w:tab w:val="clear" w:pos="8306"/>
          <w:tab w:val="left" w:pos="1701"/>
          <w:tab w:val="left" w:pos="1843"/>
          <w:tab w:val="left" w:pos="2880"/>
          <w:tab w:val="left" w:pos="3600"/>
          <w:tab w:val="left" w:pos="4320"/>
          <w:tab w:val="left" w:pos="5040"/>
          <w:tab w:val="left" w:pos="5760"/>
          <w:tab w:val="left" w:pos="6480"/>
          <w:tab w:val="left" w:pos="7200"/>
          <w:tab w:val="left" w:pos="7920"/>
          <w:tab w:val="left" w:pos="8640"/>
          <w:tab w:val="left" w:pos="9360"/>
        </w:tabs>
        <w:rPr>
          <w:rFonts w:cs="Arial"/>
          <w:lang w:val="en-GB"/>
        </w:rPr>
      </w:pPr>
    </w:p>
    <w:p w14:paraId="00D24C3D" w14:textId="77777777" w:rsidR="00F34BAC" w:rsidRPr="008B0BDE" w:rsidRDefault="00F34BAC">
      <w:pPr>
        <w:tabs>
          <w:tab w:val="left" w:pos="1701"/>
          <w:tab w:val="left" w:pos="1843"/>
          <w:tab w:val="left" w:pos="2880"/>
          <w:tab w:val="left" w:pos="3600"/>
          <w:tab w:val="left" w:pos="4320"/>
          <w:tab w:val="left" w:pos="5040"/>
          <w:tab w:val="left" w:pos="5760"/>
          <w:tab w:val="left" w:pos="6480"/>
          <w:tab w:val="left" w:pos="7200"/>
          <w:tab w:val="left" w:pos="7920"/>
          <w:tab w:val="left" w:pos="8640"/>
          <w:tab w:val="left" w:pos="9360"/>
        </w:tabs>
        <w:ind w:left="1584" w:hanging="1584"/>
        <w:rPr>
          <w:rFonts w:cs="Arial"/>
          <w:b/>
          <w:lang w:val="en-GB"/>
        </w:rPr>
      </w:pPr>
      <w:r w:rsidRPr="008B0BDE">
        <w:rPr>
          <w:rFonts w:cs="Arial"/>
          <w:b/>
          <w:lang w:val="en-GB"/>
        </w:rPr>
        <w:t>Subject Lectures are</w:t>
      </w:r>
    </w:p>
    <w:p w14:paraId="1EC36DA5" w14:textId="6995EFA3" w:rsidR="00F34BAC" w:rsidRPr="008B0BDE" w:rsidRDefault="00F34BAC">
      <w:pPr>
        <w:pStyle w:val="Footer"/>
        <w:tabs>
          <w:tab w:val="clear" w:pos="4153"/>
          <w:tab w:val="clear" w:pos="8306"/>
          <w:tab w:val="left" w:pos="1701"/>
          <w:tab w:val="left" w:pos="9360"/>
        </w:tabs>
        <w:rPr>
          <w:rFonts w:cs="Arial"/>
          <w:lang w:val="en-GB"/>
        </w:rPr>
      </w:pPr>
      <w:r w:rsidRPr="008B0BDE">
        <w:rPr>
          <w:rFonts w:cs="Arial"/>
          <w:lang w:val="en-GB"/>
        </w:rPr>
        <w:t>Name:</w:t>
      </w:r>
      <w:r w:rsidRPr="008B0BDE">
        <w:rPr>
          <w:rFonts w:cs="Arial"/>
          <w:lang w:val="en-GB"/>
        </w:rPr>
        <w:tab/>
      </w:r>
    </w:p>
    <w:p w14:paraId="4A52103C" w14:textId="6D78CEB0" w:rsidR="00F34BAC" w:rsidRPr="008B0BDE" w:rsidRDefault="00F34BAC">
      <w:pPr>
        <w:pStyle w:val="Footer"/>
        <w:tabs>
          <w:tab w:val="clear" w:pos="4153"/>
          <w:tab w:val="clear" w:pos="8306"/>
          <w:tab w:val="left" w:pos="1701"/>
          <w:tab w:val="left" w:pos="9360"/>
        </w:tabs>
        <w:rPr>
          <w:rFonts w:cs="Arial"/>
          <w:lang w:val="en-GB"/>
        </w:rPr>
      </w:pPr>
      <w:r w:rsidRPr="008B0BDE">
        <w:rPr>
          <w:rFonts w:cs="Arial"/>
          <w:lang w:val="en-GB"/>
        </w:rPr>
        <w:t>Room:</w:t>
      </w:r>
      <w:r w:rsidRPr="008B0BDE">
        <w:rPr>
          <w:rFonts w:cs="Arial"/>
          <w:lang w:val="en-GB"/>
        </w:rPr>
        <w:tab/>
      </w:r>
    </w:p>
    <w:p w14:paraId="0F8F01C0" w14:textId="2F7FB8F1" w:rsidR="00F34BAC" w:rsidRPr="008B0BDE" w:rsidRDefault="00F34BAC" w:rsidP="00526654">
      <w:pPr>
        <w:tabs>
          <w:tab w:val="left" w:pos="1701"/>
          <w:tab w:val="left" w:pos="1728"/>
        </w:tabs>
        <w:rPr>
          <w:rFonts w:cs="Arial"/>
          <w:lang w:val="en-GB"/>
        </w:rPr>
      </w:pPr>
      <w:r w:rsidRPr="008B0BDE">
        <w:rPr>
          <w:rFonts w:cs="Arial"/>
          <w:lang w:val="en-GB"/>
        </w:rPr>
        <w:lastRenderedPageBreak/>
        <w:t>Tel:</w:t>
      </w:r>
      <w:r w:rsidRPr="008B0BDE">
        <w:rPr>
          <w:rFonts w:cs="Arial"/>
          <w:lang w:val="en-GB"/>
        </w:rPr>
        <w:tab/>
      </w:r>
    </w:p>
    <w:p w14:paraId="7C42EC67" w14:textId="51E6BD1B" w:rsidR="00F34BAC" w:rsidRPr="008B0BDE" w:rsidRDefault="00F34BAC">
      <w:pPr>
        <w:tabs>
          <w:tab w:val="left" w:pos="1701"/>
          <w:tab w:val="left" w:pos="1728"/>
          <w:tab w:val="left" w:pos="3456"/>
        </w:tabs>
        <w:rPr>
          <w:rFonts w:cs="Arial"/>
          <w:lang w:val="en-GB"/>
        </w:rPr>
      </w:pPr>
      <w:r w:rsidRPr="008B0BDE">
        <w:rPr>
          <w:rFonts w:cs="Arial"/>
          <w:lang w:val="en-GB"/>
        </w:rPr>
        <w:t>Email:</w:t>
      </w:r>
      <w:r w:rsidRPr="008B0BDE">
        <w:rPr>
          <w:rFonts w:cs="Arial"/>
          <w:lang w:val="en-GB"/>
        </w:rPr>
        <w:tab/>
      </w:r>
    </w:p>
    <w:p w14:paraId="2E741A77" w14:textId="77777777" w:rsidR="00F34BAC" w:rsidRPr="008B0BDE" w:rsidRDefault="00F34BAC">
      <w:pPr>
        <w:tabs>
          <w:tab w:val="left" w:pos="1701"/>
          <w:tab w:val="left" w:pos="1728"/>
          <w:tab w:val="left" w:pos="3456"/>
        </w:tabs>
        <w:rPr>
          <w:rFonts w:cs="Arial"/>
          <w:lang w:val="en-GB"/>
        </w:rPr>
      </w:pPr>
    </w:p>
    <w:p w14:paraId="3E064F6C" w14:textId="30CA0DD3" w:rsidR="00F34BAC" w:rsidRPr="008B0BDE" w:rsidRDefault="00F34BAC">
      <w:pPr>
        <w:tabs>
          <w:tab w:val="left" w:pos="1701"/>
        </w:tabs>
        <w:rPr>
          <w:rFonts w:cs="Arial"/>
          <w:b/>
          <w:lang w:val="en-GB"/>
        </w:rPr>
      </w:pPr>
      <w:r w:rsidRPr="008B0BDE">
        <w:rPr>
          <w:rFonts w:cs="Arial"/>
          <w:b/>
          <w:lang w:val="en-GB"/>
        </w:rPr>
        <w:t>Additional Resources</w:t>
      </w:r>
      <w:r w:rsidR="00526654" w:rsidRPr="008B0BDE">
        <w:rPr>
          <w:rFonts w:cs="Arial"/>
          <w:b/>
          <w:lang w:val="en-GB"/>
        </w:rPr>
        <w:t xml:space="preserve"> to Assist your Learning</w:t>
      </w:r>
    </w:p>
    <w:p w14:paraId="3D580E5B" w14:textId="74A9A680" w:rsidR="00526654" w:rsidRPr="008B0BDE" w:rsidRDefault="00526654">
      <w:pPr>
        <w:tabs>
          <w:tab w:val="left" w:pos="1701"/>
        </w:tabs>
        <w:rPr>
          <w:rFonts w:cs="Arial"/>
          <w:bCs/>
          <w:lang w:val="en-GB"/>
        </w:rPr>
      </w:pPr>
      <w:r w:rsidRPr="008B0BDE">
        <w:rPr>
          <w:rFonts w:cs="Arial"/>
          <w:bCs/>
          <w:lang w:val="en-GB"/>
        </w:rPr>
        <w:t>List student support services here</w:t>
      </w:r>
    </w:p>
    <w:p w14:paraId="3FC9E7AB" w14:textId="77777777" w:rsidR="00F34BAC" w:rsidRPr="008B0BDE" w:rsidRDefault="00F34B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Arial"/>
          <w:lang w:val="en-GB"/>
        </w:rPr>
      </w:pPr>
    </w:p>
    <w:p w14:paraId="3FC95021" w14:textId="354A5D3B" w:rsidR="00F34BAC" w:rsidRPr="008B0BDE" w:rsidRDefault="00F34B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Arial"/>
          <w:b/>
          <w:lang w:val="en-GB"/>
        </w:rPr>
      </w:pPr>
      <w:r w:rsidRPr="008B0BDE">
        <w:rPr>
          <w:rFonts w:cs="Arial"/>
          <w:b/>
          <w:lang w:val="en-GB"/>
        </w:rPr>
        <w:t xml:space="preserve">Library </w:t>
      </w:r>
    </w:p>
    <w:p w14:paraId="2913E6FE" w14:textId="77777777" w:rsidR="00F34BAC" w:rsidRPr="008B0BDE" w:rsidRDefault="00F34B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Arial"/>
          <w:b/>
          <w:lang w:val="en-GB"/>
        </w:rPr>
      </w:pPr>
    </w:p>
    <w:p w14:paraId="169148A5" w14:textId="6502B979" w:rsidR="00F34BAC" w:rsidRPr="008B0BDE" w:rsidRDefault="00526654">
      <w:pPr>
        <w:tabs>
          <w:tab w:val="left" w:pos="1440"/>
          <w:tab w:val="left" w:pos="1699"/>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Arial"/>
          <w:lang w:val="en-GB"/>
        </w:rPr>
      </w:pPr>
      <w:r w:rsidRPr="008B0BDE">
        <w:rPr>
          <w:rFonts w:cs="Arial"/>
          <w:lang w:val="en-GB"/>
        </w:rPr>
        <w:t>Give details about times, access etc</w:t>
      </w:r>
    </w:p>
    <w:p w14:paraId="5E9C9BC9" w14:textId="77777777" w:rsidR="00F34BAC" w:rsidRPr="008B0BDE" w:rsidRDefault="00F34B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Arial"/>
          <w:lang w:val="en-GB"/>
        </w:rPr>
      </w:pPr>
    </w:p>
    <w:p w14:paraId="3911508D" w14:textId="77777777" w:rsidR="00F34BAC" w:rsidRPr="008B0BDE" w:rsidRDefault="00F34BAC" w:rsidP="006A1D7F">
      <w:pPr>
        <w:pStyle w:val="Heading1"/>
        <w:rPr>
          <w:rFonts w:cs="Arial"/>
        </w:rPr>
      </w:pPr>
      <w:bookmarkStart w:id="9" w:name="_Toc149214143"/>
      <w:r w:rsidRPr="008B0BDE">
        <w:rPr>
          <w:rFonts w:cs="Arial"/>
        </w:rPr>
        <w:t>REQUIRED TEXTBOOKS</w:t>
      </w:r>
      <w:bookmarkEnd w:id="9"/>
    </w:p>
    <w:p w14:paraId="684C0597" w14:textId="77777777" w:rsidR="00F34BAC" w:rsidRPr="008B0BDE" w:rsidRDefault="00F34BAC">
      <w:pPr>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val="en-GB"/>
        </w:rPr>
      </w:pPr>
    </w:p>
    <w:p w14:paraId="0BE6899E" w14:textId="02B4492A" w:rsidR="00F34BAC" w:rsidRPr="008B0BDE" w:rsidRDefault="00526654">
      <w:pPr>
        <w:rPr>
          <w:rFonts w:cs="Arial"/>
          <w:lang w:val="en-GB"/>
        </w:rPr>
      </w:pPr>
      <w:r w:rsidRPr="008B0BDE">
        <w:rPr>
          <w:rFonts w:cs="Arial"/>
          <w:lang w:val="en-GB"/>
        </w:rPr>
        <w:t>There are many Open Access text books and journals available to you. Please access and download</w:t>
      </w:r>
      <w:r w:rsidR="00941A56" w:rsidRPr="008B0BDE">
        <w:rPr>
          <w:rFonts w:cs="Arial"/>
          <w:lang w:val="en-GB"/>
        </w:rPr>
        <w:t xml:space="preserve"> this one as many of the learning activities will be related to content found in this book.</w:t>
      </w:r>
    </w:p>
    <w:p w14:paraId="21266390" w14:textId="77777777" w:rsidR="00526654" w:rsidRPr="008B0BDE" w:rsidRDefault="00526654">
      <w:pPr>
        <w:rPr>
          <w:rFonts w:cs="Arial"/>
          <w:lang w:val="en-GB"/>
        </w:rPr>
      </w:pPr>
    </w:p>
    <w:p w14:paraId="56685E63" w14:textId="12757A99" w:rsidR="00526654" w:rsidRPr="008B0BDE" w:rsidRDefault="00126F2A" w:rsidP="00126F2A">
      <w:pPr>
        <w:jc w:val="left"/>
        <w:rPr>
          <w:rFonts w:cs="Arial"/>
          <w:lang w:val="en-GB"/>
        </w:rPr>
      </w:pPr>
      <w:proofErr w:type="spellStart"/>
      <w:r w:rsidRPr="008B0BDE">
        <w:rPr>
          <w:rFonts w:cs="Arial"/>
          <w:lang w:val="en-GB"/>
        </w:rPr>
        <w:t>Ernstmeyer</w:t>
      </w:r>
      <w:proofErr w:type="spellEnd"/>
      <w:r w:rsidRPr="008B0BDE">
        <w:rPr>
          <w:rFonts w:cs="Arial"/>
          <w:lang w:val="en-GB"/>
        </w:rPr>
        <w:t xml:space="preserve"> K., Christman D. Nursing Fundamentals, (2023). Open Resources for Nursing (Open RN). </w:t>
      </w:r>
      <w:proofErr w:type="spellStart"/>
      <w:r w:rsidRPr="008B0BDE">
        <w:rPr>
          <w:rFonts w:cs="Arial"/>
          <w:lang w:val="en-GB"/>
        </w:rPr>
        <w:t>Chppewa</w:t>
      </w:r>
      <w:proofErr w:type="spellEnd"/>
      <w:r w:rsidRPr="008B0BDE">
        <w:rPr>
          <w:rFonts w:cs="Arial"/>
          <w:lang w:val="en-GB"/>
        </w:rPr>
        <w:t xml:space="preserve"> Valley Technical College, Wisconsin, USA. Available: </w:t>
      </w:r>
      <w:hyperlink r:id="rId16" w:history="1">
        <w:r w:rsidRPr="008B0BDE">
          <w:rPr>
            <w:rStyle w:val="Hyperlink"/>
            <w:rFonts w:cs="Arial"/>
            <w:lang w:val="en-GB"/>
          </w:rPr>
          <w:t>https://med.libretexts.org/Bookshelves/Nursing/Nursing_Fundamentals_(OpenRN)</w:t>
        </w:r>
      </w:hyperlink>
    </w:p>
    <w:p w14:paraId="3DC967FF" w14:textId="77777777" w:rsidR="00126F2A" w:rsidRPr="008B0BDE" w:rsidRDefault="00126F2A" w:rsidP="00126F2A">
      <w:pPr>
        <w:pStyle w:val="Standard"/>
        <w:spacing w:before="239"/>
        <w:rPr>
          <w:rFonts w:ascii="Arial" w:hAnsi="Arial" w:cs="Arial"/>
          <w:sz w:val="22"/>
          <w:szCs w:val="22"/>
        </w:rPr>
      </w:pPr>
      <w:r w:rsidRPr="008B0BDE">
        <w:rPr>
          <w:rFonts w:ascii="Arial" w:hAnsi="Arial" w:cs="Arial"/>
          <w:sz w:val="22"/>
          <w:szCs w:val="22"/>
        </w:rPr>
        <w:t xml:space="preserve">Nursing Fundamentals by Chippewa Valley Technical College is licensed under a </w:t>
      </w:r>
      <w:hyperlink r:id="rId17" w:history="1">
        <w:r w:rsidRPr="008B0BDE">
          <w:rPr>
            <w:rFonts w:ascii="Arial" w:hAnsi="Arial" w:cs="Arial"/>
            <w:sz w:val="22"/>
            <w:szCs w:val="22"/>
          </w:rPr>
          <w:t>Creative Commons Attribution 4.0 International License</w:t>
        </w:r>
      </w:hyperlink>
      <w:r w:rsidRPr="008B0BDE">
        <w:rPr>
          <w:rFonts w:ascii="Arial" w:hAnsi="Arial" w:cs="Arial"/>
          <w:sz w:val="22"/>
          <w:szCs w:val="22"/>
        </w:rPr>
        <w:t>, except where otherwise noted.</w:t>
      </w:r>
    </w:p>
    <w:p w14:paraId="0EE0DA54" w14:textId="77777777" w:rsidR="00513336" w:rsidRPr="008B0BDE" w:rsidRDefault="00513336" w:rsidP="00513336">
      <w:pPr>
        <w:rPr>
          <w:rFonts w:cs="Arial"/>
          <w:lang w:val="en-GB"/>
        </w:rPr>
      </w:pPr>
    </w:p>
    <w:p w14:paraId="3950F01F" w14:textId="78A1F088" w:rsidR="003C4C1F" w:rsidRPr="008B0BDE" w:rsidRDefault="00513336" w:rsidP="00513336">
      <w:pPr>
        <w:jc w:val="left"/>
        <w:rPr>
          <w:rFonts w:cs="Arial"/>
          <w:lang w:val="en-GB"/>
        </w:rPr>
      </w:pPr>
      <w:proofErr w:type="spellStart"/>
      <w:r w:rsidRPr="008B0BDE">
        <w:rPr>
          <w:rFonts w:cs="Arial"/>
          <w:lang w:val="en-GB"/>
        </w:rPr>
        <w:t>Ernstmeyer</w:t>
      </w:r>
      <w:proofErr w:type="spellEnd"/>
      <w:r w:rsidRPr="008B0BDE">
        <w:rPr>
          <w:rFonts w:cs="Arial"/>
          <w:lang w:val="en-GB"/>
        </w:rPr>
        <w:t xml:space="preserve"> K., Christman D. Nursing Skills, (2023). Open Resources for Nursing (Open RN). </w:t>
      </w:r>
      <w:proofErr w:type="spellStart"/>
      <w:r w:rsidRPr="008B0BDE">
        <w:rPr>
          <w:rFonts w:cs="Arial"/>
          <w:lang w:val="en-GB"/>
        </w:rPr>
        <w:t>Chppewa</w:t>
      </w:r>
      <w:proofErr w:type="spellEnd"/>
      <w:r w:rsidRPr="008B0BDE">
        <w:rPr>
          <w:rFonts w:cs="Arial"/>
          <w:lang w:val="en-GB"/>
        </w:rPr>
        <w:t xml:space="preserve"> Valley Technical College, Wisconsin, USA. Available: </w:t>
      </w:r>
      <w:hyperlink r:id="rId18" w:history="1">
        <w:r w:rsidR="003C4C1F" w:rsidRPr="008B0BDE">
          <w:rPr>
            <w:rStyle w:val="Hyperlink"/>
            <w:rFonts w:cs="Arial"/>
            <w:lang w:val="en-GB"/>
          </w:rPr>
          <w:t>https://med.libretexts.org/Bookshelves/Nursing/Nursing_Skills_(OpenRN)</w:t>
        </w:r>
      </w:hyperlink>
    </w:p>
    <w:p w14:paraId="0A81A7C4" w14:textId="77B7974C" w:rsidR="00513336" w:rsidRPr="008B0BDE" w:rsidRDefault="00513336" w:rsidP="00513336">
      <w:pPr>
        <w:pStyle w:val="Standard"/>
        <w:spacing w:before="239"/>
        <w:rPr>
          <w:rFonts w:ascii="Arial" w:hAnsi="Arial" w:cs="Arial"/>
          <w:sz w:val="22"/>
          <w:szCs w:val="22"/>
        </w:rPr>
      </w:pPr>
      <w:r w:rsidRPr="008B0BDE">
        <w:rPr>
          <w:rFonts w:ascii="Arial" w:hAnsi="Arial" w:cs="Arial"/>
          <w:sz w:val="22"/>
          <w:szCs w:val="22"/>
        </w:rPr>
        <w:t xml:space="preserve">Nursing </w:t>
      </w:r>
      <w:r w:rsidR="003C4C1F" w:rsidRPr="008B0BDE">
        <w:rPr>
          <w:rFonts w:ascii="Arial" w:hAnsi="Arial" w:cs="Arial"/>
          <w:sz w:val="22"/>
          <w:szCs w:val="22"/>
        </w:rPr>
        <w:t>Skills</w:t>
      </w:r>
      <w:r w:rsidRPr="008B0BDE">
        <w:rPr>
          <w:rFonts w:ascii="Arial" w:hAnsi="Arial" w:cs="Arial"/>
          <w:sz w:val="22"/>
          <w:szCs w:val="22"/>
        </w:rPr>
        <w:t xml:space="preserve"> by Chippewa Valley Technical College is licensed under a </w:t>
      </w:r>
      <w:hyperlink r:id="rId19" w:history="1">
        <w:r w:rsidRPr="008B0BDE">
          <w:rPr>
            <w:rFonts w:ascii="Arial" w:hAnsi="Arial" w:cs="Arial"/>
            <w:sz w:val="22"/>
            <w:szCs w:val="22"/>
          </w:rPr>
          <w:t>Creative Commons Attribution 4.0 International License</w:t>
        </w:r>
      </w:hyperlink>
      <w:r w:rsidRPr="008B0BDE">
        <w:rPr>
          <w:rFonts w:ascii="Arial" w:hAnsi="Arial" w:cs="Arial"/>
          <w:sz w:val="22"/>
          <w:szCs w:val="22"/>
        </w:rPr>
        <w:t>, except where otherwise noted.</w:t>
      </w:r>
    </w:p>
    <w:p w14:paraId="38C8EAB4" w14:textId="77777777" w:rsidR="00513336" w:rsidRPr="008B0BDE" w:rsidRDefault="00513336" w:rsidP="00126F2A">
      <w:pPr>
        <w:pStyle w:val="Standard"/>
        <w:spacing w:before="239"/>
        <w:rPr>
          <w:rFonts w:ascii="Arial" w:hAnsi="Arial" w:cs="Arial"/>
          <w:sz w:val="22"/>
          <w:szCs w:val="22"/>
        </w:rPr>
      </w:pPr>
    </w:p>
    <w:p w14:paraId="1B2C87BD" w14:textId="77777777" w:rsidR="00526654" w:rsidRPr="008B0BDE" w:rsidRDefault="00526654">
      <w:pPr>
        <w:rPr>
          <w:rFonts w:cs="Arial"/>
        </w:rPr>
      </w:pPr>
    </w:p>
    <w:p w14:paraId="263A2FB1" w14:textId="77777777" w:rsidR="00F34BAC" w:rsidRPr="008B0BDE" w:rsidRDefault="00F34BAC">
      <w:pPr>
        <w:pStyle w:val="Heading2"/>
        <w:rPr>
          <w:rFonts w:cs="Arial"/>
          <w:sz w:val="22"/>
        </w:rPr>
      </w:pPr>
      <w:r w:rsidRPr="008B0BDE">
        <w:rPr>
          <w:rFonts w:cs="Arial"/>
          <w:sz w:val="22"/>
        </w:rPr>
        <w:t>Useful websites for this subject include:</w:t>
      </w:r>
    </w:p>
    <w:p w14:paraId="4B588FE9" w14:textId="77777777" w:rsidR="00F34BAC" w:rsidRPr="008B0BDE" w:rsidRDefault="00F34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rPr>
          <w:rFonts w:cs="Arial"/>
          <w:lang w:val="en-GB"/>
        </w:rPr>
      </w:pPr>
    </w:p>
    <w:p w14:paraId="6ADF0BD1" w14:textId="0F6D8BAE" w:rsidR="00526654" w:rsidRPr="008B0BDE" w:rsidRDefault="008B0BDE" w:rsidP="00126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Arial"/>
          <w:bCs/>
          <w:lang w:val="en-GB"/>
        </w:rPr>
      </w:pPr>
      <w:hyperlink r:id="rId20" w:history="1">
        <w:r w:rsidR="00126F2A" w:rsidRPr="008B0BDE">
          <w:rPr>
            <w:rStyle w:val="Hyperlink"/>
            <w:rFonts w:cs="Arial"/>
            <w:bCs/>
            <w:lang w:val="en-GB"/>
          </w:rPr>
          <w:t>https://doaj.org/</w:t>
        </w:r>
      </w:hyperlink>
      <w:r w:rsidR="00126F2A" w:rsidRPr="008B0BDE">
        <w:rPr>
          <w:rFonts w:cs="Arial"/>
          <w:b/>
          <w:lang w:val="en-GB"/>
        </w:rPr>
        <w:t xml:space="preserve"> </w:t>
      </w:r>
      <w:r w:rsidR="00126F2A" w:rsidRPr="008B0BDE">
        <w:rPr>
          <w:rFonts w:cs="Arial"/>
          <w:bCs/>
          <w:lang w:val="en-GB"/>
        </w:rPr>
        <w:t>Provides a list of open access journals</w:t>
      </w:r>
    </w:p>
    <w:p w14:paraId="6D3F0BB7" w14:textId="6CB8D4D3" w:rsidR="00126F2A" w:rsidRPr="008B0BDE" w:rsidRDefault="008B0BDE" w:rsidP="00126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Arial"/>
          <w:bCs/>
          <w:lang w:val="en-GB"/>
        </w:rPr>
      </w:pPr>
      <w:hyperlink r:id="rId21" w:history="1">
        <w:r w:rsidR="00126F2A" w:rsidRPr="008B0BDE">
          <w:rPr>
            <w:rStyle w:val="Hyperlink"/>
            <w:rFonts w:cs="Arial"/>
            <w:bCs/>
            <w:lang w:val="en-GB"/>
          </w:rPr>
          <w:t>https://academicjournals.org/open_access</w:t>
        </w:r>
      </w:hyperlink>
      <w:r w:rsidR="00126F2A" w:rsidRPr="008B0BDE">
        <w:rPr>
          <w:rFonts w:cs="Arial"/>
          <w:bCs/>
          <w:lang w:val="en-GB"/>
        </w:rPr>
        <w:t xml:space="preserve"> </w:t>
      </w:r>
      <w:r w:rsidR="009F21D0" w:rsidRPr="008B0BDE">
        <w:rPr>
          <w:rFonts w:cs="Arial"/>
          <w:bCs/>
          <w:lang w:val="en-GB"/>
        </w:rPr>
        <w:t>Open access to academic journals</w:t>
      </w:r>
    </w:p>
    <w:p w14:paraId="17FAD76A" w14:textId="5DAE5D02" w:rsidR="009F21D0" w:rsidRPr="008B0BDE" w:rsidRDefault="008B0BDE" w:rsidP="00126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Arial"/>
          <w:bCs/>
          <w:lang w:val="en-GB"/>
        </w:rPr>
      </w:pPr>
      <w:hyperlink r:id="rId22" w:history="1">
        <w:r w:rsidR="009F21D0" w:rsidRPr="008B0BDE">
          <w:rPr>
            <w:rStyle w:val="Hyperlink"/>
            <w:rFonts w:cs="Arial"/>
            <w:bCs/>
            <w:lang w:val="en-GB"/>
          </w:rPr>
          <w:t>https://www.ncbi.nlm.nih.gov/pmc/tools/openftlist/</w:t>
        </w:r>
      </w:hyperlink>
      <w:r w:rsidR="009F21D0" w:rsidRPr="008B0BDE">
        <w:rPr>
          <w:rFonts w:cs="Arial"/>
          <w:bCs/>
          <w:lang w:val="en-GB"/>
        </w:rPr>
        <w:t xml:space="preserve"> </w:t>
      </w:r>
      <w:proofErr w:type="spellStart"/>
      <w:r w:rsidR="009F21D0" w:rsidRPr="008B0BDE">
        <w:rPr>
          <w:rFonts w:cs="Arial"/>
          <w:bCs/>
          <w:lang w:val="en-GB"/>
        </w:rPr>
        <w:t>Pubmed</w:t>
      </w:r>
      <w:proofErr w:type="spellEnd"/>
      <w:r w:rsidR="009F21D0" w:rsidRPr="008B0BDE">
        <w:rPr>
          <w:rFonts w:cs="Arial"/>
          <w:bCs/>
          <w:lang w:val="en-GB"/>
        </w:rPr>
        <w:t xml:space="preserve"> Central provides access to thousands of open access journal articles</w:t>
      </w:r>
    </w:p>
    <w:p w14:paraId="3742A695" w14:textId="77777777" w:rsidR="009F21D0" w:rsidRPr="008B0BDE" w:rsidRDefault="009F21D0" w:rsidP="00126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Arial"/>
          <w:bCs/>
          <w:lang w:val="en-GB"/>
        </w:rPr>
      </w:pPr>
    </w:p>
    <w:p w14:paraId="50F7062C" w14:textId="77777777" w:rsidR="00126F2A" w:rsidRPr="008B0BDE" w:rsidRDefault="00126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rPr>
          <w:rFonts w:cs="Arial"/>
          <w:b/>
          <w:lang w:val="en-GB"/>
        </w:rPr>
      </w:pPr>
    </w:p>
    <w:p w14:paraId="1F95C220" w14:textId="77777777" w:rsidR="00F34BAC" w:rsidRPr="008B0BDE" w:rsidRDefault="00F34BAC" w:rsidP="006A1D7F">
      <w:pPr>
        <w:pStyle w:val="Heading1"/>
        <w:rPr>
          <w:rFonts w:cs="Arial"/>
        </w:rPr>
      </w:pPr>
      <w:bookmarkStart w:id="10" w:name="_Toc149214144"/>
      <w:r w:rsidRPr="008B0BDE">
        <w:rPr>
          <w:rFonts w:cs="Arial"/>
        </w:rPr>
        <w:t>ATTENDANCE</w:t>
      </w:r>
      <w:bookmarkEnd w:id="10"/>
    </w:p>
    <w:p w14:paraId="4F450F5B" w14:textId="77777777" w:rsidR="00F34BAC" w:rsidRPr="008B0BDE" w:rsidRDefault="00F34BAC">
      <w:pPr>
        <w:pBdr>
          <w:top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val="en-GB"/>
        </w:rPr>
      </w:pPr>
    </w:p>
    <w:p w14:paraId="276AE5B6" w14:textId="36617222" w:rsidR="00F34BAC" w:rsidRPr="008B0BDE" w:rsidRDefault="00F34BAC">
      <w:pPr>
        <w:rPr>
          <w:rFonts w:cs="Arial"/>
          <w:lang w:val="en-GB"/>
        </w:rPr>
      </w:pPr>
      <w:r w:rsidRPr="008B0BDE">
        <w:rPr>
          <w:rFonts w:cs="Arial"/>
          <w:lang w:val="en-GB"/>
        </w:rPr>
        <w:t xml:space="preserve">It is expected that students will attend </w:t>
      </w:r>
      <w:r w:rsidRPr="008B0BDE">
        <w:rPr>
          <w:rFonts w:cs="Arial"/>
          <w:b/>
          <w:lang w:val="en-GB"/>
        </w:rPr>
        <w:t>all</w:t>
      </w:r>
      <w:r w:rsidRPr="008B0BDE">
        <w:rPr>
          <w:rFonts w:cs="Arial"/>
          <w:lang w:val="en-GB"/>
        </w:rPr>
        <w:t xml:space="preserve"> sessions. In the event of a missed session for good reason, it is the student’s responsibility to make appropriate arrangements with their lecturer to make up the missed session. This will be in the student’s own time. Work must be completed and accepted by the lecturer </w:t>
      </w:r>
      <w:r w:rsidRPr="008B0BDE">
        <w:rPr>
          <w:rFonts w:cs="Arial"/>
          <w:b/>
          <w:lang w:val="en-GB"/>
        </w:rPr>
        <w:t>prior to</w:t>
      </w:r>
      <w:r w:rsidRPr="008B0BDE">
        <w:rPr>
          <w:rFonts w:cs="Arial"/>
          <w:lang w:val="en-GB"/>
        </w:rPr>
        <w:t xml:space="preserve"> the end of semester.</w:t>
      </w:r>
    </w:p>
    <w:p w14:paraId="4AFB2DD1" w14:textId="77777777" w:rsidR="00F34BAC" w:rsidRPr="008B0BDE" w:rsidRDefault="00F34BAC">
      <w:pPr>
        <w:rPr>
          <w:rFonts w:cs="Arial"/>
          <w:lang w:val="en-GB"/>
        </w:rPr>
      </w:pPr>
    </w:p>
    <w:p w14:paraId="21197555" w14:textId="77777777" w:rsidR="00F34BAC" w:rsidRPr="008B0BDE" w:rsidRDefault="00F34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lang w:val="en-GB"/>
        </w:rPr>
      </w:pPr>
      <w:proofErr w:type="gramStart"/>
      <w:r w:rsidRPr="008B0BDE">
        <w:rPr>
          <w:rFonts w:cs="Arial"/>
          <w:b/>
          <w:lang w:val="en-GB"/>
        </w:rPr>
        <w:t>NB:-</w:t>
      </w:r>
      <w:proofErr w:type="gramEnd"/>
      <w:r w:rsidRPr="008B0BDE">
        <w:rPr>
          <w:rFonts w:cs="Arial"/>
          <w:b/>
          <w:lang w:val="en-GB"/>
        </w:rPr>
        <w:t xml:space="preserve">  POOR ATTENDANCE WILL RESULT IN FAILURE OF THE SUBJECT</w:t>
      </w:r>
    </w:p>
    <w:p w14:paraId="5401CF61" w14:textId="77777777" w:rsidR="009F21D0" w:rsidRPr="008B0BDE" w:rsidRDefault="00F34BAC">
      <w:pPr>
        <w:pStyle w:val="Heading6"/>
        <w:rPr>
          <w:rFonts w:cs="Arial"/>
        </w:rPr>
      </w:pPr>
      <w:r w:rsidRPr="008B0BDE">
        <w:rPr>
          <w:rFonts w:cs="Arial"/>
        </w:rPr>
        <w:br w:type="page"/>
      </w:r>
    </w:p>
    <w:p w14:paraId="2EB8C502" w14:textId="77777777" w:rsidR="009F21D0" w:rsidRPr="008B0BDE" w:rsidRDefault="009F21D0" w:rsidP="006A1D7F">
      <w:pPr>
        <w:pStyle w:val="Heading1"/>
        <w:rPr>
          <w:rFonts w:cs="Arial"/>
        </w:rPr>
      </w:pPr>
      <w:bookmarkStart w:id="11" w:name="_Toc149214145"/>
      <w:r w:rsidRPr="008B0BDE">
        <w:rPr>
          <w:rFonts w:cs="Arial"/>
        </w:rPr>
        <w:lastRenderedPageBreak/>
        <w:t>SUBJECT DESCRIPTION</w:t>
      </w:r>
      <w:bookmarkEnd w:id="11"/>
    </w:p>
    <w:p w14:paraId="016AA0CB" w14:textId="63BFDB8D" w:rsidR="009F21D0" w:rsidRPr="008B0BDE" w:rsidRDefault="009F21D0" w:rsidP="00941A56">
      <w:pPr>
        <w:spacing w:after="60"/>
        <w:rPr>
          <w:rFonts w:cs="Arial"/>
        </w:rPr>
      </w:pPr>
      <w:r w:rsidRPr="008B0BDE">
        <w:rPr>
          <w:rFonts w:cs="Arial"/>
        </w:rPr>
        <w:t xml:space="preserve">This subject will introduce students to the history of nursing and the influence of major nurse theorists in shaping the nursing profession.  The development of nursing in PNG will be highlighted.  The growth of nursing professionalism supported by standards for practice, codes of ethics and regulation will be discussed. Students will explore the essential elements of safe nursing practice including the Nursing Process, while developing </w:t>
      </w:r>
      <w:r w:rsidRPr="008B0BDE">
        <w:rPr>
          <w:rFonts w:cs="Arial"/>
          <w:lang w:val="en-US"/>
        </w:rPr>
        <w:t>basic</w:t>
      </w:r>
      <w:r w:rsidRPr="008B0BDE">
        <w:rPr>
          <w:rFonts w:cs="Arial"/>
        </w:rPr>
        <w:t xml:space="preserve"> clinical nursing</w:t>
      </w:r>
      <w:r w:rsidRPr="008B0BDE">
        <w:rPr>
          <w:rFonts w:cs="Arial"/>
          <w:lang w:val="en-US"/>
        </w:rPr>
        <w:t xml:space="preserve"> skills</w:t>
      </w:r>
      <w:r w:rsidRPr="008B0BDE">
        <w:rPr>
          <w:rFonts w:cs="Arial"/>
        </w:rPr>
        <w:t xml:space="preserve"> and </w:t>
      </w:r>
      <w:r w:rsidRPr="008B0BDE">
        <w:rPr>
          <w:rFonts w:cs="Arial"/>
          <w:lang w:val="en-US"/>
        </w:rPr>
        <w:t xml:space="preserve">acquiring </w:t>
      </w:r>
      <w:r w:rsidRPr="008B0BDE">
        <w:rPr>
          <w:rFonts w:cs="Arial"/>
        </w:rPr>
        <w:t xml:space="preserve">critical thinking skills in relation to infection control, risk assessment, physical assessment, assisting with </w:t>
      </w:r>
      <w:proofErr w:type="gramStart"/>
      <w:r w:rsidRPr="008B0BDE">
        <w:rPr>
          <w:rFonts w:cs="Arial"/>
        </w:rPr>
        <w:t>personal  hygiene</w:t>
      </w:r>
      <w:proofErr w:type="gramEnd"/>
      <w:r w:rsidRPr="008B0BDE">
        <w:rPr>
          <w:rFonts w:cs="Arial"/>
        </w:rPr>
        <w:t xml:space="preserve"> care, patient safety</w:t>
      </w:r>
      <w:r w:rsidRPr="008B0BDE">
        <w:rPr>
          <w:rFonts w:cs="Arial"/>
          <w:lang w:val="en-US"/>
        </w:rPr>
        <w:t xml:space="preserve">, </w:t>
      </w:r>
      <w:r w:rsidR="000507D1" w:rsidRPr="008B0BDE">
        <w:rPr>
          <w:rFonts w:cs="Arial"/>
          <w:lang w:val="en-US"/>
        </w:rPr>
        <w:t xml:space="preserve">and </w:t>
      </w:r>
      <w:r w:rsidRPr="008B0BDE">
        <w:rPr>
          <w:rFonts w:cs="Arial"/>
        </w:rPr>
        <w:t xml:space="preserve">promoting patients’ well-being. Using a person-centred care approach, students will develop an understanding of effective interpersonal and professional modes of communication, therapeutic relationships and the concept of cultural safety. The roles of other team members within the context of professional nursing practice in PNG will be considered. </w:t>
      </w:r>
    </w:p>
    <w:p w14:paraId="72A72EA9" w14:textId="77777777" w:rsidR="009F21D0" w:rsidRPr="008B0BDE" w:rsidRDefault="009F21D0" w:rsidP="009F21D0">
      <w:pPr>
        <w:rPr>
          <w:rFonts w:cs="Arial"/>
          <w:lang w:val="en-US"/>
        </w:rPr>
      </w:pPr>
    </w:p>
    <w:p w14:paraId="12B5FBF7" w14:textId="77777777" w:rsidR="009F21D0" w:rsidRPr="008B0BDE" w:rsidRDefault="009F21D0" w:rsidP="006A1D7F">
      <w:pPr>
        <w:pStyle w:val="Heading1"/>
        <w:rPr>
          <w:rFonts w:cs="Arial"/>
        </w:rPr>
      </w:pPr>
      <w:r w:rsidRPr="008B0BDE">
        <w:rPr>
          <w:rFonts w:cs="Arial"/>
        </w:rPr>
        <w:t xml:space="preserve"> </w:t>
      </w:r>
      <w:bookmarkStart w:id="12" w:name="_Toc149214146"/>
      <w:r w:rsidRPr="008B0BDE">
        <w:rPr>
          <w:rFonts w:cs="Arial"/>
        </w:rPr>
        <w:t>SUBJECT OBJECTIVES</w:t>
      </w:r>
      <w:bookmarkEnd w:id="12"/>
    </w:p>
    <w:p w14:paraId="6A8FE767" w14:textId="77777777" w:rsidR="009F21D0" w:rsidRPr="008B0BDE" w:rsidRDefault="009F21D0" w:rsidP="009F21D0">
      <w:pPr>
        <w:pStyle w:val="BodyCopy"/>
        <w:spacing w:line="240" w:lineRule="auto"/>
        <w:rPr>
          <w:rFonts w:ascii="Arial" w:hAnsi="Arial" w:cs="Arial"/>
          <w:b w:val="0"/>
          <w:sz w:val="22"/>
        </w:rPr>
      </w:pPr>
    </w:p>
    <w:p w14:paraId="2DAD4EDC" w14:textId="77777777" w:rsidR="009F21D0" w:rsidRPr="008B0BDE" w:rsidRDefault="009F21D0" w:rsidP="00A95992">
      <w:pPr>
        <w:pStyle w:val="BodyCopy"/>
        <w:numPr>
          <w:ilvl w:val="0"/>
          <w:numId w:val="21"/>
        </w:numPr>
        <w:spacing w:line="240" w:lineRule="auto"/>
        <w:rPr>
          <w:rFonts w:ascii="Arial" w:hAnsi="Arial" w:cs="Arial"/>
          <w:b w:val="0"/>
          <w:bCs/>
          <w:sz w:val="22"/>
          <w:szCs w:val="22"/>
        </w:rPr>
      </w:pPr>
      <w:r w:rsidRPr="008B0BDE">
        <w:rPr>
          <w:rFonts w:ascii="Arial" w:hAnsi="Arial" w:cs="Arial"/>
          <w:b w:val="0"/>
          <w:bCs/>
          <w:sz w:val="22"/>
          <w:szCs w:val="22"/>
          <w:lang w:val="en-US"/>
        </w:rPr>
        <w:t>Describe</w:t>
      </w:r>
      <w:r w:rsidRPr="008B0BDE">
        <w:rPr>
          <w:rFonts w:ascii="Arial" w:hAnsi="Arial" w:cs="Arial"/>
          <w:b w:val="0"/>
          <w:bCs/>
          <w:sz w:val="22"/>
          <w:szCs w:val="22"/>
        </w:rPr>
        <w:t xml:space="preserve"> the history of nursing and the growth in nursing professionalism</w:t>
      </w:r>
      <w:r w:rsidRPr="008B0BDE">
        <w:rPr>
          <w:rFonts w:ascii="Arial" w:hAnsi="Arial" w:cs="Arial"/>
          <w:b w:val="0"/>
          <w:bCs/>
          <w:sz w:val="22"/>
          <w:szCs w:val="22"/>
          <w:lang w:val="en-US"/>
        </w:rPr>
        <w:t xml:space="preserve"> in PNG and Global context</w:t>
      </w:r>
      <w:r w:rsidRPr="008B0BDE">
        <w:rPr>
          <w:rFonts w:ascii="Arial" w:hAnsi="Arial" w:cs="Arial"/>
          <w:b w:val="0"/>
          <w:bCs/>
          <w:sz w:val="22"/>
          <w:szCs w:val="22"/>
        </w:rPr>
        <w:t xml:space="preserve"> </w:t>
      </w:r>
      <w:r w:rsidRPr="008B0BDE">
        <w:rPr>
          <w:rFonts w:ascii="Arial" w:hAnsi="Arial" w:cs="Arial"/>
          <w:b w:val="0"/>
          <w:bCs/>
          <w:sz w:val="22"/>
          <w:szCs w:val="22"/>
          <w:lang w:val="en-US"/>
        </w:rPr>
        <w:t xml:space="preserve"> </w:t>
      </w:r>
    </w:p>
    <w:p w14:paraId="6CB70BBC" w14:textId="77777777" w:rsidR="009F21D0" w:rsidRPr="008B0BDE" w:rsidRDefault="009F21D0" w:rsidP="00A95992">
      <w:pPr>
        <w:pStyle w:val="BodyCopy"/>
        <w:numPr>
          <w:ilvl w:val="0"/>
          <w:numId w:val="21"/>
        </w:numPr>
        <w:spacing w:line="240" w:lineRule="auto"/>
        <w:rPr>
          <w:rFonts w:ascii="Arial" w:hAnsi="Arial" w:cs="Arial"/>
          <w:b w:val="0"/>
          <w:bCs/>
          <w:sz w:val="22"/>
          <w:szCs w:val="22"/>
        </w:rPr>
      </w:pPr>
      <w:r w:rsidRPr="008B0BDE">
        <w:rPr>
          <w:rFonts w:ascii="Arial" w:hAnsi="Arial" w:cs="Arial"/>
          <w:b w:val="0"/>
          <w:bCs/>
          <w:sz w:val="22"/>
          <w:szCs w:val="22"/>
        </w:rPr>
        <w:t xml:space="preserve">Explain nursing theory </w:t>
      </w:r>
      <w:r w:rsidRPr="008B0BDE">
        <w:rPr>
          <w:rFonts w:ascii="Arial" w:hAnsi="Arial" w:cs="Arial"/>
          <w:b w:val="0"/>
          <w:bCs/>
          <w:sz w:val="22"/>
          <w:szCs w:val="22"/>
          <w:lang w:val="en-US"/>
        </w:rPr>
        <w:t xml:space="preserve">and </w:t>
      </w:r>
      <w:r w:rsidRPr="008B0BDE">
        <w:rPr>
          <w:rFonts w:ascii="Arial" w:hAnsi="Arial" w:cs="Arial"/>
          <w:b w:val="0"/>
          <w:bCs/>
          <w:sz w:val="22"/>
          <w:szCs w:val="22"/>
        </w:rPr>
        <w:t>at a basic level and apply this understanding to the development of the Nursing Process</w:t>
      </w:r>
    </w:p>
    <w:p w14:paraId="454A25E1" w14:textId="77777777" w:rsidR="009F21D0" w:rsidRPr="008B0BDE" w:rsidRDefault="009F21D0" w:rsidP="00A95992">
      <w:pPr>
        <w:pStyle w:val="BodyCopy"/>
        <w:numPr>
          <w:ilvl w:val="0"/>
          <w:numId w:val="21"/>
        </w:numPr>
        <w:spacing w:line="240" w:lineRule="auto"/>
        <w:rPr>
          <w:rFonts w:ascii="Arial" w:hAnsi="Arial" w:cs="Arial"/>
          <w:b w:val="0"/>
          <w:bCs/>
          <w:sz w:val="22"/>
          <w:szCs w:val="22"/>
        </w:rPr>
      </w:pPr>
      <w:r w:rsidRPr="008B0BDE">
        <w:rPr>
          <w:rFonts w:ascii="Arial" w:hAnsi="Arial" w:cs="Arial"/>
          <w:b w:val="0"/>
          <w:bCs/>
          <w:sz w:val="22"/>
          <w:szCs w:val="22"/>
        </w:rPr>
        <w:t>Describe what is meant by person-centred care and its relevance to the PNG context</w:t>
      </w:r>
    </w:p>
    <w:p w14:paraId="489C08DF" w14:textId="77777777" w:rsidR="009F21D0" w:rsidRPr="008B0BDE" w:rsidRDefault="009F21D0" w:rsidP="00A95992">
      <w:pPr>
        <w:pStyle w:val="BodyCopy"/>
        <w:numPr>
          <w:ilvl w:val="0"/>
          <w:numId w:val="21"/>
        </w:numPr>
        <w:spacing w:line="240" w:lineRule="auto"/>
        <w:rPr>
          <w:rFonts w:ascii="Arial" w:hAnsi="Arial" w:cs="Arial"/>
          <w:b w:val="0"/>
          <w:bCs/>
          <w:sz w:val="22"/>
          <w:szCs w:val="22"/>
        </w:rPr>
      </w:pPr>
      <w:r w:rsidRPr="008B0BDE">
        <w:rPr>
          <w:rFonts w:ascii="Arial" w:hAnsi="Arial" w:cs="Arial"/>
          <w:b w:val="0"/>
          <w:bCs/>
          <w:sz w:val="22"/>
          <w:szCs w:val="22"/>
        </w:rPr>
        <w:t>Apply beginning knowledge of scientific concepts to care practices</w:t>
      </w:r>
    </w:p>
    <w:p w14:paraId="250D2E93" w14:textId="77777777" w:rsidR="009F21D0" w:rsidRPr="008B0BDE" w:rsidRDefault="009F21D0" w:rsidP="00A95992">
      <w:pPr>
        <w:pStyle w:val="BodyCopy"/>
        <w:numPr>
          <w:ilvl w:val="0"/>
          <w:numId w:val="21"/>
        </w:numPr>
        <w:spacing w:line="240" w:lineRule="auto"/>
        <w:rPr>
          <w:rFonts w:ascii="Arial" w:hAnsi="Arial" w:cs="Arial"/>
          <w:b w:val="0"/>
          <w:bCs/>
          <w:sz w:val="22"/>
          <w:szCs w:val="22"/>
        </w:rPr>
      </w:pPr>
      <w:r w:rsidRPr="008B0BDE">
        <w:rPr>
          <w:rFonts w:ascii="Arial" w:hAnsi="Arial" w:cs="Arial"/>
          <w:b w:val="0"/>
          <w:bCs/>
          <w:sz w:val="22"/>
          <w:szCs w:val="22"/>
        </w:rPr>
        <w:t>Demonstrate an application of effective, culturally safe and therapeutic communication (verbal, nonverbal and written) with patients and other healthcare professionals</w:t>
      </w:r>
    </w:p>
    <w:p w14:paraId="05C095E6" w14:textId="77777777" w:rsidR="009F21D0" w:rsidRPr="008B0BDE" w:rsidRDefault="009F21D0" w:rsidP="00A95992">
      <w:pPr>
        <w:pStyle w:val="BodyCopy"/>
        <w:numPr>
          <w:ilvl w:val="0"/>
          <w:numId w:val="21"/>
        </w:numPr>
        <w:spacing w:line="240" w:lineRule="auto"/>
        <w:rPr>
          <w:rFonts w:ascii="Arial" w:hAnsi="Arial" w:cs="Arial"/>
          <w:b w:val="0"/>
          <w:bCs/>
          <w:sz w:val="22"/>
          <w:szCs w:val="22"/>
        </w:rPr>
      </w:pPr>
      <w:r w:rsidRPr="008B0BDE">
        <w:rPr>
          <w:rFonts w:ascii="Arial" w:hAnsi="Arial" w:cs="Arial"/>
          <w:b w:val="0"/>
          <w:bCs/>
          <w:sz w:val="22"/>
          <w:szCs w:val="22"/>
        </w:rPr>
        <w:t xml:space="preserve">Demonstrate the skills needed to deliver safe and effective nursing care within the constraints </w:t>
      </w:r>
      <w:proofErr w:type="gramStart"/>
      <w:r w:rsidRPr="008B0BDE">
        <w:rPr>
          <w:rFonts w:ascii="Arial" w:hAnsi="Arial" w:cs="Arial"/>
          <w:b w:val="0"/>
          <w:bCs/>
          <w:sz w:val="22"/>
          <w:szCs w:val="22"/>
        </w:rPr>
        <w:t>of  level</w:t>
      </w:r>
      <w:proofErr w:type="gramEnd"/>
      <w:r w:rsidRPr="008B0BDE">
        <w:rPr>
          <w:rFonts w:ascii="Arial" w:hAnsi="Arial" w:cs="Arial"/>
          <w:b w:val="0"/>
          <w:bCs/>
          <w:sz w:val="22"/>
          <w:szCs w:val="22"/>
        </w:rPr>
        <w:t xml:space="preserve"> of knowledge, available resources and the boundaries of selected legal and ethical considerations</w:t>
      </w:r>
    </w:p>
    <w:p w14:paraId="48433986" w14:textId="77777777" w:rsidR="009F21D0" w:rsidRPr="008B0BDE" w:rsidRDefault="009F21D0" w:rsidP="00A95992">
      <w:pPr>
        <w:pStyle w:val="BodyCopy"/>
        <w:numPr>
          <w:ilvl w:val="0"/>
          <w:numId w:val="21"/>
        </w:numPr>
        <w:spacing w:line="240" w:lineRule="auto"/>
        <w:rPr>
          <w:rFonts w:ascii="Arial" w:hAnsi="Arial" w:cs="Arial"/>
          <w:b w:val="0"/>
          <w:bCs/>
          <w:sz w:val="22"/>
          <w:szCs w:val="22"/>
        </w:rPr>
      </w:pPr>
      <w:r w:rsidRPr="008B0BDE">
        <w:rPr>
          <w:rFonts w:ascii="Arial" w:hAnsi="Arial" w:cs="Arial"/>
          <w:b w:val="0"/>
          <w:bCs/>
          <w:sz w:val="22"/>
          <w:szCs w:val="22"/>
        </w:rPr>
        <w:t>Apply knowledge of infection control standards to nursing care</w:t>
      </w:r>
    </w:p>
    <w:p w14:paraId="5602A085" w14:textId="77777777" w:rsidR="009F21D0" w:rsidRPr="008B0BDE" w:rsidRDefault="009F21D0" w:rsidP="00A95992">
      <w:pPr>
        <w:pStyle w:val="BodyCopy"/>
        <w:numPr>
          <w:ilvl w:val="0"/>
          <w:numId w:val="21"/>
        </w:numPr>
        <w:spacing w:line="240" w:lineRule="auto"/>
        <w:rPr>
          <w:rFonts w:ascii="Arial" w:hAnsi="Arial" w:cs="Arial"/>
          <w:b w:val="0"/>
          <w:bCs/>
          <w:sz w:val="22"/>
          <w:szCs w:val="22"/>
        </w:rPr>
      </w:pPr>
      <w:r w:rsidRPr="008B0BDE">
        <w:rPr>
          <w:rFonts w:ascii="Arial" w:hAnsi="Arial" w:cs="Arial"/>
          <w:b w:val="0"/>
          <w:bCs/>
          <w:sz w:val="22"/>
          <w:szCs w:val="22"/>
        </w:rPr>
        <w:t>Demonstrates mastery of basic life support</w:t>
      </w:r>
    </w:p>
    <w:p w14:paraId="3DD4FC29" w14:textId="77777777" w:rsidR="009F21D0" w:rsidRPr="008B0BDE" w:rsidRDefault="009F21D0" w:rsidP="00A95992">
      <w:pPr>
        <w:pStyle w:val="BodyCopy"/>
        <w:numPr>
          <w:ilvl w:val="0"/>
          <w:numId w:val="21"/>
        </w:numPr>
        <w:spacing w:line="240" w:lineRule="auto"/>
        <w:rPr>
          <w:rFonts w:ascii="Arial" w:hAnsi="Arial" w:cs="Arial"/>
          <w:b w:val="0"/>
          <w:bCs/>
          <w:sz w:val="22"/>
          <w:szCs w:val="22"/>
        </w:rPr>
      </w:pPr>
      <w:r w:rsidRPr="008B0BDE">
        <w:rPr>
          <w:rFonts w:ascii="Arial" w:hAnsi="Arial" w:cs="Arial"/>
          <w:b w:val="0"/>
          <w:bCs/>
          <w:sz w:val="22"/>
          <w:szCs w:val="22"/>
        </w:rPr>
        <w:t>Review the evidence for nursing interventions and show beginning skills in the application of clinical judgement</w:t>
      </w:r>
    </w:p>
    <w:p w14:paraId="2EDA95AD" w14:textId="77777777" w:rsidR="009F21D0" w:rsidRPr="008B0BDE" w:rsidRDefault="009F21D0" w:rsidP="009F21D0">
      <w:pPr>
        <w:pStyle w:val="BodyCopy"/>
        <w:spacing w:line="240" w:lineRule="auto"/>
        <w:rPr>
          <w:rFonts w:ascii="Arial" w:hAnsi="Arial" w:cs="Arial"/>
          <w:b w:val="0"/>
          <w:bCs/>
          <w:sz w:val="22"/>
          <w:szCs w:val="22"/>
        </w:rPr>
      </w:pPr>
    </w:p>
    <w:p w14:paraId="41BC85E3" w14:textId="77777777" w:rsidR="009F21D0" w:rsidRPr="008B0BDE" w:rsidRDefault="009F21D0" w:rsidP="000B78CF">
      <w:pPr>
        <w:pStyle w:val="Heading6"/>
        <w:jc w:val="both"/>
        <w:rPr>
          <w:rFonts w:cs="Arial"/>
        </w:rPr>
      </w:pPr>
    </w:p>
    <w:p w14:paraId="24342AE3" w14:textId="77777777" w:rsidR="00F34BAC" w:rsidRPr="008B0BDE" w:rsidRDefault="00F34BAC">
      <w:pPr>
        <w:pStyle w:val="Footer"/>
        <w:tabs>
          <w:tab w:val="clear" w:pos="4153"/>
          <w:tab w:val="clear" w:pos="8306"/>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val="en-GB"/>
        </w:rPr>
      </w:pPr>
    </w:p>
    <w:p w14:paraId="005E0170" w14:textId="77777777" w:rsidR="00F34BAC" w:rsidRPr="008B0BDE" w:rsidRDefault="00F34BAC" w:rsidP="006A1D7F">
      <w:pPr>
        <w:pStyle w:val="Heading1"/>
        <w:rPr>
          <w:rFonts w:cs="Arial"/>
        </w:rPr>
      </w:pPr>
      <w:bookmarkStart w:id="13" w:name="_Toc149214147"/>
      <w:r w:rsidRPr="008B0BDE">
        <w:rPr>
          <w:rFonts w:cs="Arial"/>
        </w:rPr>
        <w:t>SUBJECT CONTENT</w:t>
      </w:r>
      <w:bookmarkEnd w:id="13"/>
    </w:p>
    <w:p w14:paraId="3169D74B" w14:textId="77777777" w:rsidR="00F34BAC" w:rsidRPr="008B0BDE" w:rsidRDefault="00F34BAC">
      <w:pPr>
        <w:pBdr>
          <w:top w:val="single" w:sz="12" w:space="1" w:color="auto"/>
        </w:pBdr>
        <w:tabs>
          <w:tab w:val="left" w:pos="2448"/>
          <w:tab w:val="left" w:pos="2880"/>
          <w:tab w:val="left" w:pos="3600"/>
          <w:tab w:val="left" w:pos="4320"/>
          <w:tab w:val="left" w:pos="5040"/>
          <w:tab w:val="left" w:pos="5760"/>
          <w:tab w:val="left" w:pos="6480"/>
          <w:tab w:val="left" w:pos="7200"/>
          <w:tab w:val="left" w:pos="7920"/>
          <w:tab w:val="left" w:pos="8640"/>
          <w:tab w:val="left" w:pos="9360"/>
        </w:tabs>
        <w:ind w:left="2448" w:hanging="2448"/>
        <w:rPr>
          <w:rFonts w:cs="Arial"/>
          <w:lang w:val="en-GB"/>
        </w:rPr>
      </w:pPr>
    </w:p>
    <w:p w14:paraId="1C44AD3A" w14:textId="5FF32344" w:rsidR="009F21D0" w:rsidRPr="008B0BDE" w:rsidRDefault="009F21D0" w:rsidP="009F21D0">
      <w:pPr>
        <w:pStyle w:val="Heading3"/>
        <w:rPr>
          <w:rFonts w:cs="Arial"/>
        </w:rPr>
      </w:pPr>
      <w:r w:rsidRPr="008B0BDE">
        <w:rPr>
          <w:rFonts w:cs="Arial"/>
        </w:rPr>
        <w:t>Topic 1</w:t>
      </w:r>
    </w:p>
    <w:p w14:paraId="11B65108" w14:textId="77777777" w:rsidR="009F21D0" w:rsidRPr="008B0BDE" w:rsidRDefault="009F21D0" w:rsidP="009F21D0">
      <w:pPr>
        <w:rPr>
          <w:rFonts w:cs="Arial"/>
        </w:rPr>
      </w:pPr>
      <w:r w:rsidRPr="008B0BDE">
        <w:rPr>
          <w:rFonts w:cs="Arial"/>
          <w:b/>
          <w:color w:val="4472C4"/>
        </w:rPr>
        <w:t>H</w:t>
      </w:r>
      <w:r w:rsidRPr="008B0BDE">
        <w:rPr>
          <w:rFonts w:cs="Arial"/>
          <w:b/>
          <w:color w:val="4472C4"/>
          <w:sz w:val="18"/>
        </w:rPr>
        <w:t>ISTORICAL DEVELOPMENT OF NURSING</w:t>
      </w:r>
      <w:r w:rsidRPr="008B0BDE">
        <w:rPr>
          <w:rFonts w:cs="Arial"/>
          <w:b/>
          <w:color w:val="4472C4"/>
        </w:rPr>
        <w:t>:</w:t>
      </w:r>
      <w:r w:rsidRPr="008B0BDE">
        <w:rPr>
          <w:rFonts w:cs="Arial"/>
          <w:b/>
          <w:color w:val="4472C4"/>
          <w:sz w:val="18"/>
        </w:rPr>
        <w:t xml:space="preserve"> </w:t>
      </w:r>
      <w:r w:rsidRPr="008B0BDE">
        <w:rPr>
          <w:rFonts w:cs="Arial"/>
        </w:rPr>
        <w:t xml:space="preserve">The history of nursing in PNG.  International nursing beginnings.  The influence of Florence Nightingale, Martha Rodgers, Patricia Benner and other nursing theorists. </w:t>
      </w:r>
    </w:p>
    <w:p w14:paraId="1A4F53E9" w14:textId="59C7C591" w:rsidR="009F21D0" w:rsidRPr="008B0BDE" w:rsidRDefault="009F21D0" w:rsidP="009F21D0">
      <w:pPr>
        <w:pStyle w:val="Heading3"/>
        <w:rPr>
          <w:rFonts w:cs="Arial"/>
        </w:rPr>
      </w:pPr>
      <w:r w:rsidRPr="008B0BDE">
        <w:rPr>
          <w:rFonts w:cs="Arial"/>
        </w:rPr>
        <w:t>Topic 2</w:t>
      </w:r>
    </w:p>
    <w:p w14:paraId="7052C75E" w14:textId="77777777" w:rsidR="009F21D0" w:rsidRPr="008B0BDE" w:rsidRDefault="009F21D0" w:rsidP="009F21D0">
      <w:pPr>
        <w:rPr>
          <w:rFonts w:cs="Arial"/>
          <w:lang w:val="en-US"/>
        </w:rPr>
      </w:pPr>
      <w:r w:rsidRPr="008B0BDE">
        <w:rPr>
          <w:rFonts w:cs="Arial"/>
          <w:b/>
          <w:color w:val="4472C4"/>
        </w:rPr>
        <w:t>N</w:t>
      </w:r>
      <w:r w:rsidRPr="008B0BDE">
        <w:rPr>
          <w:rFonts w:cs="Arial"/>
          <w:b/>
          <w:color w:val="4472C4"/>
          <w:sz w:val="18"/>
        </w:rPr>
        <w:t xml:space="preserve">URSING </w:t>
      </w:r>
      <w:r w:rsidRPr="008B0BDE">
        <w:rPr>
          <w:rFonts w:cs="Arial"/>
          <w:b/>
          <w:color w:val="4472C4"/>
        </w:rPr>
        <w:t>P</w:t>
      </w:r>
      <w:r w:rsidRPr="008B0BDE">
        <w:rPr>
          <w:rFonts w:cs="Arial"/>
          <w:b/>
          <w:color w:val="4472C4"/>
          <w:sz w:val="18"/>
        </w:rPr>
        <w:t>ROFESSIONALISM</w:t>
      </w:r>
      <w:r w:rsidRPr="008B0BDE">
        <w:rPr>
          <w:rFonts w:cs="Arial"/>
          <w:b/>
          <w:color w:val="4472C4"/>
        </w:rPr>
        <w:t>:</w:t>
      </w:r>
      <w:r w:rsidRPr="008B0BDE">
        <w:rPr>
          <w:rFonts w:cs="Arial"/>
          <w:b/>
          <w:color w:val="4472C4"/>
          <w:sz w:val="18"/>
        </w:rPr>
        <w:t xml:space="preserve"> </w:t>
      </w:r>
      <w:r w:rsidRPr="008B0BDE">
        <w:rPr>
          <w:rFonts w:cs="Arial"/>
        </w:rPr>
        <w:t xml:space="preserve">Requirements of a profession highlighting basic ethical and legal responsibilities.  Introduction to the code of ethics and professional regulation highlighting, patient’s rights, providing information and consent, confidentiality, invasion of privacy and negligence. </w:t>
      </w:r>
      <w:r w:rsidRPr="008B0BDE">
        <w:rPr>
          <w:rFonts w:cs="Arial"/>
          <w:lang w:val="en-US"/>
        </w:rPr>
        <w:t>PNG Nursing Council mandated roles and responsibilities.</w:t>
      </w:r>
    </w:p>
    <w:p w14:paraId="32B7440E" w14:textId="5A326D80" w:rsidR="009F21D0" w:rsidRPr="008B0BDE" w:rsidRDefault="009F21D0" w:rsidP="009F21D0">
      <w:pPr>
        <w:rPr>
          <w:rFonts w:cs="Arial"/>
          <w:b/>
          <w:lang w:val="en-US"/>
        </w:rPr>
      </w:pPr>
      <w:r w:rsidRPr="008B0BDE">
        <w:rPr>
          <w:rFonts w:cs="Arial"/>
          <w:b/>
          <w:lang w:val="en-US"/>
        </w:rPr>
        <w:t>Topic 3</w:t>
      </w:r>
    </w:p>
    <w:p w14:paraId="3BBA9DEF" w14:textId="77777777" w:rsidR="009F21D0" w:rsidRPr="008B0BDE" w:rsidRDefault="009F21D0" w:rsidP="009F21D0">
      <w:pPr>
        <w:rPr>
          <w:rFonts w:cs="Arial"/>
        </w:rPr>
      </w:pPr>
      <w:r w:rsidRPr="008B0BDE">
        <w:rPr>
          <w:rFonts w:cs="Arial"/>
          <w:b/>
          <w:color w:val="4472C4"/>
        </w:rPr>
        <w:t>T</w:t>
      </w:r>
      <w:r w:rsidRPr="008B0BDE">
        <w:rPr>
          <w:rFonts w:cs="Arial"/>
          <w:b/>
          <w:color w:val="4472C4"/>
          <w:sz w:val="18"/>
        </w:rPr>
        <w:t>HE NURSING PROCESS</w:t>
      </w:r>
      <w:r w:rsidRPr="008B0BDE">
        <w:rPr>
          <w:rFonts w:cs="Arial"/>
          <w:b/>
          <w:color w:val="4472C4"/>
        </w:rPr>
        <w:t>:</w:t>
      </w:r>
      <w:r w:rsidRPr="008B0BDE">
        <w:rPr>
          <w:rFonts w:cs="Arial"/>
          <w:b/>
          <w:color w:val="4472C4"/>
          <w:sz w:val="18"/>
        </w:rPr>
        <w:t xml:space="preserve"> </w:t>
      </w:r>
      <w:r w:rsidRPr="008B0BDE">
        <w:rPr>
          <w:rFonts w:cs="Arial"/>
        </w:rPr>
        <w:t xml:space="preserve">The elements of the nursing process: assessment, planning, implementation and evaluation. The relationship between the nursing process and assessing alterations in health status. The process of assessment.  Collecting unitive and objective data. </w:t>
      </w:r>
    </w:p>
    <w:p w14:paraId="0149B34B" w14:textId="03C8A155" w:rsidR="009F21D0" w:rsidRPr="008B0BDE" w:rsidRDefault="009F21D0" w:rsidP="009F21D0">
      <w:pPr>
        <w:rPr>
          <w:rFonts w:cs="Arial"/>
          <w:b/>
          <w:lang w:val="en-US"/>
        </w:rPr>
      </w:pPr>
      <w:r w:rsidRPr="008B0BDE">
        <w:rPr>
          <w:rFonts w:cs="Arial"/>
          <w:b/>
          <w:lang w:val="en-US"/>
        </w:rPr>
        <w:t>Topic 4</w:t>
      </w:r>
    </w:p>
    <w:p w14:paraId="036FF315" w14:textId="77777777" w:rsidR="009F21D0" w:rsidRPr="008B0BDE" w:rsidRDefault="009F21D0" w:rsidP="009F21D0">
      <w:pPr>
        <w:rPr>
          <w:rFonts w:cs="Arial"/>
          <w:bCs/>
        </w:rPr>
      </w:pPr>
      <w:r w:rsidRPr="008B0BDE">
        <w:rPr>
          <w:rFonts w:cs="Arial"/>
          <w:b/>
          <w:color w:val="4472C4"/>
        </w:rPr>
        <w:t>C</w:t>
      </w:r>
      <w:r w:rsidRPr="008B0BDE">
        <w:rPr>
          <w:rFonts w:cs="Arial"/>
          <w:b/>
          <w:color w:val="4472C4"/>
          <w:sz w:val="18"/>
        </w:rPr>
        <w:t>LINICAL REASONING AND THE APPLICATION OF CLINICAL JUDGEMENT</w:t>
      </w:r>
      <w:r w:rsidRPr="008B0BDE">
        <w:rPr>
          <w:rFonts w:cs="Arial"/>
          <w:b/>
          <w:color w:val="4472C4"/>
        </w:rPr>
        <w:t>:</w:t>
      </w:r>
      <w:r w:rsidRPr="008B0BDE">
        <w:rPr>
          <w:rFonts w:cs="Arial"/>
          <w:b/>
          <w:color w:val="4472C4"/>
          <w:sz w:val="18"/>
        </w:rPr>
        <w:t xml:space="preserve"> </w:t>
      </w:r>
      <w:r w:rsidRPr="008B0BDE">
        <w:rPr>
          <w:rFonts w:cs="Arial"/>
        </w:rPr>
        <w:t>Clinical reasoning: frameworks for making clinical decisions, applying clinical reasoning skills to case studies. Developing a framework for thinking like a nurse.</w:t>
      </w:r>
      <w:r w:rsidRPr="008B0BDE">
        <w:rPr>
          <w:rFonts w:cs="Arial"/>
          <w:b/>
        </w:rPr>
        <w:t xml:space="preserve"> </w:t>
      </w:r>
      <w:r w:rsidRPr="008B0BDE">
        <w:rPr>
          <w:rFonts w:cs="Arial"/>
          <w:bCs/>
        </w:rPr>
        <w:t>Applying the Nursing Process.</w:t>
      </w:r>
    </w:p>
    <w:p w14:paraId="78CD0DE5" w14:textId="2F957A94" w:rsidR="009F21D0" w:rsidRPr="008B0BDE" w:rsidRDefault="009F21D0" w:rsidP="009F21D0">
      <w:pPr>
        <w:rPr>
          <w:rFonts w:cs="Arial"/>
          <w:b/>
          <w:lang w:val="en-US"/>
        </w:rPr>
      </w:pPr>
      <w:r w:rsidRPr="008B0BDE">
        <w:rPr>
          <w:rFonts w:cs="Arial"/>
          <w:b/>
          <w:lang w:val="en-US"/>
        </w:rPr>
        <w:t>Topic 5</w:t>
      </w:r>
    </w:p>
    <w:p w14:paraId="6D9B0867" w14:textId="77777777" w:rsidR="009F21D0" w:rsidRPr="008B0BDE" w:rsidRDefault="009F21D0" w:rsidP="009F21D0">
      <w:pPr>
        <w:rPr>
          <w:rFonts w:cs="Arial"/>
        </w:rPr>
      </w:pPr>
      <w:r w:rsidRPr="008B0BDE">
        <w:rPr>
          <w:rFonts w:cs="Arial"/>
          <w:b/>
          <w:color w:val="4472C4"/>
        </w:rPr>
        <w:lastRenderedPageBreak/>
        <w:t>C</w:t>
      </w:r>
      <w:r w:rsidRPr="008B0BDE">
        <w:rPr>
          <w:rFonts w:cs="Arial"/>
          <w:b/>
          <w:color w:val="4472C4"/>
          <w:sz w:val="18"/>
        </w:rPr>
        <w:t>OMMUNICATION AND DOCUMENTATION</w:t>
      </w:r>
      <w:r w:rsidRPr="008B0BDE">
        <w:rPr>
          <w:rFonts w:cs="Arial"/>
          <w:b/>
          <w:color w:val="4472C4"/>
        </w:rPr>
        <w:t>:</w:t>
      </w:r>
      <w:r w:rsidRPr="008B0BDE">
        <w:rPr>
          <w:rFonts w:cs="Arial"/>
          <w:b/>
          <w:color w:val="4472C4"/>
          <w:sz w:val="18"/>
        </w:rPr>
        <w:t xml:space="preserve"> </w:t>
      </w:r>
      <w:r w:rsidRPr="008B0BDE">
        <w:rPr>
          <w:rFonts w:cs="Arial"/>
        </w:rPr>
        <w:t xml:space="preserve">Definition of communication, factors that influence effective communication, barriers to communication, definition and characteristics of the therapeutic relationship.  Basic principles of nursing reports and documentation. Legal and ethical responsibilities.  </w:t>
      </w:r>
    </w:p>
    <w:p w14:paraId="6F9E3BE5" w14:textId="38E3F0D1" w:rsidR="009F21D0" w:rsidRPr="008B0BDE" w:rsidRDefault="009F21D0" w:rsidP="009F21D0">
      <w:pPr>
        <w:rPr>
          <w:rFonts w:cs="Arial"/>
          <w:b/>
          <w:lang w:val="en-US"/>
        </w:rPr>
      </w:pPr>
      <w:r w:rsidRPr="008B0BDE">
        <w:rPr>
          <w:rFonts w:cs="Arial"/>
          <w:b/>
          <w:lang w:val="en-US"/>
        </w:rPr>
        <w:t>Topic 6</w:t>
      </w:r>
    </w:p>
    <w:p w14:paraId="246CB05C" w14:textId="77777777" w:rsidR="009F21D0" w:rsidRPr="008B0BDE" w:rsidRDefault="009F21D0" w:rsidP="009F21D0">
      <w:pPr>
        <w:rPr>
          <w:rFonts w:cs="Arial"/>
          <w:b/>
        </w:rPr>
      </w:pPr>
      <w:r w:rsidRPr="008B0BDE">
        <w:rPr>
          <w:rFonts w:cs="Arial"/>
          <w:b/>
          <w:color w:val="4472C4"/>
        </w:rPr>
        <w:t>R</w:t>
      </w:r>
      <w:r w:rsidRPr="008B0BDE">
        <w:rPr>
          <w:rFonts w:cs="Arial"/>
          <w:b/>
          <w:color w:val="4472C4"/>
          <w:sz w:val="18"/>
        </w:rPr>
        <w:t>ISK AND SAFETY</w:t>
      </w:r>
      <w:r w:rsidRPr="008B0BDE">
        <w:rPr>
          <w:rFonts w:cs="Arial"/>
          <w:b/>
          <w:color w:val="4472C4"/>
        </w:rPr>
        <w:t>:</w:t>
      </w:r>
      <w:r w:rsidRPr="008B0BDE">
        <w:rPr>
          <w:rFonts w:cs="Arial"/>
          <w:b/>
          <w:color w:val="4472C4"/>
          <w:sz w:val="18"/>
        </w:rPr>
        <w:t xml:space="preserve"> </w:t>
      </w:r>
      <w:r w:rsidRPr="008B0BDE">
        <w:rPr>
          <w:rFonts w:cs="Arial"/>
        </w:rPr>
        <w:t xml:space="preserve"> Current issues in patient safety, evidence for need, applying the evidence: Hand hygiene</w:t>
      </w:r>
      <w:r w:rsidRPr="008B0BDE">
        <w:rPr>
          <w:rFonts w:cs="Arial"/>
          <w:b/>
        </w:rPr>
        <w:t>.</w:t>
      </w:r>
      <w:r w:rsidRPr="008B0BDE">
        <w:rPr>
          <w:rFonts w:cs="Arial"/>
          <w:b/>
          <w:sz w:val="18"/>
        </w:rPr>
        <w:t xml:space="preserve">  </w:t>
      </w:r>
      <w:r w:rsidRPr="008B0BDE">
        <w:rPr>
          <w:rFonts w:cs="Arial"/>
          <w:b/>
        </w:rPr>
        <w:t>I</w:t>
      </w:r>
      <w:r w:rsidRPr="008B0BDE">
        <w:rPr>
          <w:rFonts w:cs="Arial"/>
        </w:rPr>
        <w:t>nfection control (standard precautions).  Hospital and environmental safety.  Safe patient moving, body mechanics and safe moving techniques.  Self-care and reflective practice. Exploring and applying patient safety competencies.</w:t>
      </w:r>
      <w:r w:rsidRPr="008B0BDE">
        <w:rPr>
          <w:rFonts w:cs="Arial"/>
          <w:b/>
        </w:rPr>
        <w:t xml:space="preserve"> </w:t>
      </w:r>
    </w:p>
    <w:p w14:paraId="78B6901C" w14:textId="42CCED59" w:rsidR="009F21D0" w:rsidRPr="008B0BDE" w:rsidRDefault="009F21D0" w:rsidP="009F21D0">
      <w:pPr>
        <w:rPr>
          <w:rFonts w:cs="Arial"/>
          <w:b/>
          <w:lang w:val="en-US"/>
        </w:rPr>
      </w:pPr>
      <w:r w:rsidRPr="008B0BDE">
        <w:rPr>
          <w:rFonts w:cs="Arial"/>
          <w:b/>
          <w:lang w:val="en-US"/>
        </w:rPr>
        <w:t>Topic 7</w:t>
      </w:r>
    </w:p>
    <w:p w14:paraId="0EC38872" w14:textId="2B994A8F" w:rsidR="009F21D0" w:rsidRPr="008B0BDE" w:rsidRDefault="009F21D0" w:rsidP="00941A56">
      <w:pPr>
        <w:keepNext/>
        <w:jc w:val="left"/>
        <w:rPr>
          <w:rFonts w:cs="Arial"/>
          <w:b/>
        </w:rPr>
      </w:pPr>
      <w:r w:rsidRPr="008B0BDE">
        <w:rPr>
          <w:rFonts w:cs="Arial"/>
          <w:b/>
          <w:color w:val="4472C4"/>
        </w:rPr>
        <w:t>C</w:t>
      </w:r>
      <w:r w:rsidRPr="008B0BDE">
        <w:rPr>
          <w:rFonts w:cs="Arial"/>
          <w:b/>
          <w:color w:val="4472C4"/>
          <w:sz w:val="18"/>
        </w:rPr>
        <w:t>LINICAL SKILL DEVELOPMENT</w:t>
      </w:r>
      <w:r w:rsidRPr="008B0BDE">
        <w:rPr>
          <w:rFonts w:cs="Arial"/>
          <w:b/>
          <w:color w:val="4472C4"/>
        </w:rPr>
        <w:t>:</w:t>
      </w:r>
      <w:r w:rsidRPr="008B0BDE">
        <w:rPr>
          <w:rFonts w:cs="Arial"/>
          <w:b/>
          <w:color w:val="4472C4"/>
          <w:sz w:val="18"/>
        </w:rPr>
        <w:t xml:space="preserve"> </w:t>
      </w:r>
      <w:r w:rsidRPr="008B0BDE">
        <w:rPr>
          <w:rFonts w:cs="Arial"/>
        </w:rPr>
        <w:t xml:space="preserve">The following clinical skills will be </w:t>
      </w:r>
      <w:r w:rsidR="00941A56" w:rsidRPr="008B0BDE">
        <w:rPr>
          <w:rFonts w:cs="Arial"/>
        </w:rPr>
        <w:t xml:space="preserve">taught and </w:t>
      </w:r>
      <w:r w:rsidRPr="008B0BDE">
        <w:rPr>
          <w:rFonts w:cs="Arial"/>
        </w:rPr>
        <w:t>practiced in this unit:</w:t>
      </w:r>
      <w:r w:rsidRPr="008B0BDE">
        <w:rPr>
          <w:rFonts w:cs="Arial"/>
          <w:b/>
        </w:rPr>
        <w:t xml:space="preserve"> </w:t>
      </w:r>
    </w:p>
    <w:p w14:paraId="7E564411" w14:textId="77777777" w:rsidR="009F21D0" w:rsidRPr="008B0BDE" w:rsidRDefault="009F21D0" w:rsidP="009F21D0">
      <w:pPr>
        <w:keepNext/>
        <w:rPr>
          <w:rFonts w:cs="Arial"/>
        </w:rPr>
      </w:pPr>
    </w:p>
    <w:tbl>
      <w:tblPr>
        <w:tblW w:w="9072" w:type="dxa"/>
        <w:jc w:val="center"/>
        <w:tblCellMar>
          <w:top w:w="36" w:type="dxa"/>
          <w:left w:w="106" w:type="dxa"/>
          <w:right w:w="82" w:type="dxa"/>
        </w:tblCellMar>
        <w:tblLook w:val="04A0" w:firstRow="1" w:lastRow="0" w:firstColumn="1" w:lastColumn="0" w:noHBand="0" w:noVBand="1"/>
      </w:tblPr>
      <w:tblGrid>
        <w:gridCol w:w="2268"/>
        <w:gridCol w:w="2268"/>
        <w:gridCol w:w="2268"/>
        <w:gridCol w:w="2268"/>
      </w:tblGrid>
      <w:tr w:rsidR="003B75C5" w:rsidRPr="008B0BDE" w14:paraId="289E14F2" w14:textId="77777777" w:rsidTr="00B31211">
        <w:trPr>
          <w:trHeight w:val="1714"/>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7E4B64" w14:textId="77777777" w:rsidR="009F21D0" w:rsidRPr="008B0BDE" w:rsidRDefault="009F21D0" w:rsidP="00B31211">
            <w:pPr>
              <w:jc w:val="left"/>
              <w:rPr>
                <w:rFonts w:cs="Arial"/>
                <w:szCs w:val="22"/>
              </w:rPr>
            </w:pPr>
            <w:r w:rsidRPr="008B0BDE">
              <w:rPr>
                <w:rFonts w:cs="Arial"/>
                <w:i/>
                <w:iCs/>
                <w:szCs w:val="22"/>
              </w:rPr>
              <w:t>Personal Care</w:t>
            </w:r>
            <w:r w:rsidRPr="008B0BDE">
              <w:rPr>
                <w:rFonts w:cs="Arial"/>
                <w:szCs w:val="22"/>
              </w:rPr>
              <w:t xml:space="preserve">: Assisted ambulation Hygiene: bed making Hygiene: </w:t>
            </w:r>
          </w:p>
          <w:p w14:paraId="5E1F280C" w14:textId="77777777" w:rsidR="009F21D0" w:rsidRPr="008B0BDE" w:rsidRDefault="009F21D0" w:rsidP="00B31211">
            <w:pPr>
              <w:jc w:val="left"/>
              <w:rPr>
                <w:rFonts w:cs="Arial"/>
                <w:szCs w:val="22"/>
              </w:rPr>
            </w:pPr>
            <w:r w:rsidRPr="008B0BDE">
              <w:rPr>
                <w:rFonts w:cs="Arial"/>
                <w:szCs w:val="22"/>
              </w:rPr>
              <w:t xml:space="preserve">shower/bath Hygiene: bed bath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5043B3" w14:textId="77777777" w:rsidR="009F21D0" w:rsidRPr="008B0BDE" w:rsidRDefault="009F21D0" w:rsidP="00B31211">
            <w:pPr>
              <w:jc w:val="left"/>
              <w:rPr>
                <w:rFonts w:cs="Arial"/>
                <w:i/>
                <w:iCs/>
                <w:szCs w:val="22"/>
              </w:rPr>
            </w:pPr>
            <w:r w:rsidRPr="008B0BDE">
              <w:rPr>
                <w:rFonts w:cs="Arial"/>
                <w:i/>
                <w:iCs/>
                <w:szCs w:val="22"/>
              </w:rPr>
              <w:t>Clinical Communication and Documentation</w:t>
            </w:r>
          </w:p>
          <w:p w14:paraId="5E422715" w14:textId="77777777" w:rsidR="009F21D0" w:rsidRPr="008B0BDE" w:rsidRDefault="009F21D0" w:rsidP="00B31211">
            <w:pPr>
              <w:jc w:val="left"/>
              <w:rPr>
                <w:rFonts w:cs="Arial"/>
                <w:szCs w:val="22"/>
              </w:rPr>
            </w:pPr>
            <w:r w:rsidRPr="008B0BDE">
              <w:rPr>
                <w:rFonts w:cs="Arial"/>
                <w:szCs w:val="22"/>
              </w:rPr>
              <w:t>Recording vital signs</w:t>
            </w:r>
          </w:p>
          <w:p w14:paraId="2AE2309D" w14:textId="77777777" w:rsidR="009F21D0" w:rsidRPr="008B0BDE" w:rsidRDefault="009F21D0" w:rsidP="00B31211">
            <w:pPr>
              <w:jc w:val="left"/>
              <w:rPr>
                <w:rFonts w:cs="Arial"/>
                <w:szCs w:val="22"/>
              </w:rPr>
            </w:pPr>
            <w:r w:rsidRPr="008B0BDE">
              <w:rPr>
                <w:rFonts w:cs="Arial"/>
                <w:szCs w:val="22"/>
              </w:rPr>
              <w:t xml:space="preserve">Recording fluid input and output </w:t>
            </w:r>
          </w:p>
          <w:p w14:paraId="426FC4A9" w14:textId="77777777" w:rsidR="009F21D0" w:rsidRPr="008B0BDE" w:rsidRDefault="009F21D0" w:rsidP="00B31211">
            <w:pPr>
              <w:jc w:val="left"/>
              <w:rPr>
                <w:rFonts w:cs="Arial"/>
                <w:szCs w:val="22"/>
              </w:rPr>
            </w:pPr>
            <w:r w:rsidRPr="008B0BDE">
              <w:rPr>
                <w:rFonts w:cs="Arial"/>
                <w:szCs w:val="22"/>
              </w:rPr>
              <w:t xml:space="preserve">Using and maintaining patient records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D86820" w14:textId="77777777" w:rsidR="009F21D0" w:rsidRPr="008B0BDE" w:rsidRDefault="009F21D0" w:rsidP="00B31211">
            <w:pPr>
              <w:jc w:val="left"/>
              <w:rPr>
                <w:rFonts w:cs="Arial"/>
                <w:i/>
                <w:iCs/>
                <w:szCs w:val="22"/>
              </w:rPr>
            </w:pPr>
            <w:r w:rsidRPr="008B0BDE">
              <w:rPr>
                <w:rFonts w:cs="Arial"/>
                <w:i/>
                <w:iCs/>
                <w:szCs w:val="22"/>
              </w:rPr>
              <w:t xml:space="preserve">Clinical Assessment and Monitoring: </w:t>
            </w:r>
          </w:p>
          <w:p w14:paraId="0D1F8093" w14:textId="77777777" w:rsidR="009F21D0" w:rsidRPr="008B0BDE" w:rsidRDefault="009F21D0" w:rsidP="00B31211">
            <w:pPr>
              <w:jc w:val="left"/>
              <w:rPr>
                <w:rFonts w:cs="Arial"/>
                <w:szCs w:val="22"/>
              </w:rPr>
            </w:pPr>
            <w:r w:rsidRPr="008B0BDE">
              <w:rPr>
                <w:rFonts w:cs="Arial"/>
                <w:szCs w:val="22"/>
              </w:rPr>
              <w:t>Vital signs: TPR BP Sp02</w:t>
            </w:r>
          </w:p>
          <w:p w14:paraId="0C943EED" w14:textId="77777777" w:rsidR="009F21D0" w:rsidRPr="008B0BDE" w:rsidRDefault="009F21D0" w:rsidP="00B31211">
            <w:pPr>
              <w:jc w:val="left"/>
              <w:rPr>
                <w:rFonts w:cs="Arial"/>
                <w:szCs w:val="22"/>
              </w:rPr>
            </w:pPr>
            <w:r w:rsidRPr="008B0BDE">
              <w:rPr>
                <w:rFonts w:cs="Arial"/>
                <w:szCs w:val="22"/>
              </w:rPr>
              <w:t xml:space="preserve">Physical assessment: weight height, BMI,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3ED46E" w14:textId="77777777" w:rsidR="009F21D0" w:rsidRPr="008B0BDE" w:rsidRDefault="009F21D0" w:rsidP="00B31211">
            <w:pPr>
              <w:jc w:val="left"/>
              <w:rPr>
                <w:rFonts w:cs="Arial"/>
                <w:szCs w:val="22"/>
              </w:rPr>
            </w:pPr>
            <w:r w:rsidRPr="008B0BDE">
              <w:rPr>
                <w:rFonts w:cs="Arial"/>
                <w:i/>
                <w:iCs/>
                <w:szCs w:val="22"/>
              </w:rPr>
              <w:t>Clinical Interventions and Management</w:t>
            </w:r>
            <w:r w:rsidRPr="008B0BDE">
              <w:rPr>
                <w:rFonts w:cs="Arial"/>
                <w:szCs w:val="22"/>
              </w:rPr>
              <w:t xml:space="preserve">: </w:t>
            </w:r>
          </w:p>
          <w:p w14:paraId="3B683AA1" w14:textId="77777777" w:rsidR="009F21D0" w:rsidRPr="008B0BDE" w:rsidRDefault="009F21D0" w:rsidP="00B31211">
            <w:pPr>
              <w:jc w:val="left"/>
              <w:rPr>
                <w:rFonts w:cs="Arial"/>
                <w:szCs w:val="22"/>
              </w:rPr>
            </w:pPr>
            <w:r w:rsidRPr="008B0BDE">
              <w:rPr>
                <w:rFonts w:cs="Arial"/>
                <w:szCs w:val="22"/>
                <w:lang w:val="en-US"/>
              </w:rPr>
              <w:t>First Aid</w:t>
            </w:r>
            <w:r w:rsidRPr="008B0BDE">
              <w:rPr>
                <w:rFonts w:cs="Arial"/>
                <w:szCs w:val="22"/>
              </w:rPr>
              <w:t xml:space="preserve"> (Mastery at a novice level) </w:t>
            </w:r>
          </w:p>
        </w:tc>
      </w:tr>
      <w:tr w:rsidR="003B75C5" w:rsidRPr="008B0BDE" w14:paraId="43C31D03" w14:textId="77777777" w:rsidTr="00B31211">
        <w:trPr>
          <w:trHeight w:val="1354"/>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965550" w14:textId="77777777" w:rsidR="009F21D0" w:rsidRPr="008B0BDE" w:rsidRDefault="009F21D0" w:rsidP="00B31211">
            <w:pPr>
              <w:jc w:val="left"/>
              <w:rPr>
                <w:rFonts w:cs="Arial"/>
                <w:szCs w:val="22"/>
              </w:rPr>
            </w:pPr>
            <w:r w:rsidRPr="008B0BDE">
              <w:rPr>
                <w:rFonts w:cs="Arial"/>
                <w:i/>
                <w:iCs/>
                <w:szCs w:val="22"/>
              </w:rPr>
              <w:t>Hygiene</w:t>
            </w:r>
            <w:r w:rsidRPr="008B0BDE">
              <w:rPr>
                <w:rFonts w:cs="Arial"/>
                <w:szCs w:val="22"/>
              </w:rPr>
              <w:t xml:space="preserve">: oral care Skin integrity: assessment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53D041" w14:textId="77777777" w:rsidR="009F21D0" w:rsidRPr="008B0BDE" w:rsidRDefault="009F21D0" w:rsidP="00B31211">
            <w:pPr>
              <w:jc w:val="left"/>
              <w:rPr>
                <w:rFonts w:cs="Arial"/>
                <w:szCs w:val="22"/>
              </w:rPr>
            </w:pPr>
            <w:r w:rsidRPr="008B0BDE">
              <w:rPr>
                <w:rFonts w:cs="Arial"/>
                <w:szCs w:val="22"/>
              </w:rPr>
              <w:t>Negotiating care with patient/family</w:t>
            </w:r>
            <w:r w:rsidRPr="008B0BDE">
              <w:rPr>
                <w:rFonts w:cs="Arial"/>
                <w:b/>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69208F" w14:textId="77777777" w:rsidR="009F21D0" w:rsidRPr="008B0BDE" w:rsidRDefault="009F21D0" w:rsidP="00B31211">
            <w:pPr>
              <w:jc w:val="left"/>
              <w:rPr>
                <w:rFonts w:cs="Arial"/>
                <w:szCs w:val="22"/>
              </w:rPr>
            </w:pPr>
            <w:r w:rsidRPr="008B0BDE">
              <w:rPr>
                <w:rFonts w:cs="Arial"/>
                <w:szCs w:val="22"/>
              </w:rPr>
              <w:t>Using a stethoscope Beginning nursing assessment</w:t>
            </w:r>
            <w:r w:rsidRPr="008B0BDE">
              <w:rPr>
                <w:rFonts w:cs="Arial"/>
                <w:b/>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12EAB5" w14:textId="77777777" w:rsidR="009F21D0" w:rsidRPr="008B0BDE" w:rsidRDefault="009F21D0" w:rsidP="00B31211">
            <w:pPr>
              <w:jc w:val="left"/>
              <w:rPr>
                <w:rFonts w:cs="Arial"/>
                <w:szCs w:val="22"/>
              </w:rPr>
            </w:pPr>
          </w:p>
        </w:tc>
      </w:tr>
      <w:tr w:rsidR="003B75C5" w:rsidRPr="008B0BDE" w14:paraId="1B62727D" w14:textId="77777777" w:rsidTr="00B31211">
        <w:trPr>
          <w:trHeight w:val="1656"/>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3CCE4A" w14:textId="77777777" w:rsidR="009F21D0" w:rsidRPr="008B0BDE" w:rsidRDefault="009F21D0" w:rsidP="00B31211">
            <w:pPr>
              <w:jc w:val="left"/>
              <w:rPr>
                <w:rFonts w:cs="Arial"/>
                <w:szCs w:val="22"/>
              </w:rPr>
            </w:pPr>
            <w:r w:rsidRPr="008B0BDE">
              <w:rPr>
                <w:rFonts w:cs="Arial"/>
                <w:i/>
                <w:iCs/>
                <w:szCs w:val="22"/>
              </w:rPr>
              <w:t>Privacy and Dignity</w:t>
            </w:r>
            <w:r w:rsidRPr="008B0BDE">
              <w:rPr>
                <w:rFonts w:cs="Arial"/>
                <w:szCs w:val="22"/>
              </w:rPr>
              <w:t xml:space="preserve">: </w:t>
            </w:r>
          </w:p>
          <w:p w14:paraId="4AC2AA53" w14:textId="77777777" w:rsidR="009F21D0" w:rsidRPr="008B0BDE" w:rsidRDefault="009F21D0" w:rsidP="00B31211">
            <w:pPr>
              <w:jc w:val="left"/>
              <w:rPr>
                <w:rFonts w:cs="Arial"/>
                <w:szCs w:val="22"/>
              </w:rPr>
            </w:pPr>
            <w:r w:rsidRPr="008B0BDE">
              <w:rPr>
                <w:rFonts w:cs="Arial"/>
                <w:szCs w:val="22"/>
              </w:rPr>
              <w:t xml:space="preserve">Respectful care </w:t>
            </w:r>
          </w:p>
          <w:p w14:paraId="290D09E5" w14:textId="77777777" w:rsidR="009F21D0" w:rsidRPr="008B0BDE" w:rsidRDefault="009F21D0" w:rsidP="00B31211">
            <w:pPr>
              <w:jc w:val="left"/>
              <w:rPr>
                <w:rFonts w:cs="Arial"/>
                <w:szCs w:val="22"/>
              </w:rPr>
            </w:pPr>
            <w:r w:rsidRPr="008B0BDE">
              <w:rPr>
                <w:rFonts w:cs="Arial"/>
                <w:szCs w:val="22"/>
              </w:rPr>
              <w:t xml:space="preserve">Confidentiality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416490" w14:textId="77777777" w:rsidR="009F21D0" w:rsidRPr="008B0BDE" w:rsidRDefault="009F21D0" w:rsidP="00B31211">
            <w:pPr>
              <w:jc w:val="left"/>
              <w:rPr>
                <w:rFonts w:cs="Arial"/>
                <w:i/>
                <w:iCs/>
                <w:szCs w:val="22"/>
              </w:rPr>
            </w:pPr>
            <w:r w:rsidRPr="008B0BDE">
              <w:rPr>
                <w:rFonts w:cs="Arial"/>
                <w:i/>
                <w:iCs/>
                <w:szCs w:val="22"/>
              </w:rPr>
              <w:t xml:space="preserve">Promoting Self -management: </w:t>
            </w:r>
          </w:p>
          <w:p w14:paraId="0BBBE85E" w14:textId="77777777" w:rsidR="009F21D0" w:rsidRPr="008B0BDE" w:rsidRDefault="009F21D0" w:rsidP="00B31211">
            <w:pPr>
              <w:jc w:val="left"/>
              <w:rPr>
                <w:rFonts w:cs="Arial"/>
                <w:szCs w:val="22"/>
              </w:rPr>
            </w:pPr>
            <w:r w:rsidRPr="008B0BDE">
              <w:rPr>
                <w:rFonts w:cs="Arial"/>
                <w:szCs w:val="22"/>
              </w:rPr>
              <w:t xml:space="preserve">Health education and health promotion Applying evidence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CE21F5" w14:textId="77777777" w:rsidR="009F21D0" w:rsidRPr="008B0BDE" w:rsidRDefault="009F21D0" w:rsidP="00B31211">
            <w:pPr>
              <w:jc w:val="left"/>
              <w:rPr>
                <w:rFonts w:cs="Arial"/>
                <w:i/>
                <w:iCs/>
                <w:szCs w:val="22"/>
              </w:rPr>
            </w:pPr>
            <w:r w:rsidRPr="008B0BDE">
              <w:rPr>
                <w:rFonts w:cs="Arial"/>
                <w:i/>
                <w:iCs/>
                <w:szCs w:val="22"/>
              </w:rPr>
              <w:t xml:space="preserve">Risk and Safety: </w:t>
            </w:r>
          </w:p>
          <w:p w14:paraId="78F99C9A" w14:textId="77777777" w:rsidR="009F21D0" w:rsidRPr="008B0BDE" w:rsidRDefault="009F21D0" w:rsidP="00B31211">
            <w:pPr>
              <w:jc w:val="left"/>
              <w:rPr>
                <w:rFonts w:cs="Arial"/>
                <w:szCs w:val="22"/>
              </w:rPr>
            </w:pPr>
            <w:r w:rsidRPr="008B0BDE">
              <w:rPr>
                <w:rFonts w:cs="Arial"/>
                <w:szCs w:val="22"/>
              </w:rPr>
              <w:t xml:space="preserve">Hand hygiene Basic </w:t>
            </w:r>
          </w:p>
          <w:p w14:paraId="1AF9AFAA" w14:textId="77777777" w:rsidR="009F21D0" w:rsidRPr="008B0BDE" w:rsidRDefault="009F21D0" w:rsidP="00B31211">
            <w:pPr>
              <w:jc w:val="left"/>
              <w:rPr>
                <w:rFonts w:cs="Arial"/>
                <w:szCs w:val="22"/>
              </w:rPr>
            </w:pPr>
            <w:r w:rsidRPr="008B0BDE">
              <w:rPr>
                <w:rFonts w:cs="Arial"/>
                <w:szCs w:val="22"/>
              </w:rPr>
              <w:t xml:space="preserve">Infection control </w:t>
            </w:r>
          </w:p>
          <w:p w14:paraId="77D4E000" w14:textId="77777777" w:rsidR="009F21D0" w:rsidRPr="008B0BDE" w:rsidRDefault="009F21D0" w:rsidP="00B31211">
            <w:pPr>
              <w:jc w:val="left"/>
              <w:rPr>
                <w:rFonts w:cs="Arial"/>
                <w:szCs w:val="22"/>
              </w:rPr>
            </w:pPr>
            <w:r w:rsidRPr="008B0BDE">
              <w:rPr>
                <w:rFonts w:cs="Arial"/>
                <w:szCs w:val="22"/>
              </w:rPr>
              <w:t xml:space="preserve">Beginning manual </w:t>
            </w:r>
          </w:p>
          <w:p w14:paraId="3CA258A3" w14:textId="77777777" w:rsidR="009F21D0" w:rsidRPr="008B0BDE" w:rsidRDefault="009F21D0" w:rsidP="00B31211">
            <w:pPr>
              <w:jc w:val="left"/>
              <w:rPr>
                <w:rFonts w:cs="Arial"/>
                <w:szCs w:val="22"/>
              </w:rPr>
            </w:pPr>
            <w:r w:rsidRPr="008B0BDE">
              <w:rPr>
                <w:rFonts w:cs="Arial"/>
                <w:szCs w:val="22"/>
              </w:rPr>
              <w:t xml:space="preserve">handling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2F29C6" w14:textId="77777777" w:rsidR="009F21D0" w:rsidRPr="008B0BDE" w:rsidRDefault="009F21D0" w:rsidP="00B31211">
            <w:pPr>
              <w:jc w:val="left"/>
              <w:rPr>
                <w:rFonts w:cs="Arial"/>
                <w:szCs w:val="22"/>
              </w:rPr>
            </w:pPr>
            <w:r w:rsidRPr="008B0BDE">
              <w:rPr>
                <w:rFonts w:cs="Arial"/>
                <w:szCs w:val="22"/>
              </w:rPr>
              <w:t xml:space="preserve"> </w:t>
            </w:r>
          </w:p>
        </w:tc>
      </w:tr>
    </w:tbl>
    <w:p w14:paraId="2ACEEBEB" w14:textId="77777777" w:rsidR="009F21D0" w:rsidRPr="008B0BDE" w:rsidRDefault="009F21D0" w:rsidP="009F21D0">
      <w:pPr>
        <w:rPr>
          <w:rFonts w:cs="Arial"/>
          <w:b/>
          <w:lang w:val="en-US"/>
        </w:rPr>
      </w:pPr>
    </w:p>
    <w:p w14:paraId="196F3D2D" w14:textId="77777777" w:rsidR="009F21D0" w:rsidRPr="008B0BDE" w:rsidRDefault="009F21D0">
      <w:pPr>
        <w:tabs>
          <w:tab w:val="left" w:pos="2448"/>
          <w:tab w:val="left" w:pos="2880"/>
          <w:tab w:val="left" w:pos="3600"/>
          <w:tab w:val="left" w:pos="4320"/>
          <w:tab w:val="left" w:pos="5040"/>
          <w:tab w:val="left" w:pos="5760"/>
          <w:tab w:val="left" w:pos="6480"/>
          <w:tab w:val="left" w:pos="7200"/>
          <w:tab w:val="left" w:pos="7920"/>
          <w:tab w:val="left" w:pos="8640"/>
          <w:tab w:val="left" w:pos="9360"/>
        </w:tabs>
        <w:ind w:left="2448" w:hanging="2448"/>
        <w:rPr>
          <w:rFonts w:cs="Arial"/>
          <w:lang w:val="en-GB"/>
        </w:rPr>
      </w:pPr>
    </w:p>
    <w:p w14:paraId="6EB02A57" w14:textId="77777777" w:rsidR="009F21D0" w:rsidRPr="008B0BDE" w:rsidRDefault="009F21D0">
      <w:pPr>
        <w:tabs>
          <w:tab w:val="left" w:pos="2448"/>
          <w:tab w:val="left" w:pos="2880"/>
          <w:tab w:val="left" w:pos="3600"/>
          <w:tab w:val="left" w:pos="4320"/>
          <w:tab w:val="left" w:pos="5040"/>
          <w:tab w:val="left" w:pos="5760"/>
          <w:tab w:val="left" w:pos="6480"/>
          <w:tab w:val="left" w:pos="7200"/>
          <w:tab w:val="left" w:pos="7920"/>
          <w:tab w:val="left" w:pos="8640"/>
          <w:tab w:val="left" w:pos="9360"/>
        </w:tabs>
        <w:ind w:left="2448" w:hanging="2448"/>
        <w:rPr>
          <w:rFonts w:cs="Arial"/>
          <w:lang w:val="en-GB"/>
        </w:rPr>
      </w:pPr>
    </w:p>
    <w:p w14:paraId="23A919D6" w14:textId="77777777" w:rsidR="00F34BAC" w:rsidRPr="008B0BDE" w:rsidRDefault="00F34BAC">
      <w:pPr>
        <w:ind w:left="4320"/>
        <w:jc w:val="center"/>
        <w:rPr>
          <w:rFonts w:cs="Arial"/>
          <w:b/>
        </w:rPr>
      </w:pPr>
    </w:p>
    <w:p w14:paraId="41A31A0E" w14:textId="7B666B2A" w:rsidR="00F34BAC" w:rsidRPr="008B0BDE" w:rsidRDefault="00F34BAC" w:rsidP="00B007C2">
      <w:pPr>
        <w:pStyle w:val="Heading6"/>
        <w:jc w:val="center"/>
        <w:rPr>
          <w:rFonts w:cs="Arial"/>
        </w:rPr>
      </w:pPr>
      <w:r w:rsidRPr="008B0BDE">
        <w:rPr>
          <w:rFonts w:cs="Arial"/>
        </w:rPr>
        <w:br w:type="page"/>
      </w:r>
    </w:p>
    <w:p w14:paraId="292B6620" w14:textId="77777777" w:rsidR="00F34BAC" w:rsidRPr="008B0BDE" w:rsidRDefault="00F34BAC">
      <w:pPr>
        <w:rPr>
          <w:rFonts w:cs="Arial"/>
        </w:rPr>
      </w:pPr>
    </w:p>
    <w:p w14:paraId="00F9A7B4" w14:textId="6E95BAA1" w:rsidR="00F34BAC" w:rsidRPr="008B0BDE" w:rsidRDefault="004362B5" w:rsidP="004362B5">
      <w:pPr>
        <w:pStyle w:val="Heading1"/>
        <w:rPr>
          <w:rFonts w:cs="Arial"/>
        </w:rPr>
      </w:pPr>
      <w:bookmarkStart w:id="14" w:name="_Toc149214148"/>
      <w:r w:rsidRPr="008B0BDE">
        <w:rPr>
          <w:rFonts w:cs="Arial"/>
        </w:rPr>
        <w:t>SUBJECT ASSESSMENT</w:t>
      </w:r>
      <w:bookmarkEnd w:id="14"/>
    </w:p>
    <w:p w14:paraId="04A36236" w14:textId="77777777" w:rsidR="00F34BAC" w:rsidRPr="008B0BDE" w:rsidRDefault="00F34BAC">
      <w:pPr>
        <w:pStyle w:val="BodyText"/>
        <w:pBdr>
          <w:top w:val="single" w:sz="12" w:space="1" w:color="auto"/>
        </w:pBdr>
        <w:spacing w:after="0" w:line="240" w:lineRule="auto"/>
        <w:ind w:left="0"/>
        <w:rPr>
          <w:rFonts w:cs="Arial"/>
          <w:sz w:val="22"/>
        </w:rPr>
      </w:pPr>
    </w:p>
    <w:p w14:paraId="0AFB5F7A" w14:textId="77777777" w:rsidR="00F34BAC" w:rsidRPr="008B0BDE" w:rsidRDefault="00F34BAC" w:rsidP="00B007C2">
      <w:pPr>
        <w:pStyle w:val="BodyText"/>
        <w:spacing w:after="0"/>
        <w:ind w:left="0"/>
        <w:jc w:val="left"/>
        <w:rPr>
          <w:rFonts w:cs="Arial"/>
          <w:sz w:val="22"/>
        </w:rPr>
      </w:pPr>
      <w:r w:rsidRPr="008B0BDE">
        <w:rPr>
          <w:rFonts w:cs="Arial"/>
          <w:sz w:val="22"/>
        </w:rPr>
        <w:t>There are three items of assessment in this subject.</w:t>
      </w:r>
    </w:p>
    <w:p w14:paraId="688A9096" w14:textId="77777777" w:rsidR="00F34BAC" w:rsidRPr="008B0BDE" w:rsidRDefault="00F34BAC" w:rsidP="00B007C2">
      <w:pPr>
        <w:pStyle w:val="HEADING"/>
        <w:spacing w:line="240" w:lineRule="auto"/>
        <w:ind w:left="0"/>
        <w:jc w:val="left"/>
        <w:rPr>
          <w:rFonts w:ascii="Arial" w:hAnsi="Arial" w:cs="Arial"/>
          <w:sz w:val="22"/>
        </w:rPr>
      </w:pPr>
    </w:p>
    <w:p w14:paraId="26D9AD15" w14:textId="5AC5150D" w:rsidR="00F34BAC" w:rsidRPr="008B0BDE" w:rsidRDefault="00F34BAC" w:rsidP="00B007C2">
      <w:pPr>
        <w:pStyle w:val="HEADING"/>
        <w:spacing w:line="240" w:lineRule="auto"/>
        <w:ind w:left="0"/>
        <w:jc w:val="left"/>
        <w:rPr>
          <w:rFonts w:ascii="Arial" w:hAnsi="Arial" w:cs="Arial"/>
          <w:sz w:val="22"/>
        </w:rPr>
      </w:pPr>
      <w:r w:rsidRPr="008B0BDE">
        <w:rPr>
          <w:rFonts w:ascii="Arial" w:hAnsi="Arial" w:cs="Arial"/>
          <w:caps/>
          <w:sz w:val="22"/>
        </w:rPr>
        <w:t>Assessment ITEM 1.</w:t>
      </w:r>
      <w:r w:rsidRPr="008B0BDE">
        <w:rPr>
          <w:rFonts w:ascii="Arial" w:hAnsi="Arial" w:cs="Arial"/>
          <w:sz w:val="22"/>
        </w:rPr>
        <w:tab/>
        <w:t xml:space="preserve">NURSING CARE PLAN &amp; </w:t>
      </w:r>
      <w:r w:rsidR="00E35EFD" w:rsidRPr="008B0BDE">
        <w:rPr>
          <w:rFonts w:ascii="Arial" w:hAnsi="Arial" w:cs="Arial"/>
          <w:sz w:val="22"/>
        </w:rPr>
        <w:t>APPLYING THE NURSING PROCESS</w:t>
      </w:r>
    </w:p>
    <w:p w14:paraId="07D1BB79" w14:textId="77777777" w:rsidR="00F34BAC" w:rsidRPr="008B0BDE" w:rsidRDefault="00F34BAC" w:rsidP="00B007C2">
      <w:pPr>
        <w:pStyle w:val="HEADING"/>
        <w:spacing w:line="240" w:lineRule="auto"/>
        <w:ind w:left="0"/>
        <w:jc w:val="left"/>
        <w:rPr>
          <w:rFonts w:ascii="Arial" w:hAnsi="Arial" w:cs="Arial"/>
          <w:sz w:val="22"/>
        </w:rPr>
      </w:pPr>
    </w:p>
    <w:p w14:paraId="1411D751" w14:textId="4E4630C5" w:rsidR="00F34BAC" w:rsidRPr="008B0BDE" w:rsidRDefault="00F34BAC" w:rsidP="00B007C2">
      <w:pPr>
        <w:pStyle w:val="HEADING"/>
        <w:spacing w:line="240" w:lineRule="auto"/>
        <w:ind w:left="0"/>
        <w:jc w:val="left"/>
        <w:rPr>
          <w:rFonts w:ascii="Arial" w:hAnsi="Arial" w:cs="Arial"/>
          <w:b w:val="0"/>
          <w:sz w:val="22"/>
        </w:rPr>
      </w:pPr>
      <w:r w:rsidRPr="008B0BDE">
        <w:rPr>
          <w:rFonts w:ascii="Arial" w:hAnsi="Arial" w:cs="Arial"/>
          <w:b w:val="0"/>
          <w:sz w:val="22"/>
        </w:rPr>
        <w:t xml:space="preserve">Value: </w:t>
      </w:r>
      <w:r w:rsidRPr="008B0BDE">
        <w:rPr>
          <w:rFonts w:ascii="Arial" w:hAnsi="Arial" w:cs="Arial"/>
          <w:b w:val="0"/>
          <w:sz w:val="22"/>
        </w:rPr>
        <w:tab/>
      </w:r>
      <w:r w:rsidRPr="008B0BDE">
        <w:rPr>
          <w:rFonts w:ascii="Arial" w:hAnsi="Arial" w:cs="Arial"/>
          <w:b w:val="0"/>
          <w:sz w:val="22"/>
        </w:rPr>
        <w:tab/>
      </w:r>
      <w:r w:rsidRPr="008B0BDE">
        <w:rPr>
          <w:rFonts w:ascii="Arial" w:hAnsi="Arial" w:cs="Arial"/>
          <w:b w:val="0"/>
          <w:sz w:val="22"/>
        </w:rPr>
        <w:tab/>
      </w:r>
      <w:r w:rsidR="00A633D7" w:rsidRPr="008B0BDE">
        <w:rPr>
          <w:rFonts w:ascii="Arial" w:hAnsi="Arial" w:cs="Arial"/>
          <w:b w:val="0"/>
          <w:sz w:val="22"/>
        </w:rPr>
        <w:t>3</w:t>
      </w:r>
      <w:r w:rsidRPr="008B0BDE">
        <w:rPr>
          <w:rFonts w:ascii="Arial" w:hAnsi="Arial" w:cs="Arial"/>
          <w:b w:val="0"/>
          <w:sz w:val="22"/>
        </w:rPr>
        <w:t>0%</w:t>
      </w:r>
    </w:p>
    <w:p w14:paraId="0B7E0769" w14:textId="288DFCA5" w:rsidR="00F34BAC" w:rsidRPr="008B0BDE" w:rsidRDefault="00F34BAC" w:rsidP="00B007C2">
      <w:pPr>
        <w:pStyle w:val="HEADING"/>
        <w:spacing w:line="240" w:lineRule="auto"/>
        <w:ind w:left="0"/>
        <w:jc w:val="left"/>
        <w:rPr>
          <w:rFonts w:ascii="Arial" w:hAnsi="Arial" w:cs="Arial"/>
          <w:b w:val="0"/>
          <w:sz w:val="22"/>
        </w:rPr>
      </w:pPr>
      <w:r w:rsidRPr="008B0BDE">
        <w:rPr>
          <w:rFonts w:ascii="Arial" w:hAnsi="Arial" w:cs="Arial"/>
          <w:b w:val="0"/>
          <w:sz w:val="22"/>
        </w:rPr>
        <w:t>Due Date:</w:t>
      </w:r>
      <w:r w:rsidRPr="008B0BDE">
        <w:rPr>
          <w:rFonts w:ascii="Arial" w:hAnsi="Arial" w:cs="Arial"/>
          <w:b w:val="0"/>
          <w:sz w:val="22"/>
        </w:rPr>
        <w:tab/>
      </w:r>
      <w:r w:rsidRPr="008B0BDE">
        <w:rPr>
          <w:rFonts w:ascii="Arial" w:hAnsi="Arial" w:cs="Arial"/>
          <w:b w:val="0"/>
          <w:sz w:val="22"/>
        </w:rPr>
        <w:tab/>
      </w:r>
    </w:p>
    <w:p w14:paraId="7CEEF778" w14:textId="77777777" w:rsidR="00F34BAC" w:rsidRPr="008B0BDE" w:rsidRDefault="00F34BAC" w:rsidP="00B007C2">
      <w:pPr>
        <w:pStyle w:val="HEADING"/>
        <w:numPr>
          <w:ilvl w:val="12"/>
          <w:numId w:val="0"/>
        </w:numPr>
        <w:spacing w:line="240" w:lineRule="auto"/>
        <w:jc w:val="left"/>
        <w:rPr>
          <w:rFonts w:ascii="Arial" w:hAnsi="Arial" w:cs="Arial"/>
          <w:b w:val="0"/>
          <w:sz w:val="22"/>
        </w:rPr>
      </w:pPr>
      <w:r w:rsidRPr="008B0BDE">
        <w:rPr>
          <w:rFonts w:ascii="Arial" w:hAnsi="Arial" w:cs="Arial"/>
          <w:b w:val="0"/>
          <w:sz w:val="22"/>
        </w:rPr>
        <w:t>Word limit:</w:t>
      </w:r>
      <w:r w:rsidRPr="008B0BDE">
        <w:rPr>
          <w:rFonts w:ascii="Arial" w:hAnsi="Arial" w:cs="Arial"/>
          <w:b w:val="0"/>
          <w:sz w:val="22"/>
        </w:rPr>
        <w:tab/>
      </w:r>
      <w:r w:rsidRPr="008B0BDE">
        <w:rPr>
          <w:rFonts w:ascii="Arial" w:hAnsi="Arial" w:cs="Arial"/>
          <w:b w:val="0"/>
          <w:sz w:val="22"/>
        </w:rPr>
        <w:tab/>
        <w:t>1500-2000 words.</w:t>
      </w:r>
    </w:p>
    <w:p w14:paraId="7698BCDD" w14:textId="77777777" w:rsidR="00F34BAC" w:rsidRPr="008B0BDE" w:rsidRDefault="00F34BAC" w:rsidP="00B007C2">
      <w:pPr>
        <w:pStyle w:val="HEADING"/>
        <w:numPr>
          <w:ilvl w:val="12"/>
          <w:numId w:val="0"/>
        </w:numPr>
        <w:spacing w:line="240" w:lineRule="auto"/>
        <w:jc w:val="left"/>
        <w:rPr>
          <w:rFonts w:ascii="Arial" w:hAnsi="Arial" w:cs="Arial"/>
          <w:b w:val="0"/>
          <w:sz w:val="22"/>
        </w:rPr>
      </w:pPr>
    </w:p>
    <w:p w14:paraId="5C92574E" w14:textId="1E245CF0" w:rsidR="00F34BAC" w:rsidRPr="008B0BDE" w:rsidRDefault="00F34BAC" w:rsidP="00B007C2">
      <w:pPr>
        <w:pStyle w:val="HEADING"/>
        <w:numPr>
          <w:ilvl w:val="12"/>
          <w:numId w:val="0"/>
        </w:numPr>
        <w:spacing w:line="240" w:lineRule="auto"/>
        <w:ind w:left="2880" w:hanging="2880"/>
        <w:jc w:val="left"/>
        <w:rPr>
          <w:rFonts w:ascii="Arial" w:hAnsi="Arial" w:cs="Arial"/>
          <w:sz w:val="22"/>
        </w:rPr>
      </w:pPr>
      <w:r w:rsidRPr="008B0BDE">
        <w:rPr>
          <w:rFonts w:ascii="Arial" w:hAnsi="Arial" w:cs="Arial"/>
          <w:caps/>
          <w:sz w:val="22"/>
        </w:rPr>
        <w:t>Assessment ITEM 2.</w:t>
      </w:r>
      <w:r w:rsidRPr="008B0BDE">
        <w:rPr>
          <w:rFonts w:ascii="Arial" w:hAnsi="Arial" w:cs="Arial"/>
          <w:sz w:val="22"/>
        </w:rPr>
        <w:tab/>
      </w:r>
      <w:r w:rsidR="00A633D7" w:rsidRPr="008B0BDE">
        <w:rPr>
          <w:rFonts w:ascii="Arial" w:hAnsi="Arial" w:cs="Arial"/>
          <w:sz w:val="22"/>
        </w:rPr>
        <w:t>SKILL EVALUATION</w:t>
      </w:r>
    </w:p>
    <w:p w14:paraId="752C3043" w14:textId="77777777" w:rsidR="00F34BAC" w:rsidRPr="008B0BDE" w:rsidRDefault="00F34BAC" w:rsidP="00B007C2">
      <w:pPr>
        <w:pStyle w:val="HEADING"/>
        <w:numPr>
          <w:ilvl w:val="12"/>
          <w:numId w:val="0"/>
        </w:numPr>
        <w:spacing w:line="240" w:lineRule="auto"/>
        <w:ind w:left="2880" w:hanging="2880"/>
        <w:jc w:val="left"/>
        <w:rPr>
          <w:rFonts w:ascii="Arial" w:hAnsi="Arial" w:cs="Arial"/>
          <w:sz w:val="22"/>
        </w:rPr>
      </w:pPr>
    </w:p>
    <w:p w14:paraId="3B446DE1" w14:textId="5CA8D4C2" w:rsidR="00F34BAC" w:rsidRPr="008B0BDE" w:rsidRDefault="00F34BAC" w:rsidP="00B007C2">
      <w:pPr>
        <w:pStyle w:val="HEADING"/>
        <w:numPr>
          <w:ilvl w:val="12"/>
          <w:numId w:val="0"/>
        </w:numPr>
        <w:spacing w:line="240" w:lineRule="auto"/>
        <w:jc w:val="left"/>
        <w:rPr>
          <w:rFonts w:ascii="Arial" w:hAnsi="Arial" w:cs="Arial"/>
          <w:b w:val="0"/>
          <w:sz w:val="22"/>
        </w:rPr>
      </w:pPr>
      <w:r w:rsidRPr="008B0BDE">
        <w:rPr>
          <w:rFonts w:ascii="Arial" w:hAnsi="Arial" w:cs="Arial"/>
          <w:b w:val="0"/>
          <w:sz w:val="22"/>
        </w:rPr>
        <w:t>Value:</w:t>
      </w:r>
      <w:r w:rsidRPr="008B0BDE">
        <w:rPr>
          <w:rFonts w:ascii="Arial" w:hAnsi="Arial" w:cs="Arial"/>
          <w:b w:val="0"/>
          <w:sz w:val="22"/>
        </w:rPr>
        <w:tab/>
      </w:r>
      <w:r w:rsidRPr="008B0BDE">
        <w:rPr>
          <w:rFonts w:ascii="Arial" w:hAnsi="Arial" w:cs="Arial"/>
          <w:b w:val="0"/>
          <w:sz w:val="22"/>
        </w:rPr>
        <w:tab/>
      </w:r>
      <w:r w:rsidRPr="008B0BDE">
        <w:rPr>
          <w:rFonts w:ascii="Arial" w:hAnsi="Arial" w:cs="Arial"/>
          <w:b w:val="0"/>
          <w:sz w:val="22"/>
        </w:rPr>
        <w:tab/>
      </w:r>
      <w:r w:rsidR="00A633D7" w:rsidRPr="008B0BDE">
        <w:rPr>
          <w:rFonts w:ascii="Arial" w:hAnsi="Arial" w:cs="Arial"/>
          <w:b w:val="0"/>
          <w:sz w:val="22"/>
        </w:rPr>
        <w:t>30%</w:t>
      </w:r>
      <w:r w:rsidRPr="008B0BDE">
        <w:rPr>
          <w:rFonts w:ascii="Arial" w:hAnsi="Arial" w:cs="Arial"/>
          <w:b w:val="0"/>
          <w:sz w:val="22"/>
        </w:rPr>
        <w:t>.</w:t>
      </w:r>
    </w:p>
    <w:p w14:paraId="45503B3B" w14:textId="470BBB74" w:rsidR="00F34BAC" w:rsidRPr="008B0BDE" w:rsidRDefault="00F34BAC" w:rsidP="00B007C2">
      <w:pPr>
        <w:pStyle w:val="HEADING"/>
        <w:numPr>
          <w:ilvl w:val="12"/>
          <w:numId w:val="0"/>
        </w:numPr>
        <w:spacing w:line="240" w:lineRule="auto"/>
        <w:jc w:val="left"/>
        <w:rPr>
          <w:rFonts w:ascii="Arial" w:hAnsi="Arial" w:cs="Arial"/>
          <w:b w:val="0"/>
          <w:sz w:val="22"/>
        </w:rPr>
      </w:pPr>
      <w:r w:rsidRPr="008B0BDE">
        <w:rPr>
          <w:rFonts w:ascii="Arial" w:hAnsi="Arial" w:cs="Arial"/>
          <w:b w:val="0"/>
          <w:sz w:val="22"/>
        </w:rPr>
        <w:t>Due Date:</w:t>
      </w:r>
      <w:r w:rsidRPr="008B0BDE">
        <w:rPr>
          <w:rFonts w:ascii="Arial" w:hAnsi="Arial" w:cs="Arial"/>
          <w:b w:val="0"/>
          <w:sz w:val="22"/>
        </w:rPr>
        <w:tab/>
      </w:r>
      <w:r w:rsidRPr="008B0BDE">
        <w:rPr>
          <w:rFonts w:ascii="Arial" w:hAnsi="Arial" w:cs="Arial"/>
          <w:b w:val="0"/>
          <w:sz w:val="22"/>
        </w:rPr>
        <w:tab/>
      </w:r>
    </w:p>
    <w:p w14:paraId="6A7F1678" w14:textId="77777777" w:rsidR="00A633D7" w:rsidRPr="008B0BDE" w:rsidRDefault="00A633D7" w:rsidP="00B007C2">
      <w:pPr>
        <w:pStyle w:val="HEADING"/>
        <w:numPr>
          <w:ilvl w:val="12"/>
          <w:numId w:val="0"/>
        </w:numPr>
        <w:spacing w:line="240" w:lineRule="auto"/>
        <w:jc w:val="left"/>
        <w:rPr>
          <w:rFonts w:ascii="Arial" w:hAnsi="Arial" w:cs="Arial"/>
          <w:sz w:val="22"/>
        </w:rPr>
      </w:pPr>
    </w:p>
    <w:p w14:paraId="31FD19D4" w14:textId="5CAEA8F3" w:rsidR="00F34BAC" w:rsidRPr="008B0BDE" w:rsidRDefault="00F34BAC" w:rsidP="00B007C2">
      <w:pPr>
        <w:pStyle w:val="HEADING"/>
        <w:numPr>
          <w:ilvl w:val="12"/>
          <w:numId w:val="0"/>
        </w:numPr>
        <w:spacing w:line="240" w:lineRule="auto"/>
        <w:jc w:val="left"/>
        <w:rPr>
          <w:rFonts w:ascii="Arial" w:hAnsi="Arial" w:cs="Arial"/>
          <w:sz w:val="22"/>
        </w:rPr>
      </w:pPr>
      <w:r w:rsidRPr="008B0BDE">
        <w:rPr>
          <w:rFonts w:ascii="Arial" w:hAnsi="Arial" w:cs="Arial"/>
          <w:caps/>
          <w:sz w:val="22"/>
        </w:rPr>
        <w:t>Assessment Item 3.</w:t>
      </w:r>
      <w:r w:rsidRPr="008B0BDE">
        <w:rPr>
          <w:rFonts w:ascii="Arial" w:hAnsi="Arial" w:cs="Arial"/>
          <w:caps/>
          <w:sz w:val="22"/>
        </w:rPr>
        <w:tab/>
      </w:r>
      <w:r w:rsidR="00A633D7" w:rsidRPr="008B0BDE">
        <w:rPr>
          <w:rFonts w:ascii="Arial" w:hAnsi="Arial" w:cs="Arial"/>
          <w:sz w:val="22"/>
        </w:rPr>
        <w:t>OBJECTIVE STRUCTURE CLINICAL ASSESSMENT (OSCA)</w:t>
      </w:r>
    </w:p>
    <w:p w14:paraId="5DE22DEB" w14:textId="473A1290" w:rsidR="00A633D7" w:rsidRPr="008B0BDE" w:rsidRDefault="00A633D7" w:rsidP="00B007C2">
      <w:pPr>
        <w:pStyle w:val="HEADING"/>
        <w:numPr>
          <w:ilvl w:val="12"/>
          <w:numId w:val="0"/>
        </w:numPr>
        <w:spacing w:line="240" w:lineRule="auto"/>
        <w:jc w:val="left"/>
        <w:rPr>
          <w:rFonts w:ascii="Arial" w:hAnsi="Arial" w:cs="Arial"/>
          <w:sz w:val="22"/>
        </w:rPr>
      </w:pPr>
      <w:r w:rsidRPr="008B0BDE">
        <w:rPr>
          <w:rFonts w:ascii="Arial" w:hAnsi="Arial" w:cs="Arial"/>
          <w:sz w:val="22"/>
        </w:rPr>
        <w:tab/>
      </w:r>
      <w:r w:rsidRPr="008B0BDE">
        <w:rPr>
          <w:rFonts w:ascii="Arial" w:hAnsi="Arial" w:cs="Arial"/>
          <w:sz w:val="22"/>
        </w:rPr>
        <w:tab/>
      </w:r>
      <w:r w:rsidRPr="008B0BDE">
        <w:rPr>
          <w:rFonts w:ascii="Arial" w:hAnsi="Arial" w:cs="Arial"/>
          <w:sz w:val="22"/>
        </w:rPr>
        <w:tab/>
      </w:r>
      <w:r w:rsidRPr="008B0BDE">
        <w:rPr>
          <w:rFonts w:ascii="Arial" w:hAnsi="Arial" w:cs="Arial"/>
          <w:sz w:val="22"/>
        </w:rPr>
        <w:tab/>
        <w:t>PRACTICAL EXAMINATION</w:t>
      </w:r>
    </w:p>
    <w:p w14:paraId="55D4BA39" w14:textId="77777777" w:rsidR="00F34BAC" w:rsidRPr="008B0BDE" w:rsidRDefault="00F34BAC" w:rsidP="00B007C2">
      <w:pPr>
        <w:pStyle w:val="HEADING"/>
        <w:numPr>
          <w:ilvl w:val="12"/>
          <w:numId w:val="0"/>
        </w:numPr>
        <w:spacing w:line="240" w:lineRule="auto"/>
        <w:jc w:val="left"/>
        <w:rPr>
          <w:rFonts w:ascii="Arial" w:hAnsi="Arial" w:cs="Arial"/>
          <w:sz w:val="22"/>
        </w:rPr>
      </w:pPr>
    </w:p>
    <w:p w14:paraId="5CF8FF3C" w14:textId="386101E4" w:rsidR="00F34BAC" w:rsidRPr="008B0BDE" w:rsidRDefault="00F34BAC" w:rsidP="00B007C2">
      <w:pPr>
        <w:pStyle w:val="HEADING"/>
        <w:numPr>
          <w:ilvl w:val="12"/>
          <w:numId w:val="0"/>
        </w:numPr>
        <w:spacing w:line="240" w:lineRule="auto"/>
        <w:jc w:val="left"/>
        <w:rPr>
          <w:rFonts w:ascii="Arial" w:hAnsi="Arial" w:cs="Arial"/>
          <w:b w:val="0"/>
          <w:sz w:val="22"/>
        </w:rPr>
      </w:pPr>
      <w:r w:rsidRPr="008B0BDE">
        <w:rPr>
          <w:rFonts w:ascii="Arial" w:hAnsi="Arial" w:cs="Arial"/>
          <w:b w:val="0"/>
          <w:sz w:val="22"/>
        </w:rPr>
        <w:t>Value:</w:t>
      </w:r>
      <w:r w:rsidRPr="008B0BDE">
        <w:rPr>
          <w:rFonts w:ascii="Arial" w:hAnsi="Arial" w:cs="Arial"/>
          <w:b w:val="0"/>
          <w:sz w:val="22"/>
        </w:rPr>
        <w:tab/>
      </w:r>
      <w:r w:rsidRPr="008B0BDE">
        <w:rPr>
          <w:rFonts w:ascii="Arial" w:hAnsi="Arial" w:cs="Arial"/>
          <w:b w:val="0"/>
          <w:sz w:val="22"/>
        </w:rPr>
        <w:tab/>
      </w:r>
      <w:r w:rsidRPr="008B0BDE">
        <w:rPr>
          <w:rFonts w:ascii="Arial" w:hAnsi="Arial" w:cs="Arial"/>
          <w:b w:val="0"/>
          <w:sz w:val="22"/>
        </w:rPr>
        <w:tab/>
      </w:r>
      <w:r w:rsidR="00A633D7" w:rsidRPr="008B0BDE">
        <w:rPr>
          <w:rFonts w:ascii="Arial" w:hAnsi="Arial" w:cs="Arial"/>
          <w:b w:val="0"/>
          <w:sz w:val="22"/>
        </w:rPr>
        <w:t>4</w:t>
      </w:r>
      <w:r w:rsidRPr="008B0BDE">
        <w:rPr>
          <w:rFonts w:ascii="Arial" w:hAnsi="Arial" w:cs="Arial"/>
          <w:b w:val="0"/>
          <w:sz w:val="22"/>
        </w:rPr>
        <w:t>0%</w:t>
      </w:r>
    </w:p>
    <w:p w14:paraId="57649B87" w14:textId="55C57581" w:rsidR="00F34BAC" w:rsidRPr="008B0BDE" w:rsidRDefault="00F34BAC" w:rsidP="00B007C2">
      <w:pPr>
        <w:pStyle w:val="HEADING"/>
        <w:numPr>
          <w:ilvl w:val="12"/>
          <w:numId w:val="0"/>
        </w:numPr>
        <w:spacing w:line="240" w:lineRule="auto"/>
        <w:jc w:val="left"/>
        <w:rPr>
          <w:rFonts w:ascii="Arial" w:hAnsi="Arial" w:cs="Arial"/>
          <w:b w:val="0"/>
          <w:sz w:val="22"/>
        </w:rPr>
      </w:pPr>
      <w:r w:rsidRPr="008B0BDE">
        <w:rPr>
          <w:rFonts w:ascii="Arial" w:hAnsi="Arial" w:cs="Arial"/>
          <w:b w:val="0"/>
          <w:sz w:val="22"/>
        </w:rPr>
        <w:t>Scheduled:</w:t>
      </w:r>
      <w:r w:rsidRPr="008B0BDE">
        <w:rPr>
          <w:rFonts w:ascii="Arial" w:hAnsi="Arial" w:cs="Arial"/>
          <w:b w:val="0"/>
          <w:sz w:val="22"/>
        </w:rPr>
        <w:tab/>
      </w:r>
      <w:r w:rsidRPr="008B0BDE">
        <w:rPr>
          <w:rFonts w:ascii="Arial" w:hAnsi="Arial" w:cs="Arial"/>
          <w:b w:val="0"/>
          <w:sz w:val="22"/>
        </w:rPr>
        <w:tab/>
        <w:t>During the Examination Period.</w:t>
      </w:r>
    </w:p>
    <w:p w14:paraId="49AF781D" w14:textId="77777777" w:rsidR="00F34BAC" w:rsidRPr="008B0BDE" w:rsidRDefault="00F34BAC" w:rsidP="00B007C2">
      <w:pPr>
        <w:pStyle w:val="HEADING"/>
        <w:numPr>
          <w:ilvl w:val="12"/>
          <w:numId w:val="0"/>
        </w:numPr>
        <w:spacing w:line="240" w:lineRule="auto"/>
        <w:jc w:val="left"/>
        <w:rPr>
          <w:rFonts w:ascii="Arial" w:hAnsi="Arial" w:cs="Arial"/>
          <w:b w:val="0"/>
          <w:sz w:val="22"/>
        </w:rPr>
      </w:pPr>
    </w:p>
    <w:p w14:paraId="02F4D18D" w14:textId="77777777" w:rsidR="00ED6157" w:rsidRPr="008B0BDE" w:rsidRDefault="00ED6157" w:rsidP="00B007C2">
      <w:pPr>
        <w:pStyle w:val="HEADING"/>
        <w:numPr>
          <w:ilvl w:val="12"/>
          <w:numId w:val="0"/>
        </w:numPr>
        <w:spacing w:line="240" w:lineRule="auto"/>
        <w:jc w:val="left"/>
        <w:rPr>
          <w:rFonts w:ascii="Arial" w:hAnsi="Arial" w:cs="Arial"/>
          <w:b w:val="0"/>
          <w:bCs/>
          <w:sz w:val="22"/>
          <w:szCs w:val="22"/>
        </w:rPr>
      </w:pPr>
    </w:p>
    <w:p w14:paraId="49A3939B" w14:textId="77777777" w:rsidR="00ED6157" w:rsidRPr="008B0BDE" w:rsidRDefault="00ED6157" w:rsidP="00B007C2">
      <w:pPr>
        <w:pStyle w:val="HEADING"/>
        <w:numPr>
          <w:ilvl w:val="12"/>
          <w:numId w:val="0"/>
        </w:numPr>
        <w:spacing w:line="240" w:lineRule="auto"/>
        <w:jc w:val="left"/>
        <w:rPr>
          <w:rFonts w:ascii="Arial" w:hAnsi="Arial" w:cs="Arial"/>
          <w:sz w:val="22"/>
          <w:szCs w:val="22"/>
        </w:rPr>
      </w:pPr>
      <w:r w:rsidRPr="008B0BDE">
        <w:rPr>
          <w:rFonts w:ascii="Arial" w:hAnsi="Arial" w:cs="Arial"/>
          <w:sz w:val="22"/>
          <w:szCs w:val="22"/>
        </w:rPr>
        <w:t>Assessment Information:</w:t>
      </w:r>
    </w:p>
    <w:p w14:paraId="326555D6" w14:textId="50F7CB50" w:rsidR="00F34BAC" w:rsidRPr="008B0BDE" w:rsidRDefault="006F38F3" w:rsidP="00B007C2">
      <w:pPr>
        <w:pStyle w:val="HEADING"/>
        <w:numPr>
          <w:ilvl w:val="12"/>
          <w:numId w:val="0"/>
        </w:numPr>
        <w:spacing w:line="240" w:lineRule="auto"/>
        <w:jc w:val="left"/>
        <w:rPr>
          <w:rFonts w:ascii="Arial" w:hAnsi="Arial" w:cs="Arial"/>
          <w:b w:val="0"/>
          <w:sz w:val="22"/>
        </w:rPr>
      </w:pPr>
      <w:r w:rsidRPr="008B0BDE">
        <w:rPr>
          <w:rFonts w:ascii="Arial" w:hAnsi="Arial" w:cs="Arial"/>
          <w:b w:val="0"/>
          <w:bCs/>
          <w:sz w:val="22"/>
          <w:szCs w:val="22"/>
        </w:rPr>
        <w:t xml:space="preserve">Assessment item 1 will provide you with an opportunity to apply person-centred care and the Nursing Process to a case study. You will be given a case study and, using a provided template, asked to write a nursing report about the case. </w:t>
      </w:r>
      <w:r w:rsidR="00F34BAC" w:rsidRPr="008B0BDE">
        <w:rPr>
          <w:rFonts w:ascii="Arial" w:hAnsi="Arial" w:cs="Arial"/>
          <w:b w:val="0"/>
          <w:sz w:val="22"/>
        </w:rPr>
        <w:t xml:space="preserve">Assessment </w:t>
      </w:r>
      <w:r w:rsidRPr="008B0BDE">
        <w:rPr>
          <w:rFonts w:ascii="Arial" w:hAnsi="Arial" w:cs="Arial"/>
          <w:b w:val="0"/>
          <w:sz w:val="22"/>
        </w:rPr>
        <w:t xml:space="preserve">2 will give you an opportunity to demonstrate your skills in basic first aid and basic life support. </w:t>
      </w:r>
      <w:r w:rsidR="00570C50" w:rsidRPr="008B0BDE">
        <w:rPr>
          <w:rFonts w:ascii="Arial" w:hAnsi="Arial" w:cs="Arial"/>
          <w:b w:val="0"/>
          <w:sz w:val="22"/>
        </w:rPr>
        <w:t>These assessments</w:t>
      </w:r>
      <w:r w:rsidRPr="008B0BDE">
        <w:rPr>
          <w:rFonts w:ascii="Arial" w:hAnsi="Arial" w:cs="Arial"/>
          <w:b w:val="0"/>
          <w:sz w:val="22"/>
        </w:rPr>
        <w:t xml:space="preserve"> will </w:t>
      </w:r>
      <w:r w:rsidR="00F34BAC" w:rsidRPr="008B0BDE">
        <w:rPr>
          <w:rFonts w:ascii="Arial" w:hAnsi="Arial" w:cs="Arial"/>
          <w:b w:val="0"/>
          <w:sz w:val="22"/>
        </w:rPr>
        <w:t xml:space="preserve">enable you to demonstrate your knowledge and understanding of the key concepts presented in this subject. </w:t>
      </w:r>
      <w:r w:rsidR="00A10F0A" w:rsidRPr="008B0BDE">
        <w:rPr>
          <w:rFonts w:ascii="Arial" w:hAnsi="Arial" w:cs="Arial"/>
          <w:b w:val="0"/>
          <w:sz w:val="22"/>
        </w:rPr>
        <w:t xml:space="preserve">Assessment item 3 provides you with an opportunity to bring </w:t>
      </w:r>
      <w:r w:rsidR="00891670" w:rsidRPr="008B0BDE">
        <w:rPr>
          <w:rFonts w:ascii="Arial" w:hAnsi="Arial" w:cs="Arial"/>
          <w:b w:val="0"/>
          <w:sz w:val="22"/>
        </w:rPr>
        <w:t xml:space="preserve">everything you have learned in this subject together. During the practical exam you will work through a number of clinically focused scenarios and apply the knowledge and skills you have learnt this semester. </w:t>
      </w:r>
      <w:r w:rsidR="00F34BAC" w:rsidRPr="008B0BDE">
        <w:rPr>
          <w:rFonts w:ascii="Arial" w:hAnsi="Arial" w:cs="Arial"/>
          <w:b w:val="0"/>
          <w:sz w:val="22"/>
        </w:rPr>
        <w:t xml:space="preserve">Your </w:t>
      </w:r>
      <w:r w:rsidR="00891670" w:rsidRPr="008B0BDE">
        <w:rPr>
          <w:rFonts w:ascii="Arial" w:hAnsi="Arial" w:cs="Arial"/>
          <w:b w:val="0"/>
          <w:sz w:val="22"/>
        </w:rPr>
        <w:t>overall</w:t>
      </w:r>
      <w:r w:rsidR="00F34BAC" w:rsidRPr="008B0BDE">
        <w:rPr>
          <w:rFonts w:ascii="Arial" w:hAnsi="Arial" w:cs="Arial"/>
          <w:b w:val="0"/>
          <w:sz w:val="22"/>
        </w:rPr>
        <w:t xml:space="preserve"> performance </w:t>
      </w:r>
      <w:r w:rsidR="00891670" w:rsidRPr="008B0BDE">
        <w:rPr>
          <w:rFonts w:ascii="Arial" w:hAnsi="Arial" w:cs="Arial"/>
          <w:b w:val="0"/>
          <w:sz w:val="22"/>
        </w:rPr>
        <w:t>will be</w:t>
      </w:r>
      <w:r w:rsidR="00F34BAC" w:rsidRPr="008B0BDE">
        <w:rPr>
          <w:rFonts w:ascii="Arial" w:hAnsi="Arial" w:cs="Arial"/>
          <w:b w:val="0"/>
          <w:sz w:val="22"/>
        </w:rPr>
        <w:t xml:space="preserve"> assessed using criteria based on clinical competency behaviours. </w:t>
      </w:r>
      <w:r w:rsidR="00891670" w:rsidRPr="008B0BDE">
        <w:rPr>
          <w:rFonts w:ascii="Arial" w:hAnsi="Arial" w:cs="Arial"/>
          <w:b w:val="0"/>
          <w:sz w:val="22"/>
        </w:rPr>
        <w:t>The exam process, expectations and marking criteria will be discussed in class.</w:t>
      </w:r>
    </w:p>
    <w:p w14:paraId="48F7810F" w14:textId="77777777" w:rsidR="0002642A" w:rsidRPr="008B0BDE" w:rsidRDefault="0002642A" w:rsidP="00B007C2">
      <w:pPr>
        <w:pStyle w:val="HEADING"/>
        <w:numPr>
          <w:ilvl w:val="12"/>
          <w:numId w:val="0"/>
        </w:numPr>
        <w:spacing w:line="240" w:lineRule="auto"/>
        <w:jc w:val="left"/>
        <w:rPr>
          <w:rFonts w:ascii="Arial" w:hAnsi="Arial" w:cs="Arial"/>
          <w:b w:val="0"/>
          <w:sz w:val="22"/>
        </w:rPr>
      </w:pPr>
    </w:p>
    <w:p w14:paraId="5CA16592" w14:textId="19DF087D" w:rsidR="00F34BAC" w:rsidRPr="008B0BDE" w:rsidRDefault="00891670" w:rsidP="00B007C2">
      <w:pPr>
        <w:pStyle w:val="HEADING"/>
        <w:numPr>
          <w:ilvl w:val="12"/>
          <w:numId w:val="0"/>
        </w:numPr>
        <w:spacing w:line="240" w:lineRule="auto"/>
        <w:jc w:val="left"/>
        <w:rPr>
          <w:rFonts w:ascii="Arial" w:hAnsi="Arial" w:cs="Arial"/>
          <w:sz w:val="22"/>
        </w:rPr>
      </w:pPr>
      <w:r w:rsidRPr="008B0BDE">
        <w:rPr>
          <w:rFonts w:ascii="Arial" w:hAnsi="Arial" w:cs="Arial"/>
          <w:sz w:val="22"/>
        </w:rPr>
        <w:t>A</w:t>
      </w:r>
      <w:r w:rsidR="00F34BAC" w:rsidRPr="008B0BDE">
        <w:rPr>
          <w:rFonts w:ascii="Arial" w:hAnsi="Arial" w:cs="Arial"/>
          <w:sz w:val="22"/>
        </w:rPr>
        <w:t xml:space="preserve">LL PIECES OF ASSESSMENT MUST BE UNDERTAKEN TO BE ELIGIBLE FOR A PASS IN THIS SUBJECT </w:t>
      </w:r>
    </w:p>
    <w:p w14:paraId="03D3E9EA" w14:textId="77777777" w:rsidR="00F34BAC" w:rsidRPr="008B0BDE" w:rsidRDefault="00F34BAC" w:rsidP="00B007C2">
      <w:pPr>
        <w:pStyle w:val="HEADING"/>
        <w:spacing w:line="240" w:lineRule="auto"/>
        <w:ind w:left="0"/>
        <w:jc w:val="left"/>
        <w:rPr>
          <w:rFonts w:ascii="Arial" w:hAnsi="Arial" w:cs="Arial"/>
          <w:sz w:val="22"/>
        </w:rPr>
      </w:pPr>
      <w:r w:rsidRPr="008B0BDE">
        <w:rPr>
          <w:rFonts w:ascii="Arial" w:hAnsi="Arial" w:cs="Arial"/>
          <w:sz w:val="22"/>
        </w:rPr>
        <w:br w:type="page"/>
      </w:r>
      <w:r w:rsidRPr="008B0BDE">
        <w:rPr>
          <w:rFonts w:ascii="Arial" w:hAnsi="Arial" w:cs="Arial"/>
          <w:sz w:val="22"/>
        </w:rPr>
        <w:lastRenderedPageBreak/>
        <w:t>PART A</w:t>
      </w:r>
    </w:p>
    <w:p w14:paraId="73C1595F" w14:textId="77777777" w:rsidR="00F34BAC" w:rsidRPr="008B0BDE" w:rsidRDefault="00F34BAC" w:rsidP="00B007C2">
      <w:pPr>
        <w:pStyle w:val="HEADING"/>
        <w:spacing w:line="240" w:lineRule="auto"/>
        <w:ind w:left="0"/>
        <w:jc w:val="left"/>
        <w:rPr>
          <w:rFonts w:ascii="Arial" w:hAnsi="Arial" w:cs="Arial"/>
          <w:sz w:val="22"/>
        </w:rPr>
      </w:pPr>
    </w:p>
    <w:p w14:paraId="4AFAA5A8" w14:textId="30CFDFA1" w:rsidR="00FD049C" w:rsidRPr="008B0BDE" w:rsidRDefault="00F34BAC" w:rsidP="00B007C2">
      <w:pPr>
        <w:jc w:val="left"/>
        <w:rPr>
          <w:rFonts w:cs="Arial"/>
          <w:highlight w:val="yellow"/>
        </w:rPr>
      </w:pPr>
      <w:r w:rsidRPr="008B0BDE">
        <w:rPr>
          <w:rFonts w:cs="Arial"/>
          <w:highlight w:val="yellow"/>
        </w:rPr>
        <w:t>Read the case study</w:t>
      </w:r>
      <w:r w:rsidR="00FD049C" w:rsidRPr="008B0BDE">
        <w:rPr>
          <w:rFonts w:cs="Arial"/>
          <w:highlight w:val="yellow"/>
        </w:rPr>
        <w:t xml:space="preserve"> provided</w:t>
      </w:r>
      <w:r w:rsidRPr="008B0BDE">
        <w:rPr>
          <w:rFonts w:cs="Arial"/>
          <w:highlight w:val="yellow"/>
        </w:rPr>
        <w:t xml:space="preserve">, </w:t>
      </w:r>
      <w:r w:rsidR="006B7C08" w:rsidRPr="008B0BDE">
        <w:rPr>
          <w:rFonts w:cs="Arial"/>
          <w:highlight w:val="yellow"/>
        </w:rPr>
        <w:t>then prepare a nursing care plan using the template provided</w:t>
      </w:r>
    </w:p>
    <w:p w14:paraId="6341B860" w14:textId="77777777" w:rsidR="00F34BAC" w:rsidRPr="008B0BDE" w:rsidRDefault="00F34BAC" w:rsidP="00B007C2">
      <w:pPr>
        <w:jc w:val="left"/>
        <w:rPr>
          <w:rFonts w:cs="Arial"/>
          <w:highlight w:val="yellow"/>
        </w:rPr>
      </w:pPr>
    </w:p>
    <w:p w14:paraId="6B4B1EE7" w14:textId="3C1B8465" w:rsidR="00F34BAC" w:rsidRPr="008B0BDE" w:rsidRDefault="00F34BAC" w:rsidP="00B007C2">
      <w:pPr>
        <w:jc w:val="left"/>
        <w:rPr>
          <w:rFonts w:cs="Arial"/>
          <w:highlight w:val="yellow"/>
        </w:rPr>
      </w:pPr>
      <w:r w:rsidRPr="008B0BDE">
        <w:rPr>
          <w:rFonts w:cs="Arial"/>
          <w:highlight w:val="yellow"/>
        </w:rPr>
        <w:t xml:space="preserve">Your work must be supported with reference to relevant literature. Literature can include your textbooks. You may use references available </w:t>
      </w:r>
      <w:r w:rsidR="00B007C2" w:rsidRPr="008B0BDE">
        <w:rPr>
          <w:rFonts w:cs="Arial"/>
          <w:highlight w:val="yellow"/>
        </w:rPr>
        <w:t>on the web and in your library</w:t>
      </w:r>
      <w:r w:rsidRPr="008B0BDE">
        <w:rPr>
          <w:rFonts w:cs="Arial"/>
          <w:highlight w:val="yellow"/>
        </w:rPr>
        <w:t>.</w:t>
      </w:r>
    </w:p>
    <w:p w14:paraId="337AFCB1" w14:textId="77777777" w:rsidR="000C7AC5" w:rsidRPr="008B0BDE" w:rsidRDefault="000C7AC5" w:rsidP="00B007C2">
      <w:pPr>
        <w:jc w:val="left"/>
        <w:rPr>
          <w:rFonts w:cs="Arial"/>
          <w:highlight w:val="yellow"/>
        </w:rPr>
      </w:pPr>
    </w:p>
    <w:p w14:paraId="082B6192" w14:textId="0C6AB9BC" w:rsidR="000C7AC5" w:rsidRPr="008B0BDE" w:rsidRDefault="000C7AC5" w:rsidP="00B007C2">
      <w:pPr>
        <w:jc w:val="left"/>
        <w:rPr>
          <w:rFonts w:cs="Arial"/>
        </w:rPr>
      </w:pPr>
      <w:r w:rsidRPr="008B0BDE">
        <w:rPr>
          <w:rFonts w:cs="Arial"/>
        </w:rPr>
        <w:t xml:space="preserve">The assessment criteria below give you a guide about what is expected in this assessment. It illustrates the expected standards and what you need to think about when completing your assessment task. You will be given </w:t>
      </w:r>
      <w:r w:rsidR="00A0643B" w:rsidRPr="008B0BDE">
        <w:rPr>
          <w:rFonts w:cs="Arial"/>
        </w:rPr>
        <w:t xml:space="preserve">a more detailed marking guide and a thorough explanation of what is expected during class. </w:t>
      </w:r>
      <w:r w:rsidRPr="008B0BDE">
        <w:rPr>
          <w:rFonts w:cs="Arial"/>
        </w:rPr>
        <w:t xml:space="preserve"> </w:t>
      </w:r>
    </w:p>
    <w:p w14:paraId="147A7FF6" w14:textId="77777777" w:rsidR="00F34BAC" w:rsidRPr="008B0BDE" w:rsidRDefault="00F34BAC" w:rsidP="00B007C2">
      <w:pPr>
        <w:pStyle w:val="HEADING"/>
        <w:numPr>
          <w:ilvl w:val="12"/>
          <w:numId w:val="0"/>
        </w:numPr>
        <w:spacing w:line="240" w:lineRule="auto"/>
        <w:jc w:val="left"/>
        <w:rPr>
          <w:rFonts w:ascii="Arial" w:hAnsi="Arial" w:cs="Arial"/>
          <w:caps/>
          <w:sz w:val="22"/>
        </w:rPr>
      </w:pPr>
    </w:p>
    <w:p w14:paraId="64D4F3D3" w14:textId="77777777" w:rsidR="00A563EF" w:rsidRPr="008B0BDE" w:rsidRDefault="00F34BAC" w:rsidP="00B007C2">
      <w:pPr>
        <w:pStyle w:val="HEADING"/>
        <w:numPr>
          <w:ilvl w:val="12"/>
          <w:numId w:val="0"/>
        </w:numPr>
        <w:spacing w:line="240" w:lineRule="auto"/>
        <w:jc w:val="left"/>
        <w:rPr>
          <w:rFonts w:ascii="Arial" w:hAnsi="Arial" w:cs="Arial"/>
          <w:sz w:val="22"/>
        </w:rPr>
      </w:pPr>
      <w:r w:rsidRPr="008B0BDE">
        <w:rPr>
          <w:rFonts w:ascii="Arial" w:hAnsi="Arial" w:cs="Arial"/>
          <w:caps/>
          <w:sz w:val="22"/>
        </w:rPr>
        <w:t xml:space="preserve">ASSESSMENT ITEM 1: </w:t>
      </w:r>
      <w:r w:rsidR="0035464E" w:rsidRPr="008B0BDE">
        <w:rPr>
          <w:rFonts w:ascii="Arial" w:hAnsi="Arial" w:cs="Arial"/>
          <w:sz w:val="22"/>
        </w:rPr>
        <w:t>APPLYING THE NURSING PROCESS</w:t>
      </w:r>
    </w:p>
    <w:p w14:paraId="3A8BCBF8" w14:textId="21B62C79" w:rsidR="00F34BAC" w:rsidRPr="008B0BDE" w:rsidRDefault="00F34BAC" w:rsidP="00B007C2">
      <w:pPr>
        <w:pStyle w:val="HEADING"/>
        <w:numPr>
          <w:ilvl w:val="12"/>
          <w:numId w:val="0"/>
        </w:numPr>
        <w:spacing w:line="240" w:lineRule="auto"/>
        <w:jc w:val="left"/>
        <w:rPr>
          <w:rFonts w:ascii="Arial" w:hAnsi="Arial" w:cs="Arial"/>
          <w:caps/>
          <w:sz w:val="22"/>
        </w:rPr>
      </w:pPr>
      <w:r w:rsidRPr="008B0BDE">
        <w:rPr>
          <w:rFonts w:ascii="Arial" w:hAnsi="Arial" w:cs="Arial"/>
          <w:caps/>
          <w:sz w:val="22"/>
        </w:rPr>
        <w:t xml:space="preserve"> </w:t>
      </w:r>
    </w:p>
    <w:p w14:paraId="201CCD80" w14:textId="77777777" w:rsidR="00F34BAC" w:rsidRPr="008B0BDE" w:rsidRDefault="00F34BAC" w:rsidP="00B007C2">
      <w:pPr>
        <w:pStyle w:val="HEADING"/>
        <w:numPr>
          <w:ilvl w:val="12"/>
          <w:numId w:val="0"/>
        </w:numPr>
        <w:spacing w:line="240" w:lineRule="auto"/>
        <w:jc w:val="left"/>
        <w:rPr>
          <w:rFonts w:ascii="Arial" w:hAnsi="Arial" w:cs="Arial"/>
          <w:caps/>
          <w:sz w:val="22"/>
        </w:rPr>
      </w:pPr>
      <w:r w:rsidRPr="008B0BDE">
        <w:rPr>
          <w:rFonts w:ascii="Arial" w:hAnsi="Arial" w:cs="Arial"/>
          <w:caps/>
          <w:sz w:val="22"/>
        </w:rPr>
        <w:t>marking Criteria.</w:t>
      </w:r>
    </w:p>
    <w:tbl>
      <w:tblPr>
        <w:tblStyle w:val="TableGrid"/>
        <w:tblW w:w="0" w:type="auto"/>
        <w:tblInd w:w="-147" w:type="dxa"/>
        <w:tblLook w:val="04A0" w:firstRow="1" w:lastRow="0" w:firstColumn="1" w:lastColumn="0" w:noHBand="0" w:noVBand="1"/>
      </w:tblPr>
      <w:tblGrid>
        <w:gridCol w:w="2269"/>
        <w:gridCol w:w="6894"/>
      </w:tblGrid>
      <w:tr w:rsidR="0035464E" w:rsidRPr="008B0BDE" w14:paraId="0FEC8261" w14:textId="77777777" w:rsidTr="00F256AF">
        <w:tc>
          <w:tcPr>
            <w:tcW w:w="2269" w:type="dxa"/>
          </w:tcPr>
          <w:p w14:paraId="653E5A18" w14:textId="77777777" w:rsidR="0035464E" w:rsidRPr="008B0BDE" w:rsidRDefault="0035464E" w:rsidP="00B007C2">
            <w:pPr>
              <w:ind w:left="360"/>
              <w:jc w:val="left"/>
              <w:rPr>
                <w:rFonts w:cs="Arial"/>
                <w:b/>
                <w:bCs/>
                <w:sz w:val="20"/>
                <w:szCs w:val="20"/>
              </w:rPr>
            </w:pPr>
            <w:r w:rsidRPr="008B0BDE">
              <w:rPr>
                <w:rFonts w:cs="Arial"/>
                <w:b/>
                <w:bCs/>
                <w:sz w:val="20"/>
                <w:szCs w:val="20"/>
              </w:rPr>
              <w:t>Criteria</w:t>
            </w:r>
          </w:p>
        </w:tc>
        <w:tc>
          <w:tcPr>
            <w:tcW w:w="6894" w:type="dxa"/>
          </w:tcPr>
          <w:p w14:paraId="24133532" w14:textId="77777777" w:rsidR="0035464E" w:rsidRPr="008B0BDE" w:rsidRDefault="0035464E" w:rsidP="00B007C2">
            <w:pPr>
              <w:ind w:left="360"/>
              <w:jc w:val="left"/>
              <w:rPr>
                <w:rFonts w:cs="Arial"/>
                <w:b/>
                <w:bCs/>
                <w:sz w:val="20"/>
                <w:szCs w:val="20"/>
              </w:rPr>
            </w:pPr>
            <w:r w:rsidRPr="008B0BDE">
              <w:rPr>
                <w:rFonts w:cs="Arial"/>
                <w:b/>
                <w:bCs/>
                <w:sz w:val="20"/>
                <w:szCs w:val="20"/>
              </w:rPr>
              <w:t>Description</w:t>
            </w:r>
          </w:p>
        </w:tc>
      </w:tr>
      <w:tr w:rsidR="0035464E" w:rsidRPr="008B0BDE" w14:paraId="2113D314" w14:textId="77777777" w:rsidTr="00F256AF">
        <w:tc>
          <w:tcPr>
            <w:tcW w:w="2269" w:type="dxa"/>
          </w:tcPr>
          <w:p w14:paraId="7F527417" w14:textId="77777777" w:rsidR="0035464E" w:rsidRPr="008B0BDE" w:rsidRDefault="0035464E" w:rsidP="00B007C2">
            <w:pPr>
              <w:jc w:val="left"/>
              <w:rPr>
                <w:rFonts w:cs="Arial"/>
                <w:sz w:val="20"/>
                <w:szCs w:val="20"/>
              </w:rPr>
            </w:pPr>
            <w:r w:rsidRPr="008B0BDE">
              <w:rPr>
                <w:rFonts w:cs="Arial"/>
                <w:sz w:val="20"/>
                <w:szCs w:val="20"/>
              </w:rPr>
              <w:t>Comprehensive Data Collection</w:t>
            </w:r>
          </w:p>
        </w:tc>
        <w:tc>
          <w:tcPr>
            <w:tcW w:w="6894" w:type="dxa"/>
          </w:tcPr>
          <w:p w14:paraId="193C80AE" w14:textId="77777777" w:rsidR="0035464E" w:rsidRPr="008B0BDE" w:rsidRDefault="0035464E" w:rsidP="00A95992">
            <w:pPr>
              <w:pStyle w:val="ListParagraph"/>
              <w:numPr>
                <w:ilvl w:val="0"/>
                <w:numId w:val="39"/>
              </w:numPr>
              <w:spacing w:after="0" w:line="240" w:lineRule="auto"/>
              <w:rPr>
                <w:rFonts w:ascii="Arial" w:hAnsi="Arial" w:cs="Arial"/>
                <w:sz w:val="20"/>
                <w:szCs w:val="20"/>
              </w:rPr>
            </w:pPr>
            <w:r w:rsidRPr="008B0BDE">
              <w:rPr>
                <w:rFonts w:ascii="Arial" w:hAnsi="Arial" w:cs="Arial"/>
                <w:sz w:val="20"/>
                <w:szCs w:val="20"/>
              </w:rPr>
              <w:t>Gathered both subjective and objective data from the case study.</w:t>
            </w:r>
          </w:p>
          <w:p w14:paraId="41216376" w14:textId="77777777" w:rsidR="0035464E" w:rsidRPr="008B0BDE" w:rsidRDefault="0035464E" w:rsidP="00A95992">
            <w:pPr>
              <w:pStyle w:val="ListParagraph"/>
              <w:numPr>
                <w:ilvl w:val="0"/>
                <w:numId w:val="39"/>
              </w:numPr>
              <w:spacing w:after="0" w:line="240" w:lineRule="auto"/>
              <w:rPr>
                <w:rFonts w:ascii="Arial" w:hAnsi="Arial" w:cs="Arial"/>
                <w:sz w:val="20"/>
                <w:szCs w:val="20"/>
              </w:rPr>
            </w:pPr>
            <w:r w:rsidRPr="008B0BDE">
              <w:rPr>
                <w:rFonts w:ascii="Arial" w:hAnsi="Arial" w:cs="Arial"/>
                <w:sz w:val="20"/>
                <w:szCs w:val="20"/>
              </w:rPr>
              <w:t>Demonstrated an understanding of the importance of thorough data collection in nursing practice.</w:t>
            </w:r>
          </w:p>
          <w:p w14:paraId="38F16DF3" w14:textId="77777777" w:rsidR="0035464E" w:rsidRPr="008B0BDE" w:rsidRDefault="0035464E" w:rsidP="00A95992">
            <w:pPr>
              <w:pStyle w:val="ListParagraph"/>
              <w:numPr>
                <w:ilvl w:val="0"/>
                <w:numId w:val="39"/>
              </w:numPr>
              <w:spacing w:after="0" w:line="240" w:lineRule="auto"/>
              <w:rPr>
                <w:rFonts w:ascii="Arial" w:hAnsi="Arial" w:cs="Arial"/>
                <w:sz w:val="20"/>
                <w:szCs w:val="20"/>
              </w:rPr>
            </w:pPr>
            <w:r w:rsidRPr="008B0BDE">
              <w:rPr>
                <w:rFonts w:ascii="Arial" w:hAnsi="Arial" w:cs="Arial"/>
                <w:sz w:val="20"/>
                <w:szCs w:val="20"/>
              </w:rPr>
              <w:t>Included relevant patient information, such as chief complaint, medical history, vital signs, and observations.</w:t>
            </w:r>
          </w:p>
        </w:tc>
      </w:tr>
      <w:tr w:rsidR="0035464E" w:rsidRPr="008B0BDE" w14:paraId="66284B59" w14:textId="77777777" w:rsidTr="00F256AF">
        <w:tc>
          <w:tcPr>
            <w:tcW w:w="2269" w:type="dxa"/>
          </w:tcPr>
          <w:p w14:paraId="10956AE7" w14:textId="77777777" w:rsidR="0035464E" w:rsidRPr="008B0BDE" w:rsidRDefault="0035464E" w:rsidP="00B007C2">
            <w:pPr>
              <w:jc w:val="left"/>
              <w:rPr>
                <w:rFonts w:cs="Arial"/>
                <w:sz w:val="20"/>
                <w:szCs w:val="20"/>
              </w:rPr>
            </w:pPr>
            <w:r w:rsidRPr="008B0BDE">
              <w:rPr>
                <w:rFonts w:cs="Arial"/>
                <w:sz w:val="20"/>
                <w:szCs w:val="20"/>
              </w:rPr>
              <w:t xml:space="preserve">Accurate Subjective and Objective Data Differentiation </w:t>
            </w:r>
          </w:p>
          <w:p w14:paraId="4F32E214" w14:textId="77777777" w:rsidR="0035464E" w:rsidRPr="008B0BDE" w:rsidRDefault="0035464E" w:rsidP="00B007C2">
            <w:pPr>
              <w:jc w:val="left"/>
              <w:rPr>
                <w:rFonts w:cs="Arial"/>
                <w:sz w:val="20"/>
                <w:szCs w:val="20"/>
              </w:rPr>
            </w:pPr>
          </w:p>
        </w:tc>
        <w:tc>
          <w:tcPr>
            <w:tcW w:w="6894" w:type="dxa"/>
          </w:tcPr>
          <w:p w14:paraId="6E180203" w14:textId="77777777" w:rsidR="0035464E" w:rsidRPr="008B0BDE" w:rsidRDefault="0035464E" w:rsidP="00A95992">
            <w:pPr>
              <w:pStyle w:val="ListParagraph"/>
              <w:numPr>
                <w:ilvl w:val="0"/>
                <w:numId w:val="40"/>
              </w:numPr>
              <w:spacing w:after="0" w:line="240" w:lineRule="auto"/>
              <w:rPr>
                <w:rFonts w:ascii="Arial" w:hAnsi="Arial" w:cs="Arial"/>
                <w:sz w:val="20"/>
                <w:szCs w:val="20"/>
              </w:rPr>
            </w:pPr>
            <w:r w:rsidRPr="008B0BDE">
              <w:rPr>
                <w:rFonts w:ascii="Arial" w:hAnsi="Arial" w:cs="Arial"/>
                <w:sz w:val="20"/>
                <w:szCs w:val="20"/>
              </w:rPr>
              <w:t>Gathered both subjective and objective data from the case study.</w:t>
            </w:r>
          </w:p>
          <w:p w14:paraId="2A122ABF" w14:textId="77777777" w:rsidR="0035464E" w:rsidRPr="008B0BDE" w:rsidRDefault="0035464E" w:rsidP="00A95992">
            <w:pPr>
              <w:pStyle w:val="ListParagraph"/>
              <w:numPr>
                <w:ilvl w:val="0"/>
                <w:numId w:val="40"/>
              </w:numPr>
              <w:spacing w:after="0" w:line="240" w:lineRule="auto"/>
              <w:rPr>
                <w:rFonts w:ascii="Arial" w:hAnsi="Arial" w:cs="Arial"/>
                <w:sz w:val="20"/>
                <w:szCs w:val="20"/>
              </w:rPr>
            </w:pPr>
            <w:r w:rsidRPr="008B0BDE">
              <w:rPr>
                <w:rFonts w:ascii="Arial" w:hAnsi="Arial" w:cs="Arial"/>
                <w:sz w:val="20"/>
                <w:szCs w:val="20"/>
              </w:rPr>
              <w:t>Demonstrated an understanding of the importance of thorough data collection in nursing practice.</w:t>
            </w:r>
          </w:p>
          <w:p w14:paraId="15FEAC65" w14:textId="77777777" w:rsidR="0035464E" w:rsidRPr="008B0BDE" w:rsidRDefault="0035464E" w:rsidP="00A95992">
            <w:pPr>
              <w:pStyle w:val="ListParagraph"/>
              <w:numPr>
                <w:ilvl w:val="0"/>
                <w:numId w:val="40"/>
              </w:numPr>
              <w:spacing w:after="0" w:line="240" w:lineRule="auto"/>
              <w:rPr>
                <w:rFonts w:ascii="Arial" w:hAnsi="Arial" w:cs="Arial"/>
                <w:sz w:val="20"/>
                <w:szCs w:val="20"/>
              </w:rPr>
            </w:pPr>
            <w:r w:rsidRPr="008B0BDE">
              <w:rPr>
                <w:rFonts w:ascii="Arial" w:hAnsi="Arial" w:cs="Arial"/>
                <w:sz w:val="20"/>
                <w:szCs w:val="20"/>
              </w:rPr>
              <w:t>Included relevant patient information, such as chief complaint, medical history, vital signs, and observations.</w:t>
            </w:r>
          </w:p>
        </w:tc>
      </w:tr>
      <w:tr w:rsidR="0035464E" w:rsidRPr="008B0BDE" w14:paraId="14E7D254" w14:textId="77777777" w:rsidTr="00F256AF">
        <w:tc>
          <w:tcPr>
            <w:tcW w:w="2269" w:type="dxa"/>
          </w:tcPr>
          <w:p w14:paraId="32DF7910" w14:textId="77777777" w:rsidR="0035464E" w:rsidRPr="008B0BDE" w:rsidRDefault="0035464E" w:rsidP="00B007C2">
            <w:pPr>
              <w:jc w:val="left"/>
              <w:rPr>
                <w:rFonts w:cs="Arial"/>
                <w:sz w:val="20"/>
                <w:szCs w:val="20"/>
              </w:rPr>
            </w:pPr>
            <w:r w:rsidRPr="008B0BDE">
              <w:rPr>
                <w:rFonts w:cs="Arial"/>
                <w:sz w:val="20"/>
                <w:szCs w:val="20"/>
              </w:rPr>
              <w:t>Data Relevance and Pertinence</w:t>
            </w:r>
          </w:p>
        </w:tc>
        <w:tc>
          <w:tcPr>
            <w:tcW w:w="6894" w:type="dxa"/>
          </w:tcPr>
          <w:p w14:paraId="42342B96" w14:textId="77777777" w:rsidR="0035464E" w:rsidRPr="008B0BDE" w:rsidRDefault="0035464E" w:rsidP="00A95992">
            <w:pPr>
              <w:pStyle w:val="ListParagraph"/>
              <w:numPr>
                <w:ilvl w:val="0"/>
                <w:numId w:val="41"/>
              </w:numPr>
              <w:spacing w:after="0" w:line="240" w:lineRule="auto"/>
              <w:rPr>
                <w:rFonts w:ascii="Arial" w:hAnsi="Arial" w:cs="Arial"/>
                <w:sz w:val="20"/>
                <w:szCs w:val="20"/>
              </w:rPr>
            </w:pPr>
            <w:r w:rsidRPr="008B0BDE">
              <w:rPr>
                <w:rFonts w:ascii="Arial" w:hAnsi="Arial" w:cs="Arial"/>
                <w:sz w:val="20"/>
                <w:szCs w:val="20"/>
              </w:rPr>
              <w:t>Evaluated the collected data for its relevance to the patient's health status.</w:t>
            </w:r>
          </w:p>
          <w:p w14:paraId="6678EBFC" w14:textId="77777777" w:rsidR="0035464E" w:rsidRPr="008B0BDE" w:rsidRDefault="0035464E" w:rsidP="00A95992">
            <w:pPr>
              <w:pStyle w:val="ListParagraph"/>
              <w:numPr>
                <w:ilvl w:val="0"/>
                <w:numId w:val="41"/>
              </w:numPr>
              <w:spacing w:after="0" w:line="240" w:lineRule="auto"/>
              <w:rPr>
                <w:rFonts w:ascii="Arial" w:hAnsi="Arial" w:cs="Arial"/>
                <w:sz w:val="20"/>
                <w:szCs w:val="20"/>
              </w:rPr>
            </w:pPr>
            <w:r w:rsidRPr="008B0BDE">
              <w:rPr>
                <w:rFonts w:ascii="Arial" w:hAnsi="Arial" w:cs="Arial"/>
                <w:sz w:val="20"/>
                <w:szCs w:val="20"/>
              </w:rPr>
              <w:t>Discarded irrelevant or extraneous information that doesn't contribute to the nursing assessment.</w:t>
            </w:r>
          </w:p>
          <w:p w14:paraId="48022239" w14:textId="77777777" w:rsidR="0035464E" w:rsidRPr="008B0BDE" w:rsidRDefault="0035464E" w:rsidP="00A95992">
            <w:pPr>
              <w:pStyle w:val="ListParagraph"/>
              <w:numPr>
                <w:ilvl w:val="0"/>
                <w:numId w:val="41"/>
              </w:numPr>
              <w:spacing w:after="0" w:line="240" w:lineRule="auto"/>
              <w:rPr>
                <w:rFonts w:ascii="Arial" w:hAnsi="Arial" w:cs="Arial"/>
                <w:sz w:val="20"/>
                <w:szCs w:val="20"/>
              </w:rPr>
            </w:pPr>
            <w:r w:rsidRPr="008B0BDE">
              <w:rPr>
                <w:rFonts w:ascii="Arial" w:hAnsi="Arial" w:cs="Arial"/>
                <w:sz w:val="20"/>
                <w:szCs w:val="20"/>
              </w:rPr>
              <w:t>Demonstrated critical thinking in selecting data essential for nursing diagnosis formulation.</w:t>
            </w:r>
          </w:p>
        </w:tc>
      </w:tr>
      <w:tr w:rsidR="0035464E" w:rsidRPr="008B0BDE" w14:paraId="20732BEB" w14:textId="77777777" w:rsidTr="00F256AF">
        <w:tc>
          <w:tcPr>
            <w:tcW w:w="2269" w:type="dxa"/>
          </w:tcPr>
          <w:p w14:paraId="1C7CB064" w14:textId="77777777" w:rsidR="0035464E" w:rsidRPr="008B0BDE" w:rsidRDefault="0035464E" w:rsidP="00B007C2">
            <w:pPr>
              <w:jc w:val="left"/>
              <w:rPr>
                <w:rFonts w:cs="Arial"/>
                <w:sz w:val="20"/>
                <w:szCs w:val="20"/>
              </w:rPr>
            </w:pPr>
            <w:r w:rsidRPr="008B0BDE">
              <w:rPr>
                <w:rFonts w:cs="Arial"/>
                <w:sz w:val="20"/>
                <w:szCs w:val="20"/>
              </w:rPr>
              <w:t>Nursing Diagnosis Formulation</w:t>
            </w:r>
          </w:p>
        </w:tc>
        <w:tc>
          <w:tcPr>
            <w:tcW w:w="6894" w:type="dxa"/>
          </w:tcPr>
          <w:p w14:paraId="7687B7EE" w14:textId="77777777" w:rsidR="0035464E" w:rsidRPr="008B0BDE" w:rsidRDefault="0035464E" w:rsidP="00A95992">
            <w:pPr>
              <w:pStyle w:val="ListParagraph"/>
              <w:numPr>
                <w:ilvl w:val="0"/>
                <w:numId w:val="42"/>
              </w:numPr>
              <w:spacing w:after="0" w:line="240" w:lineRule="auto"/>
              <w:rPr>
                <w:rFonts w:ascii="Arial" w:hAnsi="Arial" w:cs="Arial"/>
                <w:sz w:val="20"/>
                <w:szCs w:val="20"/>
              </w:rPr>
            </w:pPr>
            <w:r w:rsidRPr="008B0BDE">
              <w:rPr>
                <w:rFonts w:ascii="Arial" w:hAnsi="Arial" w:cs="Arial"/>
                <w:sz w:val="20"/>
                <w:szCs w:val="20"/>
              </w:rPr>
              <w:t>Utilized the collected data to create appropriate nursing diagnoses.</w:t>
            </w:r>
          </w:p>
          <w:p w14:paraId="4FA809DD" w14:textId="77777777" w:rsidR="0035464E" w:rsidRPr="008B0BDE" w:rsidRDefault="0035464E" w:rsidP="00A95992">
            <w:pPr>
              <w:pStyle w:val="ListParagraph"/>
              <w:numPr>
                <w:ilvl w:val="0"/>
                <w:numId w:val="42"/>
              </w:numPr>
              <w:spacing w:after="0" w:line="240" w:lineRule="auto"/>
              <w:rPr>
                <w:rFonts w:ascii="Arial" w:hAnsi="Arial" w:cs="Arial"/>
                <w:sz w:val="20"/>
                <w:szCs w:val="20"/>
              </w:rPr>
            </w:pPr>
            <w:r w:rsidRPr="008B0BDE">
              <w:rPr>
                <w:rFonts w:ascii="Arial" w:hAnsi="Arial" w:cs="Arial"/>
                <w:sz w:val="20"/>
                <w:szCs w:val="20"/>
              </w:rPr>
              <w:t>Formulated nursing diagnoses using standardized language and following NANDA-I guidelines.</w:t>
            </w:r>
          </w:p>
          <w:p w14:paraId="7C8F4C68" w14:textId="77777777" w:rsidR="0035464E" w:rsidRPr="008B0BDE" w:rsidRDefault="0035464E" w:rsidP="00A95992">
            <w:pPr>
              <w:pStyle w:val="ListParagraph"/>
              <w:numPr>
                <w:ilvl w:val="0"/>
                <w:numId w:val="42"/>
              </w:numPr>
              <w:spacing w:after="0" w:line="240" w:lineRule="auto"/>
              <w:rPr>
                <w:rFonts w:ascii="Arial" w:hAnsi="Arial" w:cs="Arial"/>
                <w:sz w:val="20"/>
                <w:szCs w:val="20"/>
              </w:rPr>
            </w:pPr>
            <w:r w:rsidRPr="008B0BDE">
              <w:rPr>
                <w:rFonts w:ascii="Arial" w:hAnsi="Arial" w:cs="Arial"/>
                <w:sz w:val="20"/>
                <w:szCs w:val="20"/>
              </w:rPr>
              <w:t>Demonstrated an understanding of how nursing diagnoses relate to patient assessment and care planning.</w:t>
            </w:r>
          </w:p>
        </w:tc>
      </w:tr>
      <w:tr w:rsidR="0035464E" w:rsidRPr="008B0BDE" w14:paraId="7771A265" w14:textId="77777777" w:rsidTr="00F256AF">
        <w:tc>
          <w:tcPr>
            <w:tcW w:w="2269" w:type="dxa"/>
          </w:tcPr>
          <w:p w14:paraId="7D688CD7" w14:textId="77777777" w:rsidR="0035464E" w:rsidRPr="008B0BDE" w:rsidRDefault="0035464E" w:rsidP="00B007C2">
            <w:pPr>
              <w:jc w:val="left"/>
              <w:rPr>
                <w:rFonts w:cs="Arial"/>
                <w:sz w:val="20"/>
                <w:szCs w:val="20"/>
              </w:rPr>
            </w:pPr>
            <w:r w:rsidRPr="008B0BDE">
              <w:rPr>
                <w:rFonts w:cs="Arial"/>
                <w:sz w:val="20"/>
                <w:szCs w:val="20"/>
              </w:rPr>
              <w:t>Clinical Reasoning and Justification</w:t>
            </w:r>
          </w:p>
        </w:tc>
        <w:tc>
          <w:tcPr>
            <w:tcW w:w="6894" w:type="dxa"/>
          </w:tcPr>
          <w:p w14:paraId="2EF01655" w14:textId="77777777" w:rsidR="0035464E" w:rsidRPr="008B0BDE" w:rsidRDefault="0035464E" w:rsidP="00A95992">
            <w:pPr>
              <w:pStyle w:val="ListParagraph"/>
              <w:numPr>
                <w:ilvl w:val="0"/>
                <w:numId w:val="43"/>
              </w:numPr>
              <w:spacing w:after="0" w:line="240" w:lineRule="auto"/>
              <w:rPr>
                <w:rFonts w:ascii="Arial" w:hAnsi="Arial" w:cs="Arial"/>
                <w:sz w:val="20"/>
                <w:szCs w:val="20"/>
              </w:rPr>
            </w:pPr>
            <w:r w:rsidRPr="008B0BDE">
              <w:rPr>
                <w:rFonts w:ascii="Arial" w:hAnsi="Arial" w:cs="Arial"/>
                <w:sz w:val="20"/>
                <w:szCs w:val="20"/>
              </w:rPr>
              <w:t>Provided rationale for each nursing diagnosis based on the identified data.</w:t>
            </w:r>
          </w:p>
          <w:p w14:paraId="4B958907" w14:textId="77777777" w:rsidR="0035464E" w:rsidRPr="008B0BDE" w:rsidRDefault="0035464E" w:rsidP="00A95992">
            <w:pPr>
              <w:pStyle w:val="ListParagraph"/>
              <w:numPr>
                <w:ilvl w:val="0"/>
                <w:numId w:val="43"/>
              </w:numPr>
              <w:spacing w:after="0" w:line="240" w:lineRule="auto"/>
              <w:rPr>
                <w:rFonts w:ascii="Arial" w:hAnsi="Arial" w:cs="Arial"/>
                <w:sz w:val="20"/>
                <w:szCs w:val="20"/>
              </w:rPr>
            </w:pPr>
            <w:r w:rsidRPr="008B0BDE">
              <w:rPr>
                <w:rFonts w:ascii="Arial" w:hAnsi="Arial" w:cs="Arial"/>
                <w:sz w:val="20"/>
                <w:szCs w:val="20"/>
              </w:rPr>
              <w:t>Demonstrated the ability to connect specific data points to the chosen nursing diagnoses.</w:t>
            </w:r>
          </w:p>
          <w:p w14:paraId="42B6BCB1" w14:textId="77777777" w:rsidR="0035464E" w:rsidRPr="008B0BDE" w:rsidRDefault="0035464E" w:rsidP="00A95992">
            <w:pPr>
              <w:pStyle w:val="ListParagraph"/>
              <w:numPr>
                <w:ilvl w:val="0"/>
                <w:numId w:val="43"/>
              </w:numPr>
              <w:spacing w:after="0" w:line="240" w:lineRule="auto"/>
              <w:rPr>
                <w:rFonts w:ascii="Arial" w:hAnsi="Arial" w:cs="Arial"/>
                <w:sz w:val="20"/>
                <w:szCs w:val="20"/>
              </w:rPr>
            </w:pPr>
            <w:r w:rsidRPr="008B0BDE">
              <w:rPr>
                <w:rFonts w:ascii="Arial" w:hAnsi="Arial" w:cs="Arial"/>
                <w:sz w:val="20"/>
                <w:szCs w:val="20"/>
              </w:rPr>
              <w:t>Showed critical thinking in explaining why certain nursing diagnoses were prioritized over others.</w:t>
            </w:r>
          </w:p>
        </w:tc>
      </w:tr>
      <w:tr w:rsidR="0035464E" w:rsidRPr="008B0BDE" w14:paraId="4FF483AE" w14:textId="77777777" w:rsidTr="00F256AF">
        <w:tc>
          <w:tcPr>
            <w:tcW w:w="2269" w:type="dxa"/>
          </w:tcPr>
          <w:p w14:paraId="5D700390" w14:textId="77777777" w:rsidR="0035464E" w:rsidRPr="008B0BDE" w:rsidRDefault="0035464E" w:rsidP="00B007C2">
            <w:pPr>
              <w:jc w:val="left"/>
              <w:rPr>
                <w:rFonts w:cs="Arial"/>
                <w:sz w:val="20"/>
                <w:szCs w:val="20"/>
              </w:rPr>
            </w:pPr>
            <w:r w:rsidRPr="008B0BDE">
              <w:rPr>
                <w:rFonts w:cs="Arial"/>
                <w:sz w:val="20"/>
                <w:szCs w:val="20"/>
              </w:rPr>
              <w:t>Evidence-Based Practice</w:t>
            </w:r>
          </w:p>
          <w:p w14:paraId="2D45835B" w14:textId="77777777" w:rsidR="0035464E" w:rsidRPr="008B0BDE" w:rsidRDefault="0035464E" w:rsidP="00B007C2">
            <w:pPr>
              <w:jc w:val="left"/>
              <w:rPr>
                <w:rFonts w:cs="Arial"/>
                <w:sz w:val="20"/>
                <w:szCs w:val="20"/>
              </w:rPr>
            </w:pPr>
          </w:p>
        </w:tc>
        <w:tc>
          <w:tcPr>
            <w:tcW w:w="6894" w:type="dxa"/>
          </w:tcPr>
          <w:p w14:paraId="5ECCFDF1" w14:textId="77777777" w:rsidR="0035464E" w:rsidRPr="008B0BDE" w:rsidRDefault="0035464E" w:rsidP="00A95992">
            <w:pPr>
              <w:pStyle w:val="ListParagraph"/>
              <w:numPr>
                <w:ilvl w:val="0"/>
                <w:numId w:val="44"/>
              </w:numPr>
              <w:spacing w:after="0" w:line="240" w:lineRule="auto"/>
              <w:rPr>
                <w:rFonts w:ascii="Arial" w:hAnsi="Arial" w:cs="Arial"/>
                <w:sz w:val="20"/>
                <w:szCs w:val="20"/>
              </w:rPr>
            </w:pPr>
            <w:r w:rsidRPr="008B0BDE">
              <w:rPr>
                <w:rFonts w:ascii="Arial" w:hAnsi="Arial" w:cs="Arial"/>
                <w:sz w:val="20"/>
                <w:szCs w:val="20"/>
              </w:rPr>
              <w:t>Incorporated current evidence-based information in the nursing diagnoses and rationale.</w:t>
            </w:r>
          </w:p>
          <w:p w14:paraId="7936F61E" w14:textId="77777777" w:rsidR="0035464E" w:rsidRPr="008B0BDE" w:rsidRDefault="0035464E" w:rsidP="00A95992">
            <w:pPr>
              <w:pStyle w:val="ListParagraph"/>
              <w:numPr>
                <w:ilvl w:val="0"/>
                <w:numId w:val="44"/>
              </w:numPr>
              <w:spacing w:after="0" w:line="240" w:lineRule="auto"/>
              <w:rPr>
                <w:rFonts w:ascii="Arial" w:hAnsi="Arial" w:cs="Arial"/>
                <w:sz w:val="20"/>
                <w:szCs w:val="20"/>
              </w:rPr>
            </w:pPr>
            <w:r w:rsidRPr="008B0BDE">
              <w:rPr>
                <w:rFonts w:ascii="Arial" w:hAnsi="Arial" w:cs="Arial"/>
                <w:sz w:val="20"/>
                <w:szCs w:val="20"/>
              </w:rPr>
              <w:t>Demonstrated an awareness of research or guidelines supporting the chosen nursing interventions.</w:t>
            </w:r>
          </w:p>
          <w:p w14:paraId="4C8CC87F" w14:textId="77777777" w:rsidR="0035464E" w:rsidRPr="008B0BDE" w:rsidRDefault="0035464E" w:rsidP="00A95992">
            <w:pPr>
              <w:pStyle w:val="ListParagraph"/>
              <w:numPr>
                <w:ilvl w:val="0"/>
                <w:numId w:val="44"/>
              </w:numPr>
              <w:spacing w:after="0" w:line="240" w:lineRule="auto"/>
              <w:rPr>
                <w:rFonts w:ascii="Arial" w:hAnsi="Arial" w:cs="Arial"/>
                <w:sz w:val="20"/>
                <w:szCs w:val="20"/>
              </w:rPr>
            </w:pPr>
            <w:r w:rsidRPr="008B0BDE">
              <w:rPr>
                <w:rFonts w:ascii="Arial" w:hAnsi="Arial" w:cs="Arial"/>
                <w:sz w:val="20"/>
                <w:szCs w:val="20"/>
              </w:rPr>
              <w:t>Indicated a commitment to providing patient-</w:t>
            </w:r>
            <w:proofErr w:type="spellStart"/>
            <w:r w:rsidRPr="008B0BDE">
              <w:rPr>
                <w:rFonts w:ascii="Arial" w:hAnsi="Arial" w:cs="Arial"/>
                <w:sz w:val="20"/>
                <w:szCs w:val="20"/>
              </w:rPr>
              <w:t>centered</w:t>
            </w:r>
            <w:proofErr w:type="spellEnd"/>
            <w:r w:rsidRPr="008B0BDE">
              <w:rPr>
                <w:rFonts w:ascii="Arial" w:hAnsi="Arial" w:cs="Arial"/>
                <w:sz w:val="20"/>
                <w:szCs w:val="20"/>
              </w:rPr>
              <w:t xml:space="preserve"> care grounded in evidence.</w:t>
            </w:r>
          </w:p>
        </w:tc>
      </w:tr>
      <w:tr w:rsidR="0035464E" w:rsidRPr="008B0BDE" w14:paraId="322EE4E4" w14:textId="77777777" w:rsidTr="00F256AF">
        <w:tc>
          <w:tcPr>
            <w:tcW w:w="2269" w:type="dxa"/>
          </w:tcPr>
          <w:p w14:paraId="726C985A" w14:textId="77777777" w:rsidR="0035464E" w:rsidRPr="008B0BDE" w:rsidRDefault="0035464E" w:rsidP="00B007C2">
            <w:pPr>
              <w:jc w:val="left"/>
              <w:rPr>
                <w:rFonts w:cs="Arial"/>
                <w:sz w:val="20"/>
                <w:szCs w:val="20"/>
              </w:rPr>
            </w:pPr>
            <w:r w:rsidRPr="008B0BDE">
              <w:rPr>
                <w:rFonts w:cs="Arial"/>
                <w:sz w:val="20"/>
                <w:szCs w:val="20"/>
              </w:rPr>
              <w:t xml:space="preserve">Clear and Organized Documentation </w:t>
            </w:r>
          </w:p>
          <w:p w14:paraId="4B1DB559" w14:textId="77777777" w:rsidR="0035464E" w:rsidRPr="008B0BDE" w:rsidRDefault="0035464E" w:rsidP="00B007C2">
            <w:pPr>
              <w:jc w:val="left"/>
              <w:rPr>
                <w:rFonts w:cs="Arial"/>
                <w:sz w:val="20"/>
                <w:szCs w:val="20"/>
              </w:rPr>
            </w:pPr>
          </w:p>
        </w:tc>
        <w:tc>
          <w:tcPr>
            <w:tcW w:w="6894" w:type="dxa"/>
          </w:tcPr>
          <w:p w14:paraId="4DC2EC86" w14:textId="77777777" w:rsidR="0035464E" w:rsidRPr="008B0BDE" w:rsidRDefault="0035464E" w:rsidP="00A95992">
            <w:pPr>
              <w:pStyle w:val="ListParagraph"/>
              <w:numPr>
                <w:ilvl w:val="0"/>
                <w:numId w:val="45"/>
              </w:numPr>
              <w:spacing w:after="0" w:line="240" w:lineRule="auto"/>
              <w:rPr>
                <w:rFonts w:ascii="Arial" w:hAnsi="Arial" w:cs="Arial"/>
                <w:sz w:val="20"/>
                <w:szCs w:val="20"/>
              </w:rPr>
            </w:pPr>
            <w:r w:rsidRPr="008B0BDE">
              <w:rPr>
                <w:rFonts w:ascii="Arial" w:hAnsi="Arial" w:cs="Arial"/>
                <w:sz w:val="20"/>
                <w:szCs w:val="20"/>
              </w:rPr>
              <w:t>Organized the nursing documentation in a clear and structured manner.</w:t>
            </w:r>
          </w:p>
          <w:p w14:paraId="49F8BEAD" w14:textId="77777777" w:rsidR="0035464E" w:rsidRPr="008B0BDE" w:rsidRDefault="0035464E" w:rsidP="00A95992">
            <w:pPr>
              <w:pStyle w:val="ListParagraph"/>
              <w:numPr>
                <w:ilvl w:val="0"/>
                <w:numId w:val="45"/>
              </w:numPr>
              <w:spacing w:after="0" w:line="240" w:lineRule="auto"/>
              <w:rPr>
                <w:rFonts w:ascii="Arial" w:hAnsi="Arial" w:cs="Arial"/>
                <w:sz w:val="20"/>
                <w:szCs w:val="20"/>
              </w:rPr>
            </w:pPr>
            <w:r w:rsidRPr="008B0BDE">
              <w:rPr>
                <w:rFonts w:ascii="Arial" w:hAnsi="Arial" w:cs="Arial"/>
                <w:sz w:val="20"/>
                <w:szCs w:val="20"/>
              </w:rPr>
              <w:t>Used appropriate headings or sections for each aspect of the nursing process (assessment, diagnosis, rationale).</w:t>
            </w:r>
          </w:p>
          <w:p w14:paraId="66B7BF33" w14:textId="77777777" w:rsidR="0035464E" w:rsidRPr="008B0BDE" w:rsidRDefault="0035464E" w:rsidP="00A95992">
            <w:pPr>
              <w:pStyle w:val="ListParagraph"/>
              <w:numPr>
                <w:ilvl w:val="0"/>
                <w:numId w:val="45"/>
              </w:numPr>
              <w:spacing w:after="0" w:line="240" w:lineRule="auto"/>
              <w:rPr>
                <w:rFonts w:ascii="Arial" w:hAnsi="Arial" w:cs="Arial"/>
                <w:sz w:val="20"/>
                <w:szCs w:val="20"/>
              </w:rPr>
            </w:pPr>
            <w:r w:rsidRPr="008B0BDE">
              <w:rPr>
                <w:rFonts w:ascii="Arial" w:hAnsi="Arial" w:cs="Arial"/>
                <w:sz w:val="20"/>
                <w:szCs w:val="20"/>
              </w:rPr>
              <w:t>Presented information in a way that would facilitate communication and understanding among healthcare professionals.</w:t>
            </w:r>
          </w:p>
        </w:tc>
      </w:tr>
      <w:tr w:rsidR="0035464E" w:rsidRPr="008B0BDE" w14:paraId="16EDE9A2" w14:textId="77777777" w:rsidTr="00F256AF">
        <w:tc>
          <w:tcPr>
            <w:tcW w:w="2269" w:type="dxa"/>
          </w:tcPr>
          <w:p w14:paraId="4C0FBEBE" w14:textId="77777777" w:rsidR="0035464E" w:rsidRPr="008B0BDE" w:rsidRDefault="0035464E" w:rsidP="00B007C2">
            <w:pPr>
              <w:jc w:val="left"/>
              <w:rPr>
                <w:rFonts w:cs="Arial"/>
                <w:sz w:val="20"/>
                <w:szCs w:val="20"/>
              </w:rPr>
            </w:pPr>
            <w:r w:rsidRPr="008B0BDE">
              <w:rPr>
                <w:rFonts w:cs="Arial"/>
                <w:sz w:val="20"/>
                <w:szCs w:val="20"/>
              </w:rPr>
              <w:t>Professionalism and Communication</w:t>
            </w:r>
          </w:p>
        </w:tc>
        <w:tc>
          <w:tcPr>
            <w:tcW w:w="6894" w:type="dxa"/>
          </w:tcPr>
          <w:p w14:paraId="1315568B" w14:textId="77777777" w:rsidR="0035464E" w:rsidRPr="008B0BDE" w:rsidRDefault="0035464E" w:rsidP="00A95992">
            <w:pPr>
              <w:pStyle w:val="ListParagraph"/>
              <w:numPr>
                <w:ilvl w:val="0"/>
                <w:numId w:val="46"/>
              </w:numPr>
              <w:spacing w:after="0" w:line="240" w:lineRule="auto"/>
              <w:rPr>
                <w:rFonts w:ascii="Arial" w:hAnsi="Arial" w:cs="Arial"/>
                <w:sz w:val="20"/>
                <w:szCs w:val="20"/>
              </w:rPr>
            </w:pPr>
            <w:r w:rsidRPr="008B0BDE">
              <w:rPr>
                <w:rFonts w:ascii="Arial" w:hAnsi="Arial" w:cs="Arial"/>
                <w:sz w:val="20"/>
                <w:szCs w:val="20"/>
              </w:rPr>
              <w:t>Maintained a professional tone and language in the documentation.</w:t>
            </w:r>
          </w:p>
          <w:p w14:paraId="34A5CBF8" w14:textId="77777777" w:rsidR="0035464E" w:rsidRPr="008B0BDE" w:rsidRDefault="0035464E" w:rsidP="00A95992">
            <w:pPr>
              <w:pStyle w:val="ListParagraph"/>
              <w:numPr>
                <w:ilvl w:val="0"/>
                <w:numId w:val="46"/>
              </w:numPr>
              <w:spacing w:after="0" w:line="240" w:lineRule="auto"/>
              <w:rPr>
                <w:rFonts w:ascii="Arial" w:hAnsi="Arial" w:cs="Arial"/>
                <w:sz w:val="20"/>
                <w:szCs w:val="20"/>
              </w:rPr>
            </w:pPr>
            <w:r w:rsidRPr="008B0BDE">
              <w:rPr>
                <w:rFonts w:ascii="Arial" w:hAnsi="Arial" w:cs="Arial"/>
                <w:sz w:val="20"/>
                <w:szCs w:val="20"/>
              </w:rPr>
              <w:lastRenderedPageBreak/>
              <w:t>Correct grammar, spelling, and formatting, reflecting attention to detail.</w:t>
            </w:r>
          </w:p>
          <w:p w14:paraId="578EA8C8" w14:textId="77777777" w:rsidR="0035464E" w:rsidRPr="008B0BDE" w:rsidRDefault="0035464E" w:rsidP="00A95992">
            <w:pPr>
              <w:pStyle w:val="ListParagraph"/>
              <w:numPr>
                <w:ilvl w:val="0"/>
                <w:numId w:val="46"/>
              </w:numPr>
              <w:spacing w:after="0" w:line="240" w:lineRule="auto"/>
              <w:rPr>
                <w:rFonts w:ascii="Arial" w:hAnsi="Arial" w:cs="Arial"/>
                <w:sz w:val="20"/>
                <w:szCs w:val="20"/>
              </w:rPr>
            </w:pPr>
            <w:r w:rsidRPr="008B0BDE">
              <w:rPr>
                <w:rFonts w:ascii="Arial" w:hAnsi="Arial" w:cs="Arial"/>
                <w:sz w:val="20"/>
                <w:szCs w:val="20"/>
              </w:rPr>
              <w:t>Conveyed information effectively for other healthcare team members to understand and collaborate.</w:t>
            </w:r>
          </w:p>
        </w:tc>
      </w:tr>
      <w:tr w:rsidR="0035464E" w:rsidRPr="008B0BDE" w14:paraId="5D7C01A1" w14:textId="77777777" w:rsidTr="00F256AF">
        <w:tc>
          <w:tcPr>
            <w:tcW w:w="2269" w:type="dxa"/>
          </w:tcPr>
          <w:p w14:paraId="4028B1AF" w14:textId="77777777" w:rsidR="0035464E" w:rsidRPr="008B0BDE" w:rsidRDefault="0035464E" w:rsidP="00B007C2">
            <w:pPr>
              <w:jc w:val="left"/>
              <w:rPr>
                <w:rFonts w:cs="Arial"/>
                <w:sz w:val="20"/>
                <w:szCs w:val="20"/>
              </w:rPr>
            </w:pPr>
            <w:r w:rsidRPr="008B0BDE">
              <w:rPr>
                <w:rFonts w:cs="Arial"/>
                <w:sz w:val="20"/>
                <w:szCs w:val="20"/>
              </w:rPr>
              <w:lastRenderedPageBreak/>
              <w:t>Ethical Considerations and Patient Privacy</w:t>
            </w:r>
          </w:p>
          <w:p w14:paraId="74356B80" w14:textId="77777777" w:rsidR="0035464E" w:rsidRPr="008B0BDE" w:rsidRDefault="0035464E" w:rsidP="00B007C2">
            <w:pPr>
              <w:jc w:val="left"/>
              <w:rPr>
                <w:rFonts w:cs="Arial"/>
                <w:color w:val="FF0000"/>
                <w:sz w:val="20"/>
                <w:szCs w:val="20"/>
              </w:rPr>
            </w:pPr>
            <w:r w:rsidRPr="008B0BDE">
              <w:rPr>
                <w:rFonts w:cs="Arial"/>
                <w:color w:val="FF0000"/>
                <w:sz w:val="20"/>
                <w:szCs w:val="20"/>
              </w:rPr>
              <w:t>N/A in this assignment as it a written one</w:t>
            </w:r>
          </w:p>
        </w:tc>
        <w:tc>
          <w:tcPr>
            <w:tcW w:w="6894" w:type="dxa"/>
          </w:tcPr>
          <w:p w14:paraId="406A010A" w14:textId="77777777" w:rsidR="0035464E" w:rsidRPr="008B0BDE" w:rsidRDefault="0035464E" w:rsidP="00A95992">
            <w:pPr>
              <w:pStyle w:val="ListParagraph"/>
              <w:numPr>
                <w:ilvl w:val="0"/>
                <w:numId w:val="47"/>
              </w:numPr>
              <w:spacing w:after="0" w:line="240" w:lineRule="auto"/>
              <w:rPr>
                <w:rFonts w:ascii="Arial" w:hAnsi="Arial" w:cs="Arial"/>
                <w:sz w:val="20"/>
                <w:szCs w:val="20"/>
              </w:rPr>
            </w:pPr>
            <w:r w:rsidRPr="008B0BDE">
              <w:rPr>
                <w:rFonts w:ascii="Arial" w:hAnsi="Arial" w:cs="Arial"/>
                <w:sz w:val="20"/>
                <w:szCs w:val="20"/>
              </w:rPr>
              <w:t>Respected patient confidentiality and privacy in the documentation.</w:t>
            </w:r>
          </w:p>
          <w:p w14:paraId="3DB6BA12" w14:textId="77777777" w:rsidR="0035464E" w:rsidRPr="008B0BDE" w:rsidRDefault="0035464E" w:rsidP="00A95992">
            <w:pPr>
              <w:pStyle w:val="ListParagraph"/>
              <w:numPr>
                <w:ilvl w:val="0"/>
                <w:numId w:val="47"/>
              </w:numPr>
              <w:spacing w:after="0" w:line="240" w:lineRule="auto"/>
              <w:rPr>
                <w:rFonts w:ascii="Arial" w:hAnsi="Arial" w:cs="Arial"/>
                <w:sz w:val="20"/>
                <w:szCs w:val="20"/>
              </w:rPr>
            </w:pPr>
            <w:r w:rsidRPr="008B0BDE">
              <w:rPr>
                <w:rFonts w:ascii="Arial" w:hAnsi="Arial" w:cs="Arial"/>
                <w:sz w:val="20"/>
                <w:szCs w:val="20"/>
              </w:rPr>
              <w:t>Adhered to ethical guidelines and standards for patient information protection.</w:t>
            </w:r>
          </w:p>
          <w:p w14:paraId="260D0B6C" w14:textId="77777777" w:rsidR="0035464E" w:rsidRPr="008B0BDE" w:rsidRDefault="0035464E" w:rsidP="00A95992">
            <w:pPr>
              <w:pStyle w:val="ListParagraph"/>
              <w:numPr>
                <w:ilvl w:val="0"/>
                <w:numId w:val="47"/>
              </w:numPr>
              <w:spacing w:after="0" w:line="240" w:lineRule="auto"/>
              <w:rPr>
                <w:rFonts w:ascii="Arial" w:hAnsi="Arial" w:cs="Arial"/>
                <w:sz w:val="20"/>
                <w:szCs w:val="20"/>
              </w:rPr>
            </w:pPr>
            <w:r w:rsidRPr="008B0BDE">
              <w:rPr>
                <w:rFonts w:ascii="Arial" w:hAnsi="Arial" w:cs="Arial"/>
                <w:sz w:val="20"/>
                <w:szCs w:val="20"/>
              </w:rPr>
              <w:t>Demonstrated awareness of the sensitivity of patient information and its proper handling.</w:t>
            </w:r>
          </w:p>
        </w:tc>
      </w:tr>
      <w:tr w:rsidR="0035464E" w:rsidRPr="008B0BDE" w14:paraId="73B11158" w14:textId="77777777" w:rsidTr="00F256AF">
        <w:tc>
          <w:tcPr>
            <w:tcW w:w="2269" w:type="dxa"/>
          </w:tcPr>
          <w:p w14:paraId="79575DB1" w14:textId="77777777" w:rsidR="0035464E" w:rsidRPr="008B0BDE" w:rsidRDefault="0035464E" w:rsidP="00B007C2">
            <w:pPr>
              <w:jc w:val="left"/>
              <w:rPr>
                <w:rFonts w:cs="Arial"/>
                <w:sz w:val="20"/>
                <w:szCs w:val="20"/>
              </w:rPr>
            </w:pPr>
            <w:r w:rsidRPr="008B0BDE">
              <w:rPr>
                <w:rFonts w:cs="Arial"/>
                <w:sz w:val="20"/>
                <w:szCs w:val="20"/>
              </w:rPr>
              <w:t xml:space="preserve">Overall Quality and Presentation </w:t>
            </w:r>
          </w:p>
          <w:p w14:paraId="27B25832" w14:textId="77777777" w:rsidR="0035464E" w:rsidRPr="008B0BDE" w:rsidRDefault="0035464E" w:rsidP="00B007C2">
            <w:pPr>
              <w:jc w:val="left"/>
              <w:rPr>
                <w:rFonts w:cs="Arial"/>
                <w:sz w:val="20"/>
                <w:szCs w:val="20"/>
              </w:rPr>
            </w:pPr>
          </w:p>
        </w:tc>
        <w:tc>
          <w:tcPr>
            <w:tcW w:w="6894" w:type="dxa"/>
          </w:tcPr>
          <w:p w14:paraId="7FEE4A9B" w14:textId="77777777" w:rsidR="0035464E" w:rsidRPr="008B0BDE" w:rsidRDefault="0035464E" w:rsidP="00A95992">
            <w:pPr>
              <w:pStyle w:val="ListParagraph"/>
              <w:numPr>
                <w:ilvl w:val="0"/>
                <w:numId w:val="48"/>
              </w:numPr>
              <w:spacing w:after="0" w:line="240" w:lineRule="auto"/>
              <w:rPr>
                <w:rFonts w:ascii="Arial" w:hAnsi="Arial" w:cs="Arial"/>
                <w:sz w:val="20"/>
                <w:szCs w:val="20"/>
              </w:rPr>
            </w:pPr>
            <w:r w:rsidRPr="008B0BDE">
              <w:rPr>
                <w:rFonts w:ascii="Arial" w:hAnsi="Arial" w:cs="Arial"/>
                <w:sz w:val="20"/>
                <w:szCs w:val="20"/>
              </w:rPr>
              <w:t>Presented a well-organized and thoughtfully prepared nursing documentation. Demonstrated a high level of engagement and effort in completing the assignment Showed creativity and innovation in the presentation while maintaining professionalism.</w:t>
            </w:r>
          </w:p>
        </w:tc>
      </w:tr>
    </w:tbl>
    <w:p w14:paraId="00736034" w14:textId="77777777" w:rsidR="0035464E" w:rsidRPr="008B0BDE" w:rsidRDefault="0035464E" w:rsidP="00B007C2">
      <w:pPr>
        <w:pStyle w:val="HEADING"/>
        <w:numPr>
          <w:ilvl w:val="12"/>
          <w:numId w:val="0"/>
        </w:numPr>
        <w:spacing w:line="240" w:lineRule="auto"/>
        <w:jc w:val="left"/>
        <w:rPr>
          <w:rFonts w:ascii="Arial" w:hAnsi="Arial" w:cs="Arial"/>
          <w:caps/>
          <w:sz w:val="22"/>
        </w:rPr>
      </w:pPr>
    </w:p>
    <w:p w14:paraId="0C046A44" w14:textId="77777777" w:rsidR="00F34BAC" w:rsidRPr="008B0BDE" w:rsidRDefault="00F34BAC">
      <w:pPr>
        <w:pStyle w:val="HEADING"/>
        <w:numPr>
          <w:ilvl w:val="12"/>
          <w:numId w:val="0"/>
        </w:numPr>
        <w:spacing w:line="240" w:lineRule="auto"/>
        <w:jc w:val="center"/>
        <w:rPr>
          <w:rFonts w:ascii="Arial" w:hAnsi="Arial" w:cs="Arial"/>
          <w:caps/>
          <w:sz w:val="16"/>
        </w:rPr>
      </w:pPr>
    </w:p>
    <w:p w14:paraId="0A1C5D06" w14:textId="6A4DD597" w:rsidR="00F34BAC" w:rsidRPr="008B0BDE" w:rsidRDefault="00F34BAC" w:rsidP="00B007C2">
      <w:pPr>
        <w:pStyle w:val="HEADING"/>
        <w:numPr>
          <w:ilvl w:val="12"/>
          <w:numId w:val="0"/>
        </w:numPr>
        <w:spacing w:line="240" w:lineRule="auto"/>
        <w:ind w:left="2880" w:hanging="2880"/>
        <w:jc w:val="left"/>
        <w:rPr>
          <w:rFonts w:ascii="Arial" w:hAnsi="Arial" w:cs="Arial"/>
          <w:sz w:val="22"/>
        </w:rPr>
      </w:pPr>
      <w:bookmarkStart w:id="15" w:name="_GoBack"/>
      <w:bookmarkEnd w:id="15"/>
      <w:r w:rsidRPr="008B0BDE">
        <w:rPr>
          <w:rFonts w:ascii="Arial" w:hAnsi="Arial" w:cs="Arial"/>
          <w:caps/>
          <w:sz w:val="22"/>
        </w:rPr>
        <w:br w:type="page"/>
      </w:r>
      <w:r w:rsidRPr="008B0BDE">
        <w:rPr>
          <w:rFonts w:ascii="Arial" w:hAnsi="Arial" w:cs="Arial"/>
          <w:caps/>
          <w:sz w:val="22"/>
        </w:rPr>
        <w:lastRenderedPageBreak/>
        <w:t>Assessment ITEM 2.</w:t>
      </w:r>
      <w:r w:rsidRPr="008B0BDE">
        <w:rPr>
          <w:rFonts w:ascii="Arial" w:hAnsi="Arial" w:cs="Arial"/>
          <w:sz w:val="22"/>
        </w:rPr>
        <w:tab/>
      </w:r>
      <w:r w:rsidRPr="008B0BDE">
        <w:rPr>
          <w:rFonts w:ascii="Arial" w:hAnsi="Arial" w:cs="Arial"/>
          <w:caps/>
          <w:sz w:val="22"/>
        </w:rPr>
        <w:t xml:space="preserve">Clinical </w:t>
      </w:r>
      <w:r w:rsidR="0000115E" w:rsidRPr="008B0BDE">
        <w:rPr>
          <w:rFonts w:ascii="Arial" w:hAnsi="Arial" w:cs="Arial"/>
          <w:caps/>
          <w:sz w:val="22"/>
        </w:rPr>
        <w:t xml:space="preserve">SKILLS ASSESSMENT: BASIC FIRST AID AND BASIC LIFE SUPPORT </w:t>
      </w:r>
    </w:p>
    <w:p w14:paraId="7D295DEE" w14:textId="5EB5F53C" w:rsidR="00F34BAC" w:rsidRPr="008B0BDE" w:rsidRDefault="00F34BAC" w:rsidP="00B007C2">
      <w:pPr>
        <w:pStyle w:val="HEADING"/>
        <w:numPr>
          <w:ilvl w:val="12"/>
          <w:numId w:val="0"/>
        </w:numPr>
        <w:tabs>
          <w:tab w:val="left" w:pos="1701"/>
        </w:tabs>
        <w:spacing w:line="240" w:lineRule="auto"/>
        <w:jc w:val="left"/>
        <w:rPr>
          <w:rFonts w:ascii="Arial" w:hAnsi="Arial" w:cs="Arial"/>
          <w:b w:val="0"/>
          <w:sz w:val="22"/>
        </w:rPr>
      </w:pPr>
      <w:r w:rsidRPr="008B0BDE">
        <w:rPr>
          <w:rFonts w:ascii="Arial" w:hAnsi="Arial" w:cs="Arial"/>
          <w:b w:val="0"/>
          <w:sz w:val="22"/>
        </w:rPr>
        <w:t>Value:</w:t>
      </w:r>
      <w:r w:rsidRPr="008B0BDE">
        <w:rPr>
          <w:rFonts w:ascii="Arial" w:hAnsi="Arial" w:cs="Arial"/>
          <w:b w:val="0"/>
          <w:sz w:val="22"/>
        </w:rPr>
        <w:tab/>
      </w:r>
      <w:r w:rsidRPr="008B0BDE">
        <w:rPr>
          <w:rFonts w:ascii="Arial" w:hAnsi="Arial" w:cs="Arial"/>
          <w:b w:val="0"/>
          <w:sz w:val="22"/>
        </w:rPr>
        <w:tab/>
      </w:r>
      <w:r w:rsidR="0000115E" w:rsidRPr="008B0BDE">
        <w:rPr>
          <w:rFonts w:ascii="Arial" w:hAnsi="Arial" w:cs="Arial"/>
          <w:b w:val="0"/>
          <w:sz w:val="22"/>
        </w:rPr>
        <w:t>30% of total mark</w:t>
      </w:r>
      <w:r w:rsidRPr="008B0BDE">
        <w:rPr>
          <w:rFonts w:ascii="Arial" w:hAnsi="Arial" w:cs="Arial"/>
          <w:b w:val="0"/>
          <w:sz w:val="22"/>
        </w:rPr>
        <w:t>.</w:t>
      </w:r>
    </w:p>
    <w:p w14:paraId="370580DA" w14:textId="30071C81" w:rsidR="00F34BAC" w:rsidRPr="008B0BDE" w:rsidRDefault="00F34BAC" w:rsidP="00B007C2">
      <w:pPr>
        <w:pStyle w:val="HEADING"/>
        <w:numPr>
          <w:ilvl w:val="12"/>
          <w:numId w:val="0"/>
        </w:numPr>
        <w:tabs>
          <w:tab w:val="left" w:pos="1701"/>
        </w:tabs>
        <w:spacing w:line="240" w:lineRule="auto"/>
        <w:jc w:val="left"/>
        <w:rPr>
          <w:rFonts w:ascii="Arial" w:hAnsi="Arial" w:cs="Arial"/>
          <w:b w:val="0"/>
          <w:sz w:val="22"/>
        </w:rPr>
      </w:pPr>
      <w:r w:rsidRPr="008B0BDE">
        <w:rPr>
          <w:rFonts w:ascii="Arial" w:hAnsi="Arial" w:cs="Arial"/>
          <w:b w:val="0"/>
          <w:sz w:val="22"/>
        </w:rPr>
        <w:t>Due Date:</w:t>
      </w:r>
      <w:r w:rsidRPr="008B0BDE">
        <w:rPr>
          <w:rFonts w:ascii="Arial" w:hAnsi="Arial" w:cs="Arial"/>
          <w:b w:val="0"/>
          <w:sz w:val="22"/>
        </w:rPr>
        <w:tab/>
      </w:r>
      <w:r w:rsidRPr="008B0BDE">
        <w:rPr>
          <w:rFonts w:ascii="Arial" w:hAnsi="Arial" w:cs="Arial"/>
          <w:b w:val="0"/>
          <w:sz w:val="22"/>
        </w:rPr>
        <w:tab/>
      </w:r>
    </w:p>
    <w:p w14:paraId="692CFBBE" w14:textId="77777777" w:rsidR="00F34BAC" w:rsidRPr="008B0BDE" w:rsidRDefault="00F34BAC" w:rsidP="00B007C2">
      <w:pPr>
        <w:pStyle w:val="HEADING"/>
        <w:numPr>
          <w:ilvl w:val="12"/>
          <w:numId w:val="0"/>
        </w:numPr>
        <w:spacing w:line="240" w:lineRule="auto"/>
        <w:jc w:val="left"/>
        <w:rPr>
          <w:rFonts w:ascii="Arial" w:hAnsi="Arial" w:cs="Arial"/>
          <w:b w:val="0"/>
          <w:sz w:val="22"/>
        </w:rPr>
      </w:pPr>
    </w:p>
    <w:p w14:paraId="7B97DF04" w14:textId="77777777" w:rsidR="00946871" w:rsidRPr="008B0BDE"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b/>
          <w:bCs/>
          <w:szCs w:val="22"/>
          <w:bdr w:val="single" w:sz="2" w:space="0" w:color="D9D9E3" w:frame="1"/>
          <w:lang w:eastAsia="en-AU"/>
        </w:rPr>
      </w:pPr>
      <w:r w:rsidRPr="008B0BDE">
        <w:rPr>
          <w:rFonts w:cs="Arial"/>
          <w:b/>
          <w:bCs/>
          <w:szCs w:val="22"/>
          <w:bdr w:val="single" w:sz="2" w:space="0" w:color="D9D9E3" w:frame="1"/>
          <w:lang w:eastAsia="en-AU"/>
        </w:rPr>
        <w:t>Assessment: First Aid Skills</w:t>
      </w:r>
    </w:p>
    <w:p w14:paraId="733E9614" w14:textId="1C3D6D54" w:rsidR="00B305F9" w:rsidRPr="008B0BDE"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8B0BDE">
        <w:rPr>
          <w:rFonts w:cs="Arial"/>
          <w:b/>
          <w:bCs/>
          <w:sz w:val="24"/>
          <w:szCs w:val="24"/>
          <w:bdr w:val="single" w:sz="2" w:space="0" w:color="D9D9E3" w:frame="1"/>
          <w:lang w:eastAsia="en-AU"/>
        </w:rPr>
        <w:t>Skill 1: Assessing the Scene</w:t>
      </w:r>
      <w:r w:rsidRPr="008B0BDE">
        <w:rPr>
          <w:rFonts w:cs="Arial"/>
          <w:b/>
          <w:bCs/>
          <w:sz w:val="20"/>
          <w:bdr w:val="single" w:sz="2" w:space="0" w:color="D9D9E3" w:frame="1"/>
          <w:lang w:eastAsia="en-AU"/>
        </w:rPr>
        <w:t xml:space="preserve"> </w:t>
      </w:r>
      <w:r w:rsidRPr="008B0BDE">
        <w:rPr>
          <w:rFonts w:cs="Arial"/>
          <w:i/>
          <w:iCs/>
          <w:sz w:val="20"/>
          <w:bdr w:val="single" w:sz="2" w:space="0" w:color="D9D9E3" w:frame="1"/>
          <w:lang w:eastAsia="en-AU"/>
        </w:rPr>
        <w:t>Marking Criteria:</w:t>
      </w:r>
    </w:p>
    <w:p w14:paraId="4310692A" w14:textId="0C6BA4E5" w:rsidR="00B305F9" w:rsidRPr="008B0BDE" w:rsidRDefault="00B305F9" w:rsidP="00A95992">
      <w:pPr>
        <w:numPr>
          <w:ilvl w:val="0"/>
          <w:numId w:val="49"/>
        </w:numPr>
        <w:pBdr>
          <w:top w:val="single" w:sz="2" w:space="5"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b/>
          <w:bCs/>
          <w:sz w:val="20"/>
          <w:bdr w:val="single" w:sz="2" w:space="0" w:color="D9D9E3" w:frame="1"/>
          <w:lang w:eastAsia="en-AU"/>
        </w:rPr>
        <w:t>Scene Safety (</w:t>
      </w:r>
      <w:r w:rsidR="001D497C" w:rsidRPr="008B0BDE">
        <w:rPr>
          <w:rFonts w:cs="Arial"/>
          <w:b/>
          <w:bCs/>
          <w:sz w:val="20"/>
          <w:bdr w:val="single" w:sz="2" w:space="0" w:color="D9D9E3" w:frame="1"/>
          <w:lang w:eastAsia="en-AU"/>
        </w:rPr>
        <w:t>3</w:t>
      </w:r>
      <w:r w:rsidRPr="008B0BDE">
        <w:rPr>
          <w:rFonts w:cs="Arial"/>
          <w:b/>
          <w:bCs/>
          <w:sz w:val="20"/>
          <w:bdr w:val="single" w:sz="2" w:space="0" w:color="D9D9E3" w:frame="1"/>
          <w:lang w:eastAsia="en-AU"/>
        </w:rPr>
        <w:t xml:space="preserve"> points):</w:t>
      </w:r>
    </w:p>
    <w:p w14:paraId="679F3950" w14:textId="77777777" w:rsidR="00B305F9" w:rsidRPr="008B0BDE" w:rsidRDefault="00B305F9" w:rsidP="00A95992">
      <w:pPr>
        <w:numPr>
          <w:ilvl w:val="1"/>
          <w:numId w:val="49"/>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Candidate identifies potential hazards and ensures their safety and that of others.</w:t>
      </w:r>
    </w:p>
    <w:p w14:paraId="62668FB9" w14:textId="5BCB01B3" w:rsidR="00B305F9" w:rsidRPr="008B0BDE" w:rsidRDefault="00B305F9" w:rsidP="00A95992">
      <w:pPr>
        <w:numPr>
          <w:ilvl w:val="0"/>
          <w:numId w:val="49"/>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b/>
          <w:bCs/>
          <w:sz w:val="20"/>
          <w:bdr w:val="single" w:sz="2" w:space="0" w:color="D9D9E3" w:frame="1"/>
          <w:lang w:eastAsia="en-AU"/>
        </w:rPr>
        <w:t>Number of Victims (</w:t>
      </w:r>
      <w:r w:rsidR="001D497C" w:rsidRPr="008B0BDE">
        <w:rPr>
          <w:rFonts w:cs="Arial"/>
          <w:b/>
          <w:bCs/>
          <w:sz w:val="20"/>
          <w:bdr w:val="single" w:sz="2" w:space="0" w:color="D9D9E3" w:frame="1"/>
          <w:lang w:eastAsia="en-AU"/>
        </w:rPr>
        <w:t>2</w:t>
      </w:r>
      <w:r w:rsidRPr="008B0BDE">
        <w:rPr>
          <w:rFonts w:cs="Arial"/>
          <w:b/>
          <w:bCs/>
          <w:sz w:val="20"/>
          <w:bdr w:val="single" w:sz="2" w:space="0" w:color="D9D9E3" w:frame="1"/>
          <w:lang w:eastAsia="en-AU"/>
        </w:rPr>
        <w:t xml:space="preserve"> points):</w:t>
      </w:r>
    </w:p>
    <w:p w14:paraId="13A487FF" w14:textId="7B9BDCE7" w:rsidR="00B305F9" w:rsidRPr="008B0BDE" w:rsidRDefault="00B305F9" w:rsidP="00A95992">
      <w:pPr>
        <w:numPr>
          <w:ilvl w:val="1"/>
          <w:numId w:val="49"/>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 xml:space="preserve">Candidate correctly </w:t>
      </w:r>
      <w:r w:rsidR="009E6354" w:rsidRPr="008B0BDE">
        <w:rPr>
          <w:rFonts w:cs="Arial"/>
          <w:sz w:val="20"/>
          <w:lang w:eastAsia="en-AU"/>
        </w:rPr>
        <w:t>explains the need to identify</w:t>
      </w:r>
      <w:r w:rsidRPr="008B0BDE">
        <w:rPr>
          <w:rFonts w:cs="Arial"/>
          <w:sz w:val="20"/>
          <w:lang w:eastAsia="en-AU"/>
        </w:rPr>
        <w:t xml:space="preserve"> the number of victims and their condition.</w:t>
      </w:r>
    </w:p>
    <w:p w14:paraId="2A0208AC" w14:textId="77777777" w:rsidR="00B305F9" w:rsidRPr="008B0BDE" w:rsidRDefault="00B305F9" w:rsidP="00A95992">
      <w:pPr>
        <w:numPr>
          <w:ilvl w:val="1"/>
          <w:numId w:val="49"/>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Correctly triages care needs if more than one victim</w:t>
      </w:r>
    </w:p>
    <w:p w14:paraId="22C15F1C" w14:textId="415F6CC5" w:rsidR="00B305F9" w:rsidRPr="008B0BDE"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8B0BDE">
        <w:rPr>
          <w:rFonts w:cs="Arial"/>
          <w:b/>
          <w:bCs/>
          <w:sz w:val="24"/>
          <w:szCs w:val="24"/>
          <w:bdr w:val="single" w:sz="2" w:space="0" w:color="D9D9E3" w:frame="1"/>
          <w:lang w:eastAsia="en-AU"/>
        </w:rPr>
        <w:t>Skill 2: Calling for Help</w:t>
      </w:r>
      <w:r w:rsidRPr="008B0BDE">
        <w:rPr>
          <w:rFonts w:cs="Arial"/>
          <w:b/>
          <w:bCs/>
          <w:sz w:val="20"/>
          <w:bdr w:val="single" w:sz="2" w:space="0" w:color="D9D9E3" w:frame="1"/>
          <w:lang w:eastAsia="en-AU"/>
        </w:rPr>
        <w:t xml:space="preserve"> </w:t>
      </w:r>
      <w:r w:rsidRPr="008B0BDE">
        <w:rPr>
          <w:rFonts w:cs="Arial"/>
          <w:i/>
          <w:iCs/>
          <w:sz w:val="20"/>
          <w:bdr w:val="single" w:sz="2" w:space="0" w:color="D9D9E3" w:frame="1"/>
          <w:lang w:eastAsia="en-AU"/>
        </w:rPr>
        <w:t>Marking Criteria:</w:t>
      </w:r>
    </w:p>
    <w:p w14:paraId="6F6A7216" w14:textId="1D93DD9C" w:rsidR="00B305F9" w:rsidRPr="008B0BDE" w:rsidRDefault="001D497C" w:rsidP="00A95992">
      <w:pPr>
        <w:numPr>
          <w:ilvl w:val="0"/>
          <w:numId w:val="50"/>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b/>
          <w:bCs/>
          <w:sz w:val="20"/>
          <w:bdr w:val="single" w:sz="2" w:space="0" w:color="D9D9E3" w:frame="1"/>
          <w:lang w:eastAsia="en-AU"/>
        </w:rPr>
        <w:t>Knows how and who to call for help</w:t>
      </w:r>
      <w:r w:rsidR="00B305F9" w:rsidRPr="008B0BDE">
        <w:rPr>
          <w:rFonts w:cs="Arial"/>
          <w:b/>
          <w:bCs/>
          <w:sz w:val="20"/>
          <w:bdr w:val="single" w:sz="2" w:space="0" w:color="D9D9E3" w:frame="1"/>
          <w:lang w:eastAsia="en-AU"/>
        </w:rPr>
        <w:t xml:space="preserve"> (</w:t>
      </w:r>
      <w:r w:rsidRPr="008B0BDE">
        <w:rPr>
          <w:rFonts w:cs="Arial"/>
          <w:b/>
          <w:bCs/>
          <w:sz w:val="20"/>
          <w:bdr w:val="single" w:sz="2" w:space="0" w:color="D9D9E3" w:frame="1"/>
          <w:lang w:eastAsia="en-AU"/>
        </w:rPr>
        <w:t>5</w:t>
      </w:r>
      <w:r w:rsidR="00B305F9" w:rsidRPr="008B0BDE">
        <w:rPr>
          <w:rFonts w:cs="Arial"/>
          <w:b/>
          <w:bCs/>
          <w:sz w:val="20"/>
          <w:bdr w:val="single" w:sz="2" w:space="0" w:color="D9D9E3" w:frame="1"/>
          <w:lang w:eastAsia="en-AU"/>
        </w:rPr>
        <w:t xml:space="preserve"> points):</w:t>
      </w:r>
    </w:p>
    <w:p w14:paraId="61A7A9AE" w14:textId="77777777" w:rsidR="00B305F9" w:rsidRPr="008B0BDE" w:rsidRDefault="00B305F9" w:rsidP="00A95992">
      <w:pPr>
        <w:numPr>
          <w:ilvl w:val="1"/>
          <w:numId w:val="50"/>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Candidate correctly explains where they can go for assistance,</w:t>
      </w:r>
    </w:p>
    <w:p w14:paraId="7825636E" w14:textId="77777777" w:rsidR="00B305F9" w:rsidRPr="008B0BDE" w:rsidRDefault="00B305F9" w:rsidP="00A95992">
      <w:pPr>
        <w:numPr>
          <w:ilvl w:val="1"/>
          <w:numId w:val="50"/>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As appropriate explains the contact number or radio call signal</w:t>
      </w:r>
    </w:p>
    <w:p w14:paraId="4D647064" w14:textId="77777777" w:rsidR="00B305F9" w:rsidRPr="008B0BDE" w:rsidRDefault="00B305F9" w:rsidP="00A95992">
      <w:pPr>
        <w:numPr>
          <w:ilvl w:val="1"/>
          <w:numId w:val="50"/>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 xml:space="preserve">Correctly explains the information they would provide. </w:t>
      </w:r>
    </w:p>
    <w:p w14:paraId="10E76CA4" w14:textId="5535A724" w:rsidR="00B305F9" w:rsidRPr="008B0BDE"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8B0BDE">
        <w:rPr>
          <w:rFonts w:cs="Arial"/>
          <w:b/>
          <w:bCs/>
          <w:sz w:val="24"/>
          <w:szCs w:val="24"/>
          <w:bdr w:val="single" w:sz="2" w:space="0" w:color="D9D9E3" w:frame="1"/>
          <w:lang w:eastAsia="en-AU"/>
        </w:rPr>
        <w:t xml:space="preserve">Skill 3: </w:t>
      </w:r>
      <w:r w:rsidR="002A139B" w:rsidRPr="008B0BDE">
        <w:rPr>
          <w:rFonts w:cs="Arial"/>
          <w:b/>
          <w:bCs/>
          <w:sz w:val="24"/>
          <w:szCs w:val="24"/>
          <w:bdr w:val="single" w:sz="2" w:space="0" w:color="D9D9E3" w:frame="1"/>
          <w:lang w:eastAsia="en-AU"/>
        </w:rPr>
        <w:t>Identifying a</w:t>
      </w:r>
      <w:r w:rsidR="004E47A6" w:rsidRPr="008B0BDE">
        <w:rPr>
          <w:rFonts w:cs="Arial"/>
          <w:b/>
          <w:bCs/>
          <w:sz w:val="24"/>
          <w:szCs w:val="24"/>
          <w:bdr w:val="single" w:sz="2" w:space="0" w:color="D9D9E3" w:frame="1"/>
          <w:lang w:eastAsia="en-AU"/>
        </w:rPr>
        <w:t xml:space="preserve">nd </w:t>
      </w:r>
      <w:r w:rsidR="00421515" w:rsidRPr="008B0BDE">
        <w:rPr>
          <w:rFonts w:cs="Arial"/>
          <w:b/>
          <w:bCs/>
          <w:sz w:val="24"/>
          <w:szCs w:val="24"/>
          <w:bdr w:val="single" w:sz="2" w:space="0" w:color="D9D9E3" w:frame="1"/>
          <w:lang w:eastAsia="en-AU"/>
        </w:rPr>
        <w:t>M</w:t>
      </w:r>
      <w:r w:rsidR="004E47A6" w:rsidRPr="008B0BDE">
        <w:rPr>
          <w:rFonts w:cs="Arial"/>
          <w:b/>
          <w:bCs/>
          <w:sz w:val="24"/>
          <w:szCs w:val="24"/>
          <w:bdr w:val="single" w:sz="2" w:space="0" w:color="D9D9E3" w:frame="1"/>
          <w:lang w:eastAsia="en-AU"/>
        </w:rPr>
        <w:t>anaging a</w:t>
      </w:r>
      <w:r w:rsidR="002A139B" w:rsidRPr="008B0BDE">
        <w:rPr>
          <w:rFonts w:cs="Arial"/>
          <w:b/>
          <w:bCs/>
          <w:sz w:val="24"/>
          <w:szCs w:val="24"/>
          <w:bdr w:val="single" w:sz="2" w:space="0" w:color="D9D9E3" w:frame="1"/>
          <w:lang w:eastAsia="en-AU"/>
        </w:rPr>
        <w:t xml:space="preserve"> </w:t>
      </w:r>
      <w:r w:rsidR="00421515" w:rsidRPr="008B0BDE">
        <w:rPr>
          <w:rFonts w:cs="Arial"/>
          <w:b/>
          <w:bCs/>
          <w:sz w:val="24"/>
          <w:szCs w:val="24"/>
          <w:bdr w:val="single" w:sz="2" w:space="0" w:color="D9D9E3" w:frame="1"/>
          <w:lang w:eastAsia="en-AU"/>
        </w:rPr>
        <w:t>S</w:t>
      </w:r>
      <w:r w:rsidR="002A139B" w:rsidRPr="008B0BDE">
        <w:rPr>
          <w:rFonts w:cs="Arial"/>
          <w:b/>
          <w:bCs/>
          <w:sz w:val="24"/>
          <w:szCs w:val="24"/>
          <w:bdr w:val="single" w:sz="2" w:space="0" w:color="D9D9E3" w:frame="1"/>
          <w:lang w:eastAsia="en-AU"/>
        </w:rPr>
        <w:t xml:space="preserve">nake </w:t>
      </w:r>
      <w:r w:rsidR="00421515" w:rsidRPr="008B0BDE">
        <w:rPr>
          <w:rFonts w:cs="Arial"/>
          <w:b/>
          <w:bCs/>
          <w:sz w:val="24"/>
          <w:szCs w:val="24"/>
          <w:bdr w:val="single" w:sz="2" w:space="0" w:color="D9D9E3" w:frame="1"/>
          <w:lang w:eastAsia="en-AU"/>
        </w:rPr>
        <w:t>B</w:t>
      </w:r>
      <w:r w:rsidR="002A139B" w:rsidRPr="008B0BDE">
        <w:rPr>
          <w:rFonts w:cs="Arial"/>
          <w:b/>
          <w:bCs/>
          <w:sz w:val="24"/>
          <w:szCs w:val="24"/>
          <w:bdr w:val="single" w:sz="2" w:space="0" w:color="D9D9E3" w:frame="1"/>
          <w:lang w:eastAsia="en-AU"/>
        </w:rPr>
        <w:t>ite</w:t>
      </w:r>
      <w:r w:rsidRPr="008B0BDE">
        <w:rPr>
          <w:rFonts w:cs="Arial"/>
          <w:b/>
          <w:bCs/>
          <w:sz w:val="20"/>
          <w:bdr w:val="single" w:sz="2" w:space="0" w:color="D9D9E3" w:frame="1"/>
          <w:lang w:eastAsia="en-AU"/>
        </w:rPr>
        <w:t xml:space="preserve"> </w:t>
      </w:r>
      <w:r w:rsidRPr="008B0BDE">
        <w:rPr>
          <w:rFonts w:cs="Arial"/>
          <w:i/>
          <w:iCs/>
          <w:sz w:val="20"/>
          <w:bdr w:val="single" w:sz="2" w:space="0" w:color="D9D9E3" w:frame="1"/>
          <w:lang w:eastAsia="en-AU"/>
        </w:rPr>
        <w:t>Marking Criteria:</w:t>
      </w:r>
    </w:p>
    <w:p w14:paraId="193F87B4" w14:textId="693D62FB" w:rsidR="00B305F9" w:rsidRPr="008B0BDE" w:rsidRDefault="002A00C0" w:rsidP="00A95992">
      <w:pPr>
        <w:numPr>
          <w:ilvl w:val="0"/>
          <w:numId w:val="51"/>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b/>
          <w:bCs/>
          <w:sz w:val="20"/>
          <w:bdr w:val="single" w:sz="2" w:space="0" w:color="D9D9E3" w:frame="1"/>
          <w:lang w:eastAsia="en-AU"/>
        </w:rPr>
        <w:t>Recognition of snake bite</w:t>
      </w:r>
      <w:r w:rsidR="00B305F9" w:rsidRPr="008B0BDE">
        <w:rPr>
          <w:rFonts w:cs="Arial"/>
          <w:b/>
          <w:bCs/>
          <w:sz w:val="20"/>
          <w:bdr w:val="single" w:sz="2" w:space="0" w:color="D9D9E3" w:frame="1"/>
          <w:lang w:eastAsia="en-AU"/>
        </w:rPr>
        <w:t xml:space="preserve"> (</w:t>
      </w:r>
      <w:r w:rsidR="00A837A9" w:rsidRPr="008B0BDE">
        <w:rPr>
          <w:rFonts w:cs="Arial"/>
          <w:b/>
          <w:bCs/>
          <w:sz w:val="20"/>
          <w:bdr w:val="single" w:sz="2" w:space="0" w:color="D9D9E3" w:frame="1"/>
          <w:lang w:eastAsia="en-AU"/>
        </w:rPr>
        <w:t>2</w:t>
      </w:r>
      <w:r w:rsidR="00B305F9" w:rsidRPr="008B0BDE">
        <w:rPr>
          <w:rFonts w:cs="Arial"/>
          <w:b/>
          <w:bCs/>
          <w:sz w:val="20"/>
          <w:bdr w:val="single" w:sz="2" w:space="0" w:color="D9D9E3" w:frame="1"/>
          <w:lang w:eastAsia="en-AU"/>
        </w:rPr>
        <w:t xml:space="preserve"> points):</w:t>
      </w:r>
    </w:p>
    <w:p w14:paraId="3545B9BE" w14:textId="7649B557" w:rsidR="00B305F9" w:rsidRPr="008B0BDE" w:rsidRDefault="00B305F9" w:rsidP="00A95992">
      <w:pPr>
        <w:numPr>
          <w:ilvl w:val="1"/>
          <w:numId w:val="51"/>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 xml:space="preserve">Candidate correctly </w:t>
      </w:r>
      <w:r w:rsidR="002A00C0" w:rsidRPr="008B0BDE">
        <w:rPr>
          <w:rFonts w:cs="Arial"/>
          <w:sz w:val="20"/>
          <w:lang w:eastAsia="en-AU"/>
        </w:rPr>
        <w:t>identifies that the victim has been bitten by a snake</w:t>
      </w:r>
      <w:r w:rsidRPr="008B0BDE">
        <w:rPr>
          <w:rFonts w:cs="Arial"/>
          <w:sz w:val="20"/>
          <w:lang w:eastAsia="en-AU"/>
        </w:rPr>
        <w:t>.</w:t>
      </w:r>
    </w:p>
    <w:p w14:paraId="4EF36E16" w14:textId="10898071" w:rsidR="00B305F9" w:rsidRPr="008B0BDE" w:rsidRDefault="002A00C0" w:rsidP="00A95992">
      <w:pPr>
        <w:numPr>
          <w:ilvl w:val="0"/>
          <w:numId w:val="51"/>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b/>
          <w:bCs/>
          <w:sz w:val="20"/>
          <w:bdr w:val="single" w:sz="2" w:space="0" w:color="D9D9E3" w:frame="1"/>
          <w:lang w:eastAsia="en-AU"/>
        </w:rPr>
        <w:t xml:space="preserve">Description of </w:t>
      </w:r>
      <w:proofErr w:type="gramStart"/>
      <w:r w:rsidRPr="008B0BDE">
        <w:rPr>
          <w:rFonts w:cs="Arial"/>
          <w:b/>
          <w:bCs/>
          <w:sz w:val="20"/>
          <w:bdr w:val="single" w:sz="2" w:space="0" w:color="D9D9E3" w:frame="1"/>
          <w:lang w:eastAsia="en-AU"/>
        </w:rPr>
        <w:t>snake</w:t>
      </w:r>
      <w:r w:rsidR="00B305F9" w:rsidRPr="008B0BDE">
        <w:rPr>
          <w:rFonts w:cs="Arial"/>
          <w:b/>
          <w:bCs/>
          <w:sz w:val="20"/>
          <w:bdr w:val="single" w:sz="2" w:space="0" w:color="D9D9E3" w:frame="1"/>
          <w:lang w:eastAsia="en-AU"/>
        </w:rPr>
        <w:t>(</w:t>
      </w:r>
      <w:proofErr w:type="gramEnd"/>
      <w:r w:rsidR="00A837A9" w:rsidRPr="008B0BDE">
        <w:rPr>
          <w:rFonts w:cs="Arial"/>
          <w:b/>
          <w:bCs/>
          <w:sz w:val="20"/>
          <w:bdr w:val="single" w:sz="2" w:space="0" w:color="D9D9E3" w:frame="1"/>
          <w:lang w:eastAsia="en-AU"/>
        </w:rPr>
        <w:t>3</w:t>
      </w:r>
      <w:r w:rsidR="00B305F9" w:rsidRPr="008B0BDE">
        <w:rPr>
          <w:rFonts w:cs="Arial"/>
          <w:b/>
          <w:bCs/>
          <w:sz w:val="20"/>
          <w:bdr w:val="single" w:sz="2" w:space="0" w:color="D9D9E3" w:frame="1"/>
          <w:lang w:eastAsia="en-AU"/>
        </w:rPr>
        <w:t xml:space="preserve"> points):</w:t>
      </w:r>
    </w:p>
    <w:p w14:paraId="6BD32771" w14:textId="0ED24049" w:rsidR="00B305F9" w:rsidRPr="008B0BDE" w:rsidRDefault="00B305F9" w:rsidP="00A95992">
      <w:pPr>
        <w:numPr>
          <w:ilvl w:val="1"/>
          <w:numId w:val="51"/>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 xml:space="preserve">Candidate </w:t>
      </w:r>
      <w:r w:rsidR="002A00C0" w:rsidRPr="008B0BDE">
        <w:rPr>
          <w:rFonts w:cs="Arial"/>
          <w:sz w:val="20"/>
          <w:lang w:eastAsia="en-AU"/>
        </w:rPr>
        <w:t>provides a brief description of possible snakes and whether or not they are poisonous</w:t>
      </w:r>
    </w:p>
    <w:p w14:paraId="1E9D1802" w14:textId="5B57DBDA" w:rsidR="00B305F9" w:rsidRPr="008B0BDE" w:rsidRDefault="0086132A" w:rsidP="00A95992">
      <w:pPr>
        <w:numPr>
          <w:ilvl w:val="0"/>
          <w:numId w:val="51"/>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b/>
          <w:bCs/>
          <w:sz w:val="20"/>
          <w:bdr w:val="single" w:sz="2" w:space="0" w:color="D9D9E3" w:frame="1"/>
          <w:lang w:eastAsia="en-AU"/>
        </w:rPr>
        <w:t>Calms the victim &amp; immobilises the limb</w:t>
      </w:r>
      <w:r w:rsidR="00B305F9" w:rsidRPr="008B0BDE">
        <w:rPr>
          <w:rFonts w:cs="Arial"/>
          <w:b/>
          <w:bCs/>
          <w:sz w:val="20"/>
          <w:bdr w:val="single" w:sz="2" w:space="0" w:color="D9D9E3" w:frame="1"/>
          <w:lang w:eastAsia="en-AU"/>
        </w:rPr>
        <w:t xml:space="preserve"> (</w:t>
      </w:r>
      <w:r w:rsidR="00A837A9" w:rsidRPr="008B0BDE">
        <w:rPr>
          <w:rFonts w:cs="Arial"/>
          <w:b/>
          <w:bCs/>
          <w:sz w:val="20"/>
          <w:bdr w:val="single" w:sz="2" w:space="0" w:color="D9D9E3" w:frame="1"/>
          <w:lang w:eastAsia="en-AU"/>
        </w:rPr>
        <w:t>2</w:t>
      </w:r>
      <w:r w:rsidR="00B305F9" w:rsidRPr="008B0BDE">
        <w:rPr>
          <w:rFonts w:cs="Arial"/>
          <w:b/>
          <w:bCs/>
          <w:sz w:val="20"/>
          <w:bdr w:val="single" w:sz="2" w:space="0" w:color="D9D9E3" w:frame="1"/>
          <w:lang w:eastAsia="en-AU"/>
        </w:rPr>
        <w:t xml:space="preserve"> points):</w:t>
      </w:r>
    </w:p>
    <w:p w14:paraId="07040E36" w14:textId="77777777" w:rsidR="00F511F3" w:rsidRPr="008B0BDE" w:rsidRDefault="00B305F9" w:rsidP="00A95992">
      <w:pPr>
        <w:numPr>
          <w:ilvl w:val="1"/>
          <w:numId w:val="51"/>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 xml:space="preserve">Candidate </w:t>
      </w:r>
      <w:r w:rsidR="00666E4E" w:rsidRPr="008B0BDE">
        <w:rPr>
          <w:rFonts w:cs="Arial"/>
          <w:color w:val="000000"/>
          <w:sz w:val="20"/>
          <w:lang w:eastAsia="en-AU"/>
        </w:rPr>
        <w:t>effectively reassures and calms the victim to reduce panic</w:t>
      </w:r>
      <w:r w:rsidR="00666E4E" w:rsidRPr="008B0BDE">
        <w:rPr>
          <w:rFonts w:cs="Arial"/>
          <w:sz w:val="20"/>
          <w:lang w:eastAsia="en-AU"/>
        </w:rPr>
        <w:t xml:space="preserve"> </w:t>
      </w:r>
    </w:p>
    <w:p w14:paraId="45EEB36E" w14:textId="184EEE83" w:rsidR="00F511F3" w:rsidRPr="008B0BDE" w:rsidRDefault="00F511F3" w:rsidP="00A95992">
      <w:pPr>
        <w:numPr>
          <w:ilvl w:val="1"/>
          <w:numId w:val="51"/>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color w:val="000000"/>
          <w:sz w:val="20"/>
          <w:lang w:eastAsia="en-AU"/>
        </w:rPr>
        <w:t>Candidate advises the victim to stay as still as possible and is able to explain the rationale for doing this</w:t>
      </w:r>
    </w:p>
    <w:p w14:paraId="4AD19E0F" w14:textId="35CBB145" w:rsidR="00B305F9" w:rsidRPr="008B0BDE" w:rsidRDefault="00044378" w:rsidP="00A95992">
      <w:pPr>
        <w:numPr>
          <w:ilvl w:val="0"/>
          <w:numId w:val="51"/>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b/>
          <w:bCs/>
          <w:sz w:val="20"/>
          <w:bdr w:val="single" w:sz="2" w:space="0" w:color="D9D9E3" w:frame="1"/>
          <w:lang w:eastAsia="en-AU"/>
        </w:rPr>
        <w:t>Correctly immobilises</w:t>
      </w:r>
      <w:r w:rsidR="00C63B15" w:rsidRPr="008B0BDE">
        <w:rPr>
          <w:rFonts w:cs="Arial"/>
          <w:b/>
          <w:bCs/>
          <w:sz w:val="20"/>
          <w:bdr w:val="single" w:sz="2" w:space="0" w:color="D9D9E3" w:frame="1"/>
          <w:lang w:eastAsia="en-AU"/>
        </w:rPr>
        <w:t xml:space="preserve"> limb</w:t>
      </w:r>
      <w:r w:rsidR="00B305F9" w:rsidRPr="008B0BDE">
        <w:rPr>
          <w:rFonts w:cs="Arial"/>
          <w:b/>
          <w:bCs/>
          <w:sz w:val="20"/>
          <w:bdr w:val="single" w:sz="2" w:space="0" w:color="D9D9E3" w:frame="1"/>
          <w:lang w:eastAsia="en-AU"/>
        </w:rPr>
        <w:t xml:space="preserve"> (</w:t>
      </w:r>
      <w:r w:rsidR="00A837A9" w:rsidRPr="008B0BDE">
        <w:rPr>
          <w:rFonts w:cs="Arial"/>
          <w:b/>
          <w:bCs/>
          <w:sz w:val="20"/>
          <w:bdr w:val="single" w:sz="2" w:space="0" w:color="D9D9E3" w:frame="1"/>
          <w:lang w:eastAsia="en-AU"/>
        </w:rPr>
        <w:t>3</w:t>
      </w:r>
      <w:r w:rsidR="00B305F9" w:rsidRPr="008B0BDE">
        <w:rPr>
          <w:rFonts w:cs="Arial"/>
          <w:b/>
          <w:bCs/>
          <w:sz w:val="20"/>
          <w:bdr w:val="single" w:sz="2" w:space="0" w:color="D9D9E3" w:frame="1"/>
          <w:lang w:eastAsia="en-AU"/>
        </w:rPr>
        <w:t xml:space="preserve"> points):</w:t>
      </w:r>
    </w:p>
    <w:p w14:paraId="66966689" w14:textId="77777777" w:rsidR="00421515" w:rsidRPr="008B0BDE" w:rsidRDefault="00B305F9" w:rsidP="00A95992">
      <w:pPr>
        <w:numPr>
          <w:ilvl w:val="1"/>
          <w:numId w:val="51"/>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 xml:space="preserve">Candidate correctly </w:t>
      </w:r>
      <w:r w:rsidR="00F511F3" w:rsidRPr="008B0BDE">
        <w:rPr>
          <w:rFonts w:cs="Arial"/>
          <w:color w:val="000000"/>
          <w:sz w:val="20"/>
          <w:lang w:eastAsia="en-AU"/>
        </w:rPr>
        <w:t>immobilizes the bitten limb using a splint, bandage, or other available materials</w:t>
      </w:r>
      <w:r w:rsidR="00F511F3" w:rsidRPr="008B0BDE">
        <w:rPr>
          <w:rFonts w:cs="Arial"/>
          <w:sz w:val="20"/>
          <w:lang w:eastAsia="en-AU"/>
        </w:rPr>
        <w:t xml:space="preserve"> </w:t>
      </w:r>
    </w:p>
    <w:p w14:paraId="66A98AAD" w14:textId="7733D71A" w:rsidR="00B305F9" w:rsidRPr="008B0BDE" w:rsidRDefault="00421515" w:rsidP="00A95992">
      <w:pPr>
        <w:numPr>
          <w:ilvl w:val="1"/>
          <w:numId w:val="51"/>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color w:val="000000"/>
          <w:sz w:val="20"/>
          <w:lang w:eastAsia="en-AU"/>
        </w:rPr>
        <w:t>Candidate advises the victim to keep the bitten area at or below heart level and explains why to the victim</w:t>
      </w:r>
      <w:r w:rsidR="00B305F9" w:rsidRPr="008B0BDE">
        <w:rPr>
          <w:rFonts w:cs="Arial"/>
          <w:sz w:val="20"/>
          <w:lang w:eastAsia="en-AU"/>
        </w:rPr>
        <w:t>.</w:t>
      </w:r>
    </w:p>
    <w:p w14:paraId="77E7FF5A" w14:textId="7E52AB9C" w:rsidR="00B305F9" w:rsidRPr="008B0BDE"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8B0BDE">
        <w:rPr>
          <w:rFonts w:cs="Arial"/>
          <w:b/>
          <w:bCs/>
          <w:sz w:val="24"/>
          <w:szCs w:val="24"/>
          <w:bdr w:val="single" w:sz="2" w:space="0" w:color="D9D9E3" w:frame="1"/>
          <w:lang w:eastAsia="en-AU"/>
        </w:rPr>
        <w:t>Skill 4: Choking Management</w:t>
      </w:r>
      <w:r w:rsidRPr="008B0BDE">
        <w:rPr>
          <w:rFonts w:cs="Arial"/>
          <w:b/>
          <w:bCs/>
          <w:sz w:val="20"/>
          <w:bdr w:val="single" w:sz="2" w:space="0" w:color="D9D9E3" w:frame="1"/>
          <w:lang w:eastAsia="en-AU"/>
        </w:rPr>
        <w:t xml:space="preserve"> </w:t>
      </w:r>
      <w:r w:rsidRPr="008B0BDE">
        <w:rPr>
          <w:rFonts w:cs="Arial"/>
          <w:i/>
          <w:iCs/>
          <w:sz w:val="20"/>
          <w:bdr w:val="single" w:sz="2" w:space="0" w:color="D9D9E3" w:frame="1"/>
          <w:lang w:eastAsia="en-AU"/>
        </w:rPr>
        <w:t>Marking Criteria:</w:t>
      </w:r>
    </w:p>
    <w:p w14:paraId="1A3C26DE" w14:textId="77777777" w:rsidR="00B305F9" w:rsidRPr="008B0BDE" w:rsidRDefault="00B305F9" w:rsidP="00A95992">
      <w:pPr>
        <w:numPr>
          <w:ilvl w:val="0"/>
          <w:numId w:val="52"/>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b/>
          <w:bCs/>
          <w:sz w:val="20"/>
          <w:bdr w:val="single" w:sz="2" w:space="0" w:color="D9D9E3" w:frame="1"/>
          <w:lang w:eastAsia="en-AU"/>
        </w:rPr>
        <w:t>Identifying Choking (5 points):</w:t>
      </w:r>
    </w:p>
    <w:p w14:paraId="10ABE034" w14:textId="77777777" w:rsidR="00B305F9" w:rsidRPr="008B0BDE" w:rsidRDefault="00B305F9" w:rsidP="00A95992">
      <w:pPr>
        <w:numPr>
          <w:ilvl w:val="1"/>
          <w:numId w:val="52"/>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Candidate correctly identifies signs of choking in a victim.</w:t>
      </w:r>
    </w:p>
    <w:p w14:paraId="2CC4DE4B" w14:textId="65E6914C" w:rsidR="00B305F9" w:rsidRPr="008B0BDE" w:rsidRDefault="00B305F9" w:rsidP="00A95992">
      <w:pPr>
        <w:numPr>
          <w:ilvl w:val="0"/>
          <w:numId w:val="52"/>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b/>
          <w:bCs/>
          <w:sz w:val="20"/>
          <w:bdr w:val="single" w:sz="2" w:space="0" w:color="D9D9E3" w:frame="1"/>
          <w:lang w:eastAsia="en-AU"/>
        </w:rPr>
        <w:t>Correct Action (</w:t>
      </w:r>
      <w:r w:rsidR="00B42F77" w:rsidRPr="008B0BDE">
        <w:rPr>
          <w:rFonts w:cs="Arial"/>
          <w:b/>
          <w:bCs/>
          <w:sz w:val="20"/>
          <w:bdr w:val="single" w:sz="2" w:space="0" w:color="D9D9E3" w:frame="1"/>
          <w:lang w:eastAsia="en-AU"/>
        </w:rPr>
        <w:t>8</w:t>
      </w:r>
      <w:r w:rsidRPr="008B0BDE">
        <w:rPr>
          <w:rFonts w:cs="Arial"/>
          <w:b/>
          <w:bCs/>
          <w:sz w:val="20"/>
          <w:bdr w:val="single" w:sz="2" w:space="0" w:color="D9D9E3" w:frame="1"/>
          <w:lang w:eastAsia="en-AU"/>
        </w:rPr>
        <w:t xml:space="preserve"> points):</w:t>
      </w:r>
    </w:p>
    <w:p w14:paraId="1790ADF4" w14:textId="77777777" w:rsidR="00B305F9" w:rsidRPr="008B0BDE" w:rsidRDefault="00B305F9" w:rsidP="00A95992">
      <w:pPr>
        <w:numPr>
          <w:ilvl w:val="1"/>
          <w:numId w:val="52"/>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Candidate positions themselves &amp; the patient correctly</w:t>
      </w:r>
    </w:p>
    <w:p w14:paraId="4CAD1AA4" w14:textId="451CC2BD" w:rsidR="00A15AA3" w:rsidRPr="008B0BDE" w:rsidRDefault="00B305F9" w:rsidP="00A95992">
      <w:pPr>
        <w:numPr>
          <w:ilvl w:val="1"/>
          <w:numId w:val="52"/>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Performs back blows correctly, dislodging the obstruction.</w:t>
      </w:r>
    </w:p>
    <w:p w14:paraId="7AD2D3B8" w14:textId="0156C35E" w:rsidR="00A15AA3" w:rsidRPr="008B0BDE" w:rsidRDefault="00B305F9" w:rsidP="00B007C2">
      <w:pPr>
        <w:keepNext/>
        <w:pBdr>
          <w:top w:val="single" w:sz="2" w:space="0" w:color="D9D9E3"/>
          <w:left w:val="single" w:sz="2" w:space="0" w:color="D9D9E3"/>
          <w:bottom w:val="single" w:sz="2" w:space="0" w:color="D9D9E3"/>
          <w:right w:val="single" w:sz="2" w:space="0" w:color="D9D9E3"/>
        </w:pBdr>
        <w:spacing w:after="120"/>
        <w:jc w:val="left"/>
        <w:rPr>
          <w:rFonts w:cs="Arial"/>
          <w:color w:val="000000"/>
          <w:sz w:val="20"/>
          <w:lang w:eastAsia="en-AU"/>
        </w:rPr>
      </w:pPr>
      <w:r w:rsidRPr="008B0BDE">
        <w:rPr>
          <w:rFonts w:cs="Arial"/>
          <w:b/>
          <w:bCs/>
          <w:sz w:val="24"/>
          <w:szCs w:val="24"/>
          <w:bdr w:val="single" w:sz="2" w:space="0" w:color="D9D9E3" w:frame="1"/>
          <w:lang w:eastAsia="en-AU"/>
        </w:rPr>
        <w:lastRenderedPageBreak/>
        <w:t xml:space="preserve">Skill 5: </w:t>
      </w:r>
      <w:r w:rsidR="00A15AA3" w:rsidRPr="008B0BDE">
        <w:rPr>
          <w:rFonts w:cs="Arial"/>
          <w:b/>
          <w:bCs/>
          <w:color w:val="000000"/>
          <w:sz w:val="24"/>
          <w:szCs w:val="24"/>
          <w:bdr w:val="single" w:sz="2" w:space="0" w:color="D9D9E3" w:frame="1"/>
          <w:lang w:eastAsia="en-AU"/>
        </w:rPr>
        <w:t>Skill: Recovery Position</w:t>
      </w:r>
      <w:r w:rsidR="00A15AA3" w:rsidRPr="008B0BDE">
        <w:rPr>
          <w:rFonts w:cs="Arial"/>
          <w:b/>
          <w:bCs/>
          <w:color w:val="000000"/>
          <w:sz w:val="20"/>
          <w:bdr w:val="single" w:sz="2" w:space="0" w:color="D9D9E3" w:frame="1"/>
          <w:lang w:eastAsia="en-AU"/>
        </w:rPr>
        <w:t xml:space="preserve"> </w:t>
      </w:r>
      <w:r w:rsidR="00A15AA3" w:rsidRPr="008B0BDE">
        <w:rPr>
          <w:rFonts w:cs="Arial"/>
          <w:i/>
          <w:iCs/>
          <w:color w:val="000000"/>
          <w:sz w:val="20"/>
          <w:bdr w:val="single" w:sz="2" w:space="0" w:color="D9D9E3" w:frame="1"/>
          <w:lang w:eastAsia="en-AU"/>
        </w:rPr>
        <w:t>Marking Criteria:</w:t>
      </w:r>
    </w:p>
    <w:p w14:paraId="05112093" w14:textId="2337CC18" w:rsidR="00A15AA3" w:rsidRPr="008B0BDE" w:rsidRDefault="00A15AA3" w:rsidP="00A95992">
      <w:pPr>
        <w:keepNext/>
        <w:numPr>
          <w:ilvl w:val="0"/>
          <w:numId w:val="59"/>
        </w:numPr>
        <w:pBdr>
          <w:top w:val="single" w:sz="2" w:space="0" w:color="D9D9E3"/>
          <w:left w:val="single" w:sz="2" w:space="5" w:color="D9D9E3"/>
          <w:bottom w:val="single" w:sz="2" w:space="0" w:color="D9D9E3"/>
          <w:right w:val="single" w:sz="2" w:space="0" w:color="D9D9E3"/>
        </w:pBdr>
        <w:spacing w:after="120"/>
        <w:jc w:val="left"/>
        <w:rPr>
          <w:rFonts w:cs="Arial"/>
          <w:color w:val="000000"/>
          <w:sz w:val="20"/>
          <w:lang w:eastAsia="en-AU"/>
        </w:rPr>
      </w:pPr>
      <w:r w:rsidRPr="008B0BDE">
        <w:rPr>
          <w:rFonts w:cs="Arial"/>
          <w:b/>
          <w:bCs/>
          <w:color w:val="000000"/>
          <w:sz w:val="20"/>
          <w:bdr w:val="single" w:sz="2" w:space="0" w:color="D9D9E3" w:frame="1"/>
          <w:lang w:eastAsia="en-AU"/>
        </w:rPr>
        <w:t>Safe Positioning</w:t>
      </w:r>
      <w:r w:rsidRPr="008B0BDE">
        <w:rPr>
          <w:rFonts w:cs="Arial"/>
          <w:color w:val="000000"/>
          <w:sz w:val="20"/>
          <w:lang w:eastAsia="en-AU"/>
        </w:rPr>
        <w:t xml:space="preserve"> (</w:t>
      </w:r>
      <w:r w:rsidR="00C74990" w:rsidRPr="008B0BDE">
        <w:rPr>
          <w:rFonts w:cs="Arial"/>
          <w:b/>
          <w:bCs/>
          <w:color w:val="000000"/>
          <w:sz w:val="20"/>
          <w:lang w:eastAsia="en-AU"/>
        </w:rPr>
        <w:t>5</w:t>
      </w:r>
      <w:r w:rsidRPr="008B0BDE">
        <w:rPr>
          <w:rFonts w:cs="Arial"/>
          <w:b/>
          <w:bCs/>
          <w:color w:val="000000"/>
          <w:sz w:val="20"/>
          <w:lang w:eastAsia="en-AU"/>
        </w:rPr>
        <w:t xml:space="preserve"> points</w:t>
      </w:r>
      <w:r w:rsidRPr="008B0BDE">
        <w:rPr>
          <w:rFonts w:cs="Arial"/>
          <w:color w:val="000000"/>
          <w:sz w:val="20"/>
          <w:lang w:eastAsia="en-AU"/>
        </w:rPr>
        <w:t>): Assess if the candidate positions the casualty correctly to ensure an open airway and prevent choking.</w:t>
      </w:r>
    </w:p>
    <w:p w14:paraId="7D1B5C13" w14:textId="691787CC" w:rsidR="00A15AA3" w:rsidRPr="008B0BDE" w:rsidRDefault="00A15AA3" w:rsidP="00A95992">
      <w:pPr>
        <w:numPr>
          <w:ilvl w:val="0"/>
          <w:numId w:val="59"/>
        </w:numPr>
        <w:pBdr>
          <w:top w:val="single" w:sz="2" w:space="0" w:color="D9D9E3"/>
          <w:left w:val="single" w:sz="2" w:space="5" w:color="D9D9E3"/>
          <w:bottom w:val="single" w:sz="2" w:space="0" w:color="D9D9E3"/>
          <w:right w:val="single" w:sz="2" w:space="0" w:color="D9D9E3"/>
        </w:pBdr>
        <w:spacing w:after="120"/>
        <w:jc w:val="left"/>
        <w:rPr>
          <w:rFonts w:cs="Arial"/>
          <w:color w:val="000000"/>
          <w:sz w:val="20"/>
          <w:lang w:eastAsia="en-AU"/>
        </w:rPr>
      </w:pPr>
      <w:r w:rsidRPr="008B0BDE">
        <w:rPr>
          <w:rFonts w:cs="Arial"/>
          <w:b/>
          <w:bCs/>
          <w:color w:val="000000"/>
          <w:sz w:val="20"/>
          <w:bdr w:val="single" w:sz="2" w:space="0" w:color="D9D9E3" w:frame="1"/>
          <w:lang w:eastAsia="en-AU"/>
        </w:rPr>
        <w:t>Monitoring Vital Signs</w:t>
      </w:r>
      <w:r w:rsidRPr="008B0BDE">
        <w:rPr>
          <w:rFonts w:cs="Arial"/>
          <w:color w:val="000000"/>
          <w:sz w:val="20"/>
          <w:lang w:eastAsia="en-AU"/>
        </w:rPr>
        <w:t xml:space="preserve"> (</w:t>
      </w:r>
      <w:r w:rsidR="00C74990" w:rsidRPr="008B0BDE">
        <w:rPr>
          <w:rFonts w:cs="Arial"/>
          <w:b/>
          <w:bCs/>
          <w:color w:val="000000"/>
          <w:sz w:val="20"/>
          <w:lang w:eastAsia="en-AU"/>
        </w:rPr>
        <w:t>5</w:t>
      </w:r>
      <w:r w:rsidRPr="008B0BDE">
        <w:rPr>
          <w:rFonts w:cs="Arial"/>
          <w:b/>
          <w:bCs/>
          <w:color w:val="000000"/>
          <w:sz w:val="20"/>
          <w:lang w:eastAsia="en-AU"/>
        </w:rPr>
        <w:t xml:space="preserve"> points</w:t>
      </w:r>
      <w:r w:rsidRPr="008B0BDE">
        <w:rPr>
          <w:rFonts w:cs="Arial"/>
          <w:color w:val="000000"/>
          <w:sz w:val="20"/>
          <w:lang w:eastAsia="en-AU"/>
        </w:rPr>
        <w:t>): Evaluate if the candidate checks for breathing and responsiveness while maintaining the recovery position.</w:t>
      </w:r>
    </w:p>
    <w:p w14:paraId="1DA83958" w14:textId="748D5186" w:rsidR="00A15AA3" w:rsidRPr="008B0BDE" w:rsidRDefault="00A15AA3" w:rsidP="00A95992">
      <w:pPr>
        <w:numPr>
          <w:ilvl w:val="0"/>
          <w:numId w:val="59"/>
        </w:numPr>
        <w:pBdr>
          <w:top w:val="single" w:sz="2" w:space="0" w:color="D9D9E3"/>
          <w:left w:val="single" w:sz="2" w:space="5" w:color="D9D9E3"/>
          <w:bottom w:val="single" w:sz="2" w:space="0" w:color="D9D9E3"/>
          <w:right w:val="single" w:sz="2" w:space="0" w:color="D9D9E3"/>
        </w:pBdr>
        <w:spacing w:after="120"/>
        <w:jc w:val="left"/>
        <w:rPr>
          <w:rFonts w:cs="Arial"/>
          <w:color w:val="000000"/>
          <w:sz w:val="20"/>
          <w:lang w:eastAsia="en-AU"/>
        </w:rPr>
      </w:pPr>
      <w:r w:rsidRPr="008B0BDE">
        <w:rPr>
          <w:rFonts w:cs="Arial"/>
          <w:b/>
          <w:bCs/>
          <w:color w:val="000000"/>
          <w:sz w:val="20"/>
          <w:bdr w:val="single" w:sz="2" w:space="0" w:color="D9D9E3" w:frame="1"/>
          <w:lang w:eastAsia="en-AU"/>
        </w:rPr>
        <w:t>Comfort and Safety</w:t>
      </w:r>
      <w:r w:rsidRPr="008B0BDE">
        <w:rPr>
          <w:rFonts w:cs="Arial"/>
          <w:color w:val="000000"/>
          <w:sz w:val="20"/>
          <w:lang w:eastAsia="en-AU"/>
        </w:rPr>
        <w:t xml:space="preserve"> (</w:t>
      </w:r>
      <w:r w:rsidRPr="008B0BDE">
        <w:rPr>
          <w:rFonts w:cs="Arial"/>
          <w:b/>
          <w:bCs/>
          <w:color w:val="000000"/>
          <w:sz w:val="20"/>
          <w:lang w:eastAsia="en-AU"/>
        </w:rPr>
        <w:t>2 points</w:t>
      </w:r>
      <w:r w:rsidRPr="008B0BDE">
        <w:rPr>
          <w:rFonts w:cs="Arial"/>
          <w:color w:val="000000"/>
          <w:sz w:val="20"/>
          <w:lang w:eastAsia="en-AU"/>
        </w:rPr>
        <w:t>): Check if the candidate ensures the casualty is comfortable and safe in the recovery position.</w:t>
      </w:r>
    </w:p>
    <w:p w14:paraId="26A4D413" w14:textId="3A3E762C" w:rsidR="00B305F9" w:rsidRPr="008B0BDE" w:rsidRDefault="000150CA"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8B0BDE">
        <w:rPr>
          <w:rFonts w:cs="Arial"/>
          <w:b/>
          <w:bCs/>
          <w:sz w:val="24"/>
          <w:szCs w:val="24"/>
          <w:bdr w:val="single" w:sz="2" w:space="0" w:color="D9D9E3" w:frame="1"/>
          <w:lang w:eastAsia="en-AU"/>
        </w:rPr>
        <w:t xml:space="preserve">Skill 6: </w:t>
      </w:r>
      <w:r w:rsidR="00B305F9" w:rsidRPr="008B0BDE">
        <w:rPr>
          <w:rFonts w:cs="Arial"/>
          <w:b/>
          <w:bCs/>
          <w:sz w:val="24"/>
          <w:szCs w:val="24"/>
          <w:bdr w:val="single" w:sz="2" w:space="0" w:color="D9D9E3" w:frame="1"/>
          <w:lang w:eastAsia="en-AU"/>
        </w:rPr>
        <w:t>Wound Management</w:t>
      </w:r>
      <w:r w:rsidR="00B305F9" w:rsidRPr="008B0BDE">
        <w:rPr>
          <w:rFonts w:cs="Arial"/>
          <w:b/>
          <w:bCs/>
          <w:sz w:val="20"/>
          <w:bdr w:val="single" w:sz="2" w:space="0" w:color="D9D9E3" w:frame="1"/>
          <w:lang w:eastAsia="en-AU"/>
        </w:rPr>
        <w:t xml:space="preserve"> </w:t>
      </w:r>
      <w:r w:rsidR="00B305F9" w:rsidRPr="008B0BDE">
        <w:rPr>
          <w:rFonts w:cs="Arial"/>
          <w:i/>
          <w:iCs/>
          <w:sz w:val="20"/>
          <w:bdr w:val="single" w:sz="2" w:space="0" w:color="D9D9E3" w:frame="1"/>
          <w:lang w:eastAsia="en-AU"/>
        </w:rPr>
        <w:t>Marking Criteria:</w:t>
      </w:r>
    </w:p>
    <w:p w14:paraId="1C689720" w14:textId="77777777" w:rsidR="00B305F9" w:rsidRPr="008B0BDE" w:rsidRDefault="00B305F9" w:rsidP="00A95992">
      <w:pPr>
        <w:numPr>
          <w:ilvl w:val="0"/>
          <w:numId w:val="53"/>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b/>
          <w:bCs/>
          <w:sz w:val="20"/>
          <w:bdr w:val="single" w:sz="2" w:space="0" w:color="D9D9E3" w:frame="1"/>
          <w:lang w:eastAsia="en-AU"/>
        </w:rPr>
        <w:t>Assessment (5 points):</w:t>
      </w:r>
    </w:p>
    <w:p w14:paraId="737A5F45" w14:textId="77777777" w:rsidR="00B305F9" w:rsidRPr="008B0BDE" w:rsidRDefault="00B305F9" w:rsidP="00A95992">
      <w:pPr>
        <w:numPr>
          <w:ilvl w:val="1"/>
          <w:numId w:val="53"/>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Candidate assesses the wound's severity, checking for bleeding, foreign objects, and contamination.</w:t>
      </w:r>
    </w:p>
    <w:p w14:paraId="38A5C032" w14:textId="633DB1EF" w:rsidR="00B305F9" w:rsidRPr="008B0BDE" w:rsidRDefault="00B305F9" w:rsidP="00A95992">
      <w:pPr>
        <w:numPr>
          <w:ilvl w:val="0"/>
          <w:numId w:val="53"/>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b/>
          <w:bCs/>
          <w:sz w:val="20"/>
          <w:bdr w:val="single" w:sz="2" w:space="0" w:color="D9D9E3" w:frame="1"/>
          <w:lang w:eastAsia="en-AU"/>
        </w:rPr>
        <w:t>Bleeding Control (</w:t>
      </w:r>
      <w:r w:rsidR="00B42F77" w:rsidRPr="008B0BDE">
        <w:rPr>
          <w:rFonts w:cs="Arial"/>
          <w:b/>
          <w:bCs/>
          <w:sz w:val="20"/>
          <w:bdr w:val="single" w:sz="2" w:space="0" w:color="D9D9E3" w:frame="1"/>
          <w:lang w:eastAsia="en-AU"/>
        </w:rPr>
        <w:t>5</w:t>
      </w:r>
      <w:r w:rsidRPr="008B0BDE">
        <w:rPr>
          <w:rFonts w:cs="Arial"/>
          <w:b/>
          <w:bCs/>
          <w:sz w:val="20"/>
          <w:bdr w:val="single" w:sz="2" w:space="0" w:color="D9D9E3" w:frame="1"/>
          <w:lang w:eastAsia="en-AU"/>
        </w:rPr>
        <w:t xml:space="preserve"> points):</w:t>
      </w:r>
    </w:p>
    <w:p w14:paraId="49CB07D1" w14:textId="77777777" w:rsidR="00B305F9" w:rsidRPr="008B0BDE" w:rsidRDefault="00B305F9" w:rsidP="00A95992">
      <w:pPr>
        <w:numPr>
          <w:ilvl w:val="1"/>
          <w:numId w:val="53"/>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Candidate applies direct pressure, elevates the wound if necessary, and uses appropriate dressings to control bleeding.</w:t>
      </w:r>
    </w:p>
    <w:p w14:paraId="1958CA47" w14:textId="3E890C80" w:rsidR="00B305F9" w:rsidRPr="008B0BDE"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8B0BDE">
        <w:rPr>
          <w:rFonts w:cs="Arial"/>
          <w:b/>
          <w:bCs/>
          <w:sz w:val="24"/>
          <w:szCs w:val="24"/>
          <w:bdr w:val="single" w:sz="2" w:space="0" w:color="D9D9E3" w:frame="1"/>
          <w:lang w:eastAsia="en-AU"/>
        </w:rPr>
        <w:t xml:space="preserve">Skill </w:t>
      </w:r>
      <w:r w:rsidR="000150CA" w:rsidRPr="008B0BDE">
        <w:rPr>
          <w:rFonts w:cs="Arial"/>
          <w:b/>
          <w:bCs/>
          <w:sz w:val="24"/>
          <w:szCs w:val="24"/>
          <w:bdr w:val="single" w:sz="2" w:space="0" w:color="D9D9E3" w:frame="1"/>
          <w:lang w:eastAsia="en-AU"/>
        </w:rPr>
        <w:t>7</w:t>
      </w:r>
      <w:r w:rsidRPr="008B0BDE">
        <w:rPr>
          <w:rFonts w:cs="Arial"/>
          <w:b/>
          <w:bCs/>
          <w:sz w:val="24"/>
          <w:szCs w:val="24"/>
          <w:bdr w:val="single" w:sz="2" w:space="0" w:color="D9D9E3" w:frame="1"/>
          <w:lang w:eastAsia="en-AU"/>
        </w:rPr>
        <w:t>: Burns and Scalds</w:t>
      </w:r>
      <w:r w:rsidRPr="008B0BDE">
        <w:rPr>
          <w:rFonts w:cs="Arial"/>
          <w:b/>
          <w:bCs/>
          <w:sz w:val="20"/>
          <w:bdr w:val="single" w:sz="2" w:space="0" w:color="D9D9E3" w:frame="1"/>
          <w:lang w:eastAsia="en-AU"/>
        </w:rPr>
        <w:t xml:space="preserve"> </w:t>
      </w:r>
      <w:r w:rsidRPr="008B0BDE">
        <w:rPr>
          <w:rFonts w:cs="Arial"/>
          <w:i/>
          <w:iCs/>
          <w:sz w:val="20"/>
          <w:bdr w:val="single" w:sz="2" w:space="0" w:color="D9D9E3" w:frame="1"/>
          <w:lang w:eastAsia="en-AU"/>
        </w:rPr>
        <w:t>Marking Criteria:</w:t>
      </w:r>
    </w:p>
    <w:p w14:paraId="7E54CFD2" w14:textId="77777777" w:rsidR="00B305F9" w:rsidRPr="008B0BDE" w:rsidRDefault="00B305F9" w:rsidP="00A95992">
      <w:pPr>
        <w:numPr>
          <w:ilvl w:val="0"/>
          <w:numId w:val="54"/>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b/>
          <w:bCs/>
          <w:sz w:val="20"/>
          <w:bdr w:val="single" w:sz="2" w:space="0" w:color="D9D9E3" w:frame="1"/>
          <w:lang w:eastAsia="en-AU"/>
        </w:rPr>
        <w:t>Assessment (5 points):</w:t>
      </w:r>
    </w:p>
    <w:p w14:paraId="16B596D0" w14:textId="189AD4BD" w:rsidR="00B305F9" w:rsidRPr="008B0BDE" w:rsidRDefault="00B305F9" w:rsidP="00A95992">
      <w:pPr>
        <w:numPr>
          <w:ilvl w:val="1"/>
          <w:numId w:val="54"/>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Candidate assesses the burn's depth and size.</w:t>
      </w:r>
      <w:r w:rsidR="00786FC2" w:rsidRPr="008B0BDE">
        <w:rPr>
          <w:rFonts w:cs="Arial"/>
          <w:sz w:val="20"/>
          <w:lang w:eastAsia="en-AU"/>
        </w:rPr>
        <w:t xml:space="preserve"> Able to explain assessment accurately</w:t>
      </w:r>
    </w:p>
    <w:p w14:paraId="4F677637" w14:textId="1FC81598" w:rsidR="00B305F9" w:rsidRPr="008B0BDE" w:rsidRDefault="00B305F9" w:rsidP="00A95992">
      <w:pPr>
        <w:numPr>
          <w:ilvl w:val="0"/>
          <w:numId w:val="54"/>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b/>
          <w:bCs/>
          <w:sz w:val="20"/>
          <w:bdr w:val="single" w:sz="2" w:space="0" w:color="D9D9E3" w:frame="1"/>
          <w:lang w:eastAsia="en-AU"/>
        </w:rPr>
        <w:t>Cooling (</w:t>
      </w:r>
      <w:r w:rsidR="00786FC2" w:rsidRPr="008B0BDE">
        <w:rPr>
          <w:rFonts w:cs="Arial"/>
          <w:b/>
          <w:bCs/>
          <w:sz w:val="20"/>
          <w:bdr w:val="single" w:sz="2" w:space="0" w:color="D9D9E3" w:frame="1"/>
          <w:lang w:eastAsia="en-AU"/>
        </w:rPr>
        <w:t>5</w:t>
      </w:r>
      <w:r w:rsidRPr="008B0BDE">
        <w:rPr>
          <w:rFonts w:cs="Arial"/>
          <w:b/>
          <w:bCs/>
          <w:sz w:val="20"/>
          <w:bdr w:val="single" w:sz="2" w:space="0" w:color="D9D9E3" w:frame="1"/>
          <w:lang w:eastAsia="en-AU"/>
        </w:rPr>
        <w:t xml:space="preserve"> points):</w:t>
      </w:r>
    </w:p>
    <w:p w14:paraId="4F2EEEDA" w14:textId="77777777" w:rsidR="00B305F9" w:rsidRPr="008B0BDE" w:rsidRDefault="00B305F9" w:rsidP="00A95992">
      <w:pPr>
        <w:numPr>
          <w:ilvl w:val="1"/>
          <w:numId w:val="54"/>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Candidate correctly provides first aid by cooling the burn under running cool water.</w:t>
      </w:r>
    </w:p>
    <w:p w14:paraId="1F4920ED" w14:textId="2B56A9D8" w:rsidR="00B305F9" w:rsidRPr="008B0BDE"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8B0BDE">
        <w:rPr>
          <w:rFonts w:cs="Arial"/>
          <w:b/>
          <w:bCs/>
          <w:sz w:val="24"/>
          <w:szCs w:val="24"/>
          <w:bdr w:val="single" w:sz="2" w:space="0" w:color="D9D9E3" w:frame="1"/>
          <w:lang w:eastAsia="en-AU"/>
        </w:rPr>
        <w:t xml:space="preserve">Skill </w:t>
      </w:r>
      <w:r w:rsidR="000150CA" w:rsidRPr="008B0BDE">
        <w:rPr>
          <w:rFonts w:cs="Arial"/>
          <w:b/>
          <w:bCs/>
          <w:sz w:val="24"/>
          <w:szCs w:val="24"/>
          <w:bdr w:val="single" w:sz="2" w:space="0" w:color="D9D9E3" w:frame="1"/>
          <w:lang w:eastAsia="en-AU"/>
        </w:rPr>
        <w:t>8</w:t>
      </w:r>
      <w:r w:rsidRPr="008B0BDE">
        <w:rPr>
          <w:rFonts w:cs="Arial"/>
          <w:b/>
          <w:bCs/>
          <w:sz w:val="24"/>
          <w:szCs w:val="24"/>
          <w:bdr w:val="single" w:sz="2" w:space="0" w:color="D9D9E3" w:frame="1"/>
          <w:lang w:eastAsia="en-AU"/>
        </w:rPr>
        <w:t>: Fracture Management</w:t>
      </w:r>
      <w:r w:rsidRPr="008B0BDE">
        <w:rPr>
          <w:rFonts w:cs="Arial"/>
          <w:b/>
          <w:bCs/>
          <w:sz w:val="20"/>
          <w:bdr w:val="single" w:sz="2" w:space="0" w:color="D9D9E3" w:frame="1"/>
          <w:lang w:eastAsia="en-AU"/>
        </w:rPr>
        <w:t xml:space="preserve"> </w:t>
      </w:r>
      <w:r w:rsidRPr="008B0BDE">
        <w:rPr>
          <w:rFonts w:cs="Arial"/>
          <w:i/>
          <w:iCs/>
          <w:sz w:val="20"/>
          <w:bdr w:val="single" w:sz="2" w:space="0" w:color="D9D9E3" w:frame="1"/>
          <w:lang w:eastAsia="en-AU"/>
        </w:rPr>
        <w:t>Marking Criteria:</w:t>
      </w:r>
    </w:p>
    <w:p w14:paraId="5380F5D8" w14:textId="77777777" w:rsidR="00B305F9" w:rsidRPr="008B0BDE" w:rsidRDefault="00B305F9" w:rsidP="00A95992">
      <w:pPr>
        <w:numPr>
          <w:ilvl w:val="0"/>
          <w:numId w:val="55"/>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b/>
          <w:bCs/>
          <w:sz w:val="20"/>
          <w:bdr w:val="single" w:sz="2" w:space="0" w:color="D9D9E3" w:frame="1"/>
          <w:lang w:eastAsia="en-AU"/>
        </w:rPr>
        <w:t>Assessment (5 points):</w:t>
      </w:r>
    </w:p>
    <w:p w14:paraId="15643FD4" w14:textId="77777777" w:rsidR="00B305F9" w:rsidRPr="008B0BDE" w:rsidRDefault="00B305F9" w:rsidP="00A95992">
      <w:pPr>
        <w:numPr>
          <w:ilvl w:val="1"/>
          <w:numId w:val="55"/>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Candidate assesses the fracture, checking for deformity, swelling, and pain.</w:t>
      </w:r>
    </w:p>
    <w:p w14:paraId="41F1721F" w14:textId="77777777" w:rsidR="00B305F9" w:rsidRPr="008B0BDE" w:rsidRDefault="00B305F9" w:rsidP="00A95992">
      <w:pPr>
        <w:numPr>
          <w:ilvl w:val="0"/>
          <w:numId w:val="55"/>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b/>
          <w:bCs/>
          <w:sz w:val="20"/>
          <w:bdr w:val="single" w:sz="2" w:space="0" w:color="D9D9E3" w:frame="1"/>
          <w:lang w:eastAsia="en-AU"/>
        </w:rPr>
        <w:t>Immobilization (10 points):</w:t>
      </w:r>
    </w:p>
    <w:p w14:paraId="66B3DB63" w14:textId="77777777" w:rsidR="00B305F9" w:rsidRPr="008B0BDE" w:rsidRDefault="00B305F9" w:rsidP="00A95992">
      <w:pPr>
        <w:numPr>
          <w:ilvl w:val="1"/>
          <w:numId w:val="55"/>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Candidate correctly immobilizes the injured limb using appropriate materials (e.g., splints).</w:t>
      </w:r>
    </w:p>
    <w:p w14:paraId="643F124B" w14:textId="47444CCA" w:rsidR="00B305F9" w:rsidRPr="008B0BDE"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8B0BDE">
        <w:rPr>
          <w:rFonts w:cs="Arial"/>
          <w:b/>
          <w:bCs/>
          <w:sz w:val="24"/>
          <w:szCs w:val="24"/>
          <w:bdr w:val="single" w:sz="2" w:space="0" w:color="D9D9E3" w:frame="1"/>
          <w:lang w:eastAsia="en-AU"/>
        </w:rPr>
        <w:t xml:space="preserve">Skill </w:t>
      </w:r>
      <w:r w:rsidR="000150CA" w:rsidRPr="008B0BDE">
        <w:rPr>
          <w:rFonts w:cs="Arial"/>
          <w:b/>
          <w:bCs/>
          <w:sz w:val="24"/>
          <w:szCs w:val="24"/>
          <w:bdr w:val="single" w:sz="2" w:space="0" w:color="D9D9E3" w:frame="1"/>
          <w:lang w:eastAsia="en-AU"/>
        </w:rPr>
        <w:t>9</w:t>
      </w:r>
      <w:r w:rsidRPr="008B0BDE">
        <w:rPr>
          <w:rFonts w:cs="Arial"/>
          <w:b/>
          <w:bCs/>
          <w:sz w:val="24"/>
          <w:szCs w:val="24"/>
          <w:bdr w:val="single" w:sz="2" w:space="0" w:color="D9D9E3" w:frame="1"/>
          <w:lang w:eastAsia="en-AU"/>
        </w:rPr>
        <w:t>: Shock Management</w:t>
      </w:r>
      <w:r w:rsidRPr="008B0BDE">
        <w:rPr>
          <w:rFonts w:cs="Arial"/>
          <w:b/>
          <w:bCs/>
          <w:szCs w:val="22"/>
          <w:bdr w:val="single" w:sz="2" w:space="0" w:color="D9D9E3" w:frame="1"/>
          <w:lang w:eastAsia="en-AU"/>
        </w:rPr>
        <w:t xml:space="preserve"> </w:t>
      </w:r>
      <w:r w:rsidRPr="008B0BDE">
        <w:rPr>
          <w:rFonts w:cs="Arial"/>
          <w:i/>
          <w:iCs/>
          <w:sz w:val="20"/>
          <w:bdr w:val="single" w:sz="2" w:space="0" w:color="D9D9E3" w:frame="1"/>
          <w:lang w:eastAsia="en-AU"/>
        </w:rPr>
        <w:t>Marking Criteria:</w:t>
      </w:r>
    </w:p>
    <w:p w14:paraId="62ADC400" w14:textId="77777777" w:rsidR="00B305F9" w:rsidRPr="008B0BDE" w:rsidRDefault="00B305F9" w:rsidP="00A95992">
      <w:pPr>
        <w:numPr>
          <w:ilvl w:val="0"/>
          <w:numId w:val="56"/>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b/>
          <w:bCs/>
          <w:sz w:val="20"/>
          <w:bdr w:val="single" w:sz="2" w:space="0" w:color="D9D9E3" w:frame="1"/>
          <w:lang w:eastAsia="en-AU"/>
        </w:rPr>
        <w:t>Recognizing Shock (5 points):</w:t>
      </w:r>
    </w:p>
    <w:p w14:paraId="3F451E66" w14:textId="77777777" w:rsidR="00B305F9" w:rsidRPr="008B0BDE" w:rsidRDefault="00B305F9" w:rsidP="00A95992">
      <w:pPr>
        <w:numPr>
          <w:ilvl w:val="1"/>
          <w:numId w:val="56"/>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Candidate identifies signs of shock in a victim.</w:t>
      </w:r>
    </w:p>
    <w:p w14:paraId="59AC0632" w14:textId="77777777" w:rsidR="00B305F9" w:rsidRPr="008B0BDE" w:rsidRDefault="00B305F9" w:rsidP="00A95992">
      <w:pPr>
        <w:numPr>
          <w:ilvl w:val="0"/>
          <w:numId w:val="56"/>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b/>
          <w:bCs/>
          <w:sz w:val="20"/>
          <w:bdr w:val="single" w:sz="2" w:space="0" w:color="D9D9E3" w:frame="1"/>
          <w:lang w:eastAsia="en-AU"/>
        </w:rPr>
        <w:t>Comfort and Support (10 points):</w:t>
      </w:r>
    </w:p>
    <w:p w14:paraId="37768F85" w14:textId="77777777" w:rsidR="00B305F9" w:rsidRPr="008B0BDE" w:rsidRDefault="00B305F9" w:rsidP="00A95992">
      <w:pPr>
        <w:numPr>
          <w:ilvl w:val="1"/>
          <w:numId w:val="56"/>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Candidate provides comfort and support to the victim, such as elevating their legs and keeping them warm.</w:t>
      </w:r>
    </w:p>
    <w:p w14:paraId="178008C7" w14:textId="3F6B2AF8" w:rsidR="00B305F9" w:rsidRPr="008B0BDE"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8B0BDE">
        <w:rPr>
          <w:rFonts w:cs="Arial"/>
          <w:b/>
          <w:bCs/>
          <w:sz w:val="24"/>
          <w:szCs w:val="24"/>
          <w:bdr w:val="single" w:sz="2" w:space="0" w:color="D9D9E3" w:frame="1"/>
          <w:lang w:eastAsia="en-AU"/>
        </w:rPr>
        <w:t xml:space="preserve">Skill </w:t>
      </w:r>
      <w:r w:rsidR="000150CA" w:rsidRPr="008B0BDE">
        <w:rPr>
          <w:rFonts w:cs="Arial"/>
          <w:b/>
          <w:bCs/>
          <w:sz w:val="24"/>
          <w:szCs w:val="24"/>
          <w:bdr w:val="single" w:sz="2" w:space="0" w:color="D9D9E3" w:frame="1"/>
          <w:lang w:eastAsia="en-AU"/>
        </w:rPr>
        <w:t>10</w:t>
      </w:r>
      <w:r w:rsidRPr="008B0BDE">
        <w:rPr>
          <w:rFonts w:cs="Arial"/>
          <w:b/>
          <w:bCs/>
          <w:sz w:val="24"/>
          <w:szCs w:val="24"/>
          <w:bdr w:val="single" w:sz="2" w:space="0" w:color="D9D9E3" w:frame="1"/>
          <w:lang w:eastAsia="en-AU"/>
        </w:rPr>
        <w:t xml:space="preserve">: </w:t>
      </w:r>
      <w:r w:rsidR="00291DB1" w:rsidRPr="008B0BDE">
        <w:rPr>
          <w:rFonts w:cs="Arial"/>
          <w:b/>
          <w:bCs/>
          <w:sz w:val="24"/>
          <w:szCs w:val="24"/>
          <w:bdr w:val="single" w:sz="2" w:space="0" w:color="D9D9E3" w:frame="1"/>
          <w:lang w:eastAsia="en-AU"/>
        </w:rPr>
        <w:t>Bleeding Cont</w:t>
      </w:r>
      <w:r w:rsidR="008309B8" w:rsidRPr="008B0BDE">
        <w:rPr>
          <w:rFonts w:cs="Arial"/>
          <w:b/>
          <w:bCs/>
          <w:sz w:val="24"/>
          <w:szCs w:val="24"/>
          <w:bdr w:val="single" w:sz="2" w:space="0" w:color="D9D9E3" w:frame="1"/>
          <w:lang w:eastAsia="en-AU"/>
        </w:rPr>
        <w:t>ro</w:t>
      </w:r>
      <w:r w:rsidR="00291DB1" w:rsidRPr="008B0BDE">
        <w:rPr>
          <w:rFonts w:cs="Arial"/>
          <w:b/>
          <w:bCs/>
          <w:sz w:val="24"/>
          <w:szCs w:val="24"/>
          <w:bdr w:val="single" w:sz="2" w:space="0" w:color="D9D9E3" w:frame="1"/>
          <w:lang w:eastAsia="en-AU"/>
        </w:rPr>
        <w:t>l</w:t>
      </w:r>
      <w:r w:rsidR="00291DB1" w:rsidRPr="008B0BDE">
        <w:rPr>
          <w:rFonts w:cs="Arial"/>
          <w:b/>
          <w:bCs/>
          <w:sz w:val="20"/>
          <w:bdr w:val="single" w:sz="2" w:space="0" w:color="D9D9E3" w:frame="1"/>
          <w:lang w:eastAsia="en-AU"/>
        </w:rPr>
        <w:t xml:space="preserve"> </w:t>
      </w:r>
      <w:r w:rsidRPr="008B0BDE">
        <w:rPr>
          <w:rFonts w:cs="Arial"/>
          <w:i/>
          <w:iCs/>
          <w:sz w:val="20"/>
          <w:bdr w:val="single" w:sz="2" w:space="0" w:color="D9D9E3" w:frame="1"/>
          <w:lang w:eastAsia="en-AU"/>
        </w:rPr>
        <w:t>Marking Criteria:</w:t>
      </w:r>
    </w:p>
    <w:p w14:paraId="5C3415BA" w14:textId="052CF883" w:rsidR="008309B8" w:rsidRPr="008B0BDE" w:rsidRDefault="008309B8" w:rsidP="00A95992">
      <w:pPr>
        <w:numPr>
          <w:ilvl w:val="0"/>
          <w:numId w:val="57"/>
        </w:numPr>
        <w:pBdr>
          <w:top w:val="single" w:sz="2" w:space="0" w:color="D9D9E3"/>
          <w:left w:val="single" w:sz="2" w:space="5" w:color="D9D9E3"/>
          <w:bottom w:val="single" w:sz="2" w:space="0" w:color="D9D9E3"/>
          <w:right w:val="single" w:sz="2" w:space="0" w:color="D9D9E3"/>
        </w:pBdr>
        <w:spacing w:after="120"/>
        <w:jc w:val="left"/>
        <w:rPr>
          <w:rFonts w:cs="Arial"/>
          <w:color w:val="000000"/>
          <w:sz w:val="20"/>
          <w:lang w:eastAsia="en-AU"/>
        </w:rPr>
      </w:pPr>
      <w:r w:rsidRPr="008B0BDE">
        <w:rPr>
          <w:rFonts w:cs="Arial"/>
          <w:b/>
          <w:bCs/>
          <w:color w:val="000000"/>
          <w:sz w:val="20"/>
          <w:bdr w:val="single" w:sz="2" w:space="0" w:color="D9D9E3" w:frame="1"/>
          <w:lang w:eastAsia="en-AU"/>
        </w:rPr>
        <w:t>Identification of Bleeding Source</w:t>
      </w:r>
      <w:r w:rsidRPr="008B0BDE">
        <w:rPr>
          <w:rFonts w:cs="Arial"/>
          <w:color w:val="000000"/>
          <w:sz w:val="20"/>
          <w:lang w:eastAsia="en-AU"/>
        </w:rPr>
        <w:t xml:space="preserve"> (</w:t>
      </w:r>
      <w:r w:rsidRPr="008B0BDE">
        <w:rPr>
          <w:rFonts w:cs="Arial"/>
          <w:b/>
          <w:bCs/>
          <w:color w:val="000000"/>
          <w:sz w:val="20"/>
          <w:lang w:eastAsia="en-AU"/>
        </w:rPr>
        <w:t>2 points</w:t>
      </w:r>
      <w:r w:rsidRPr="008B0BDE">
        <w:rPr>
          <w:rFonts w:cs="Arial"/>
          <w:color w:val="000000"/>
          <w:sz w:val="20"/>
          <w:lang w:eastAsia="en-AU"/>
        </w:rPr>
        <w:t>): Assess if the candidate correctly identifies and applies pressure to the source of bleeding.</w:t>
      </w:r>
    </w:p>
    <w:p w14:paraId="55326CC4" w14:textId="0E4E914A" w:rsidR="008309B8" w:rsidRPr="008B0BDE" w:rsidRDefault="008309B8" w:rsidP="00A95992">
      <w:pPr>
        <w:numPr>
          <w:ilvl w:val="0"/>
          <w:numId w:val="57"/>
        </w:numPr>
        <w:pBdr>
          <w:top w:val="single" w:sz="2" w:space="0" w:color="D9D9E3"/>
          <w:left w:val="single" w:sz="2" w:space="5" w:color="D9D9E3"/>
          <w:bottom w:val="single" w:sz="2" w:space="0" w:color="D9D9E3"/>
          <w:right w:val="single" w:sz="2" w:space="0" w:color="D9D9E3"/>
        </w:pBdr>
        <w:spacing w:after="120"/>
        <w:jc w:val="left"/>
        <w:rPr>
          <w:rFonts w:cs="Arial"/>
          <w:color w:val="000000"/>
          <w:sz w:val="20"/>
          <w:lang w:eastAsia="en-AU"/>
        </w:rPr>
      </w:pPr>
      <w:r w:rsidRPr="008B0BDE">
        <w:rPr>
          <w:rFonts w:cs="Arial"/>
          <w:b/>
          <w:bCs/>
          <w:color w:val="000000"/>
          <w:sz w:val="20"/>
          <w:bdr w:val="single" w:sz="2" w:space="0" w:color="D9D9E3" w:frame="1"/>
          <w:lang w:eastAsia="en-AU"/>
        </w:rPr>
        <w:t>Application of Pressure</w:t>
      </w:r>
      <w:r w:rsidRPr="008B0BDE">
        <w:rPr>
          <w:rFonts w:cs="Arial"/>
          <w:color w:val="000000"/>
          <w:sz w:val="20"/>
          <w:lang w:eastAsia="en-AU"/>
        </w:rPr>
        <w:t xml:space="preserve"> (</w:t>
      </w:r>
      <w:r w:rsidR="00FF71DF" w:rsidRPr="008B0BDE">
        <w:rPr>
          <w:rFonts w:cs="Arial"/>
          <w:b/>
          <w:bCs/>
          <w:color w:val="000000"/>
          <w:sz w:val="20"/>
          <w:lang w:eastAsia="en-AU"/>
        </w:rPr>
        <w:t>5</w:t>
      </w:r>
      <w:r w:rsidRPr="008B0BDE">
        <w:rPr>
          <w:rFonts w:cs="Arial"/>
          <w:b/>
          <w:bCs/>
          <w:color w:val="000000"/>
          <w:sz w:val="20"/>
          <w:lang w:eastAsia="en-AU"/>
        </w:rPr>
        <w:t xml:space="preserve"> points</w:t>
      </w:r>
      <w:r w:rsidRPr="008B0BDE">
        <w:rPr>
          <w:rFonts w:cs="Arial"/>
          <w:color w:val="000000"/>
          <w:sz w:val="20"/>
          <w:lang w:eastAsia="en-AU"/>
        </w:rPr>
        <w:t>): Evaluate the candidate's ability to apply firm and consistent pressure to control bleeding.</w:t>
      </w:r>
    </w:p>
    <w:p w14:paraId="0A838023" w14:textId="68971DA6" w:rsidR="008309B8" w:rsidRPr="008B0BDE" w:rsidRDefault="008309B8" w:rsidP="00A95992">
      <w:pPr>
        <w:numPr>
          <w:ilvl w:val="0"/>
          <w:numId w:val="57"/>
        </w:numPr>
        <w:pBdr>
          <w:top w:val="single" w:sz="2" w:space="0" w:color="D9D9E3"/>
          <w:left w:val="single" w:sz="2" w:space="5" w:color="D9D9E3"/>
          <w:bottom w:val="single" w:sz="2" w:space="0" w:color="D9D9E3"/>
          <w:right w:val="single" w:sz="2" w:space="0" w:color="D9D9E3"/>
        </w:pBdr>
        <w:spacing w:after="120"/>
        <w:jc w:val="left"/>
        <w:rPr>
          <w:rFonts w:cs="Arial"/>
          <w:color w:val="000000"/>
          <w:sz w:val="20"/>
          <w:lang w:eastAsia="en-AU"/>
        </w:rPr>
      </w:pPr>
      <w:r w:rsidRPr="008B0BDE">
        <w:rPr>
          <w:rFonts w:cs="Arial"/>
          <w:b/>
          <w:bCs/>
          <w:color w:val="000000"/>
          <w:sz w:val="20"/>
          <w:bdr w:val="single" w:sz="2" w:space="0" w:color="D9D9E3" w:frame="1"/>
          <w:lang w:eastAsia="en-AU"/>
        </w:rPr>
        <w:t>Use of Dressing and/or Bandage</w:t>
      </w:r>
      <w:r w:rsidRPr="008B0BDE">
        <w:rPr>
          <w:rFonts w:cs="Arial"/>
          <w:color w:val="000000"/>
          <w:sz w:val="20"/>
          <w:lang w:eastAsia="en-AU"/>
        </w:rPr>
        <w:t xml:space="preserve"> (</w:t>
      </w:r>
      <w:r w:rsidR="00A411E7" w:rsidRPr="008B0BDE">
        <w:rPr>
          <w:rFonts w:cs="Arial"/>
          <w:b/>
          <w:bCs/>
          <w:color w:val="000000"/>
          <w:sz w:val="20"/>
          <w:lang w:eastAsia="en-AU"/>
        </w:rPr>
        <w:t>6</w:t>
      </w:r>
      <w:r w:rsidRPr="008B0BDE">
        <w:rPr>
          <w:rFonts w:cs="Arial"/>
          <w:b/>
          <w:bCs/>
          <w:color w:val="000000"/>
          <w:sz w:val="20"/>
          <w:lang w:eastAsia="en-AU"/>
        </w:rPr>
        <w:t xml:space="preserve"> points</w:t>
      </w:r>
      <w:r w:rsidRPr="008B0BDE">
        <w:rPr>
          <w:rFonts w:cs="Arial"/>
          <w:color w:val="000000"/>
          <w:sz w:val="20"/>
          <w:lang w:eastAsia="en-AU"/>
        </w:rPr>
        <w:t>): Check if the candidate uses appropriate materials to dress and bandage the wound.</w:t>
      </w:r>
    </w:p>
    <w:p w14:paraId="71D76586" w14:textId="67658697" w:rsidR="008309B8" w:rsidRPr="008B0BDE" w:rsidRDefault="008309B8" w:rsidP="00A95992">
      <w:pPr>
        <w:numPr>
          <w:ilvl w:val="0"/>
          <w:numId w:val="57"/>
        </w:numPr>
        <w:pBdr>
          <w:top w:val="single" w:sz="2" w:space="0" w:color="D9D9E3"/>
          <w:left w:val="single" w:sz="2" w:space="5" w:color="D9D9E3"/>
          <w:bottom w:val="single" w:sz="2" w:space="0" w:color="D9D9E3"/>
          <w:right w:val="single" w:sz="2" w:space="0" w:color="D9D9E3"/>
        </w:pBdr>
        <w:spacing w:after="120"/>
        <w:jc w:val="left"/>
        <w:rPr>
          <w:rFonts w:cs="Arial"/>
          <w:color w:val="000000"/>
          <w:sz w:val="20"/>
          <w:lang w:eastAsia="en-AU"/>
        </w:rPr>
      </w:pPr>
      <w:r w:rsidRPr="008B0BDE">
        <w:rPr>
          <w:rFonts w:cs="Arial"/>
          <w:b/>
          <w:bCs/>
          <w:color w:val="000000"/>
          <w:sz w:val="20"/>
          <w:bdr w:val="single" w:sz="2" w:space="0" w:color="D9D9E3" w:frame="1"/>
          <w:lang w:eastAsia="en-AU"/>
        </w:rPr>
        <w:t>Elevation of Limb (if applicable)</w:t>
      </w:r>
      <w:r w:rsidRPr="008B0BDE">
        <w:rPr>
          <w:rFonts w:cs="Arial"/>
          <w:color w:val="000000"/>
          <w:sz w:val="20"/>
          <w:lang w:eastAsia="en-AU"/>
        </w:rPr>
        <w:t xml:space="preserve"> (</w:t>
      </w:r>
      <w:r w:rsidRPr="008B0BDE">
        <w:rPr>
          <w:rFonts w:cs="Arial"/>
          <w:b/>
          <w:bCs/>
          <w:color w:val="000000"/>
          <w:sz w:val="20"/>
          <w:lang w:eastAsia="en-AU"/>
        </w:rPr>
        <w:t>2 points</w:t>
      </w:r>
      <w:r w:rsidRPr="008B0BDE">
        <w:rPr>
          <w:rFonts w:cs="Arial"/>
          <w:color w:val="000000"/>
          <w:sz w:val="20"/>
          <w:lang w:eastAsia="en-AU"/>
        </w:rPr>
        <w:t>): Evaluate if the candidate correctly elevates the bleeding limb.</w:t>
      </w:r>
    </w:p>
    <w:p w14:paraId="5D1741F5" w14:textId="2ADA1BDC" w:rsidR="00B305F9" w:rsidRPr="008B0BDE"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8B0BDE">
        <w:rPr>
          <w:rFonts w:cs="Arial"/>
          <w:b/>
          <w:bCs/>
          <w:sz w:val="20"/>
          <w:bdr w:val="single" w:sz="2" w:space="0" w:color="D9D9E3" w:frame="1"/>
          <w:lang w:eastAsia="en-AU"/>
        </w:rPr>
        <w:t>Overall Performance</w:t>
      </w:r>
      <w:r w:rsidR="005E118A" w:rsidRPr="008B0BDE">
        <w:rPr>
          <w:rFonts w:cs="Arial"/>
          <w:b/>
          <w:bCs/>
          <w:sz w:val="20"/>
          <w:bdr w:val="single" w:sz="2" w:space="0" w:color="D9D9E3" w:frame="1"/>
          <w:lang w:eastAsia="en-AU"/>
        </w:rPr>
        <w:t xml:space="preserve"> </w:t>
      </w:r>
      <w:r w:rsidRPr="008B0BDE">
        <w:rPr>
          <w:rFonts w:cs="Arial"/>
          <w:i/>
          <w:iCs/>
          <w:sz w:val="20"/>
          <w:bdr w:val="single" w:sz="2" w:space="0" w:color="D9D9E3" w:frame="1"/>
          <w:lang w:eastAsia="en-AU"/>
        </w:rPr>
        <w:t>Marking Criteria:</w:t>
      </w:r>
    </w:p>
    <w:p w14:paraId="604A43B9" w14:textId="449BDAE2" w:rsidR="00B305F9" w:rsidRPr="008B0BDE" w:rsidRDefault="00B305F9" w:rsidP="00A95992">
      <w:pPr>
        <w:numPr>
          <w:ilvl w:val="0"/>
          <w:numId w:val="58"/>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b/>
          <w:bCs/>
          <w:sz w:val="20"/>
          <w:bdr w:val="single" w:sz="2" w:space="0" w:color="D9D9E3" w:frame="1"/>
          <w:lang w:eastAsia="en-AU"/>
        </w:rPr>
        <w:lastRenderedPageBreak/>
        <w:t>Overall Performance:</w:t>
      </w:r>
    </w:p>
    <w:p w14:paraId="1C14EED8" w14:textId="77777777" w:rsidR="00B305F9" w:rsidRPr="008B0BDE" w:rsidRDefault="00B305F9" w:rsidP="00A95992">
      <w:pPr>
        <w:numPr>
          <w:ilvl w:val="1"/>
          <w:numId w:val="58"/>
        </w:numPr>
        <w:pBdr>
          <w:top w:val="single" w:sz="2" w:space="0" w:color="D9D9E3"/>
          <w:left w:val="single" w:sz="2" w:space="5"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Candidate demonstrates confidence, maintains composure, and effectively manages the situation.</w:t>
      </w:r>
    </w:p>
    <w:p w14:paraId="6A1B97C1" w14:textId="77777777" w:rsidR="00B305F9" w:rsidRPr="008B0BDE"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8B0BDE">
        <w:rPr>
          <w:rFonts w:cs="Arial"/>
          <w:b/>
          <w:bCs/>
          <w:sz w:val="20"/>
          <w:bdr w:val="single" w:sz="2" w:space="0" w:color="D9D9E3" w:frame="1"/>
          <w:lang w:eastAsia="en-AU"/>
        </w:rPr>
        <w:t>Total Points:</w:t>
      </w:r>
      <w:r w:rsidRPr="008B0BDE">
        <w:rPr>
          <w:rFonts w:cs="Arial"/>
          <w:sz w:val="20"/>
          <w:lang w:eastAsia="en-AU"/>
        </w:rPr>
        <w:t xml:space="preserve"> 100</w:t>
      </w:r>
    </w:p>
    <w:p w14:paraId="3F99A54C" w14:textId="77777777" w:rsidR="00B305F9" w:rsidRPr="008B0BDE" w:rsidRDefault="00B305F9" w:rsidP="00B007C2">
      <w:pPr>
        <w:pBdr>
          <w:top w:val="single" w:sz="2" w:space="0" w:color="D9D9E3"/>
          <w:left w:val="single" w:sz="2" w:space="0" w:color="D9D9E3"/>
          <w:bottom w:val="single" w:sz="2" w:space="0" w:color="D9D9E3"/>
          <w:right w:val="single" w:sz="2" w:space="0" w:color="D9D9E3"/>
        </w:pBdr>
        <w:spacing w:after="120"/>
        <w:jc w:val="left"/>
        <w:rPr>
          <w:rFonts w:cs="Arial"/>
          <w:sz w:val="20"/>
          <w:lang w:eastAsia="en-AU"/>
        </w:rPr>
      </w:pPr>
      <w:r w:rsidRPr="008B0BDE">
        <w:rPr>
          <w:rFonts w:cs="Arial"/>
          <w:sz w:val="20"/>
          <w:lang w:eastAsia="en-AU"/>
        </w:rPr>
        <w:t>Candidates can be assessed based on their performance in each skill, and the total points earned can determine their overall proficiency in first aid. It is essential to provide constructive feedback to help individuals improve their skills and knowledge in first aid.</w:t>
      </w:r>
    </w:p>
    <w:p w14:paraId="04673AD1" w14:textId="11DAF54C" w:rsidR="00B305F9" w:rsidRPr="008B0BDE" w:rsidRDefault="00B305F9" w:rsidP="00B007C2">
      <w:pPr>
        <w:pBdr>
          <w:bottom w:val="single" w:sz="6" w:space="1" w:color="auto"/>
        </w:pBdr>
        <w:spacing w:after="120"/>
        <w:jc w:val="left"/>
        <w:rPr>
          <w:rFonts w:cs="Arial"/>
          <w:vanish/>
          <w:sz w:val="20"/>
          <w:lang w:eastAsia="en-AU"/>
        </w:rPr>
      </w:pPr>
    </w:p>
    <w:p w14:paraId="2D570F17" w14:textId="77777777" w:rsidR="0000115E" w:rsidRPr="008B0BDE" w:rsidRDefault="0000115E" w:rsidP="00B007C2">
      <w:pPr>
        <w:pStyle w:val="BodyText"/>
        <w:ind w:left="1134" w:hanging="1134"/>
        <w:jc w:val="left"/>
        <w:rPr>
          <w:rFonts w:cs="Arial"/>
          <w:b/>
        </w:rPr>
      </w:pPr>
    </w:p>
    <w:p w14:paraId="40B5E525" w14:textId="712180CC" w:rsidR="0000115E" w:rsidRPr="008B0BDE" w:rsidRDefault="0000115E" w:rsidP="00B007C2">
      <w:pPr>
        <w:pStyle w:val="BodyText"/>
        <w:ind w:left="1134" w:hanging="1134"/>
        <w:jc w:val="left"/>
        <w:rPr>
          <w:rFonts w:cs="Arial"/>
          <w:b/>
        </w:rPr>
      </w:pPr>
      <w:r w:rsidRPr="008B0BDE">
        <w:rPr>
          <w:rFonts w:cs="Arial"/>
          <w:b/>
        </w:rPr>
        <w:t xml:space="preserve">PART </w:t>
      </w:r>
      <w:proofErr w:type="gramStart"/>
      <w:r w:rsidRPr="008B0BDE">
        <w:rPr>
          <w:rFonts w:cs="Arial"/>
          <w:b/>
        </w:rPr>
        <w:t>B  BASIC</w:t>
      </w:r>
      <w:proofErr w:type="gramEnd"/>
      <w:r w:rsidRPr="008B0BDE">
        <w:rPr>
          <w:rFonts w:cs="Arial"/>
          <w:b/>
        </w:rPr>
        <w:t xml:space="preserve"> LIFE SUPPORT</w:t>
      </w:r>
    </w:p>
    <w:p w14:paraId="1D24819A" w14:textId="77777777" w:rsidR="0000115E" w:rsidRPr="008B0BDE" w:rsidRDefault="0000115E" w:rsidP="00B007C2">
      <w:pPr>
        <w:pStyle w:val="BodyText"/>
        <w:ind w:left="0"/>
        <w:jc w:val="left"/>
        <w:rPr>
          <w:rFonts w:cs="Arial"/>
          <w:b/>
        </w:rPr>
      </w:pPr>
      <w:r w:rsidRPr="008B0BDE">
        <w:rPr>
          <w:rFonts w:cs="Arial"/>
          <w:b/>
        </w:rPr>
        <w:t xml:space="preserve">Demonstration of unassisted CPR to fellow student or lecturer (to sign) with evaluation.  </w:t>
      </w:r>
      <w:r w:rsidRPr="008B0BDE">
        <w:rPr>
          <w:rFonts w:cs="Arial"/>
          <w:b/>
        </w:rPr>
        <w:tab/>
      </w:r>
      <w:r w:rsidRPr="008B0BDE">
        <w:rPr>
          <w:rFonts w:cs="Arial"/>
          <w:b/>
        </w:rPr>
        <w:tab/>
      </w:r>
      <w:r w:rsidRPr="008B0BDE">
        <w:rPr>
          <w:rFonts w:cs="Arial"/>
          <w:b/>
        </w:rPr>
        <w:tab/>
      </w:r>
      <w:r w:rsidRPr="008B0BDE">
        <w:rPr>
          <w:rFonts w:cs="Arial"/>
          <w:b/>
        </w:rPr>
        <w:tab/>
      </w:r>
      <w:r w:rsidRPr="008B0BDE">
        <w:rPr>
          <w:rFonts w:cs="Arial"/>
          <w:b/>
        </w:rPr>
        <w:tab/>
      </w:r>
      <w:r w:rsidRPr="008B0BDE">
        <w:rPr>
          <w:rFonts w:cs="Arial"/>
          <w:b/>
        </w:rPr>
        <w:tab/>
      </w:r>
      <w:r w:rsidRPr="008B0BDE">
        <w:rPr>
          <w:rFonts w:cs="Arial"/>
          <w:b/>
        </w:rPr>
        <w:tab/>
        <w:t>PASS/FAIL.</w:t>
      </w:r>
    </w:p>
    <w:p w14:paraId="1C8CBD86" w14:textId="77777777" w:rsidR="0000115E" w:rsidRPr="008B0BDE" w:rsidRDefault="0000115E" w:rsidP="00B007C2">
      <w:pPr>
        <w:pStyle w:val="BodyText"/>
        <w:jc w:val="lef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418"/>
        <w:gridCol w:w="1418"/>
      </w:tblGrid>
      <w:tr w:rsidR="0000115E" w:rsidRPr="008B0BDE" w14:paraId="1547D37C" w14:textId="77777777" w:rsidTr="00F256AF">
        <w:tc>
          <w:tcPr>
            <w:tcW w:w="6237" w:type="dxa"/>
          </w:tcPr>
          <w:p w14:paraId="5E4F8995" w14:textId="77777777" w:rsidR="0000115E" w:rsidRPr="008B0BDE" w:rsidRDefault="0000115E" w:rsidP="00B007C2">
            <w:pPr>
              <w:pStyle w:val="BodyText"/>
              <w:spacing w:before="60" w:after="60"/>
              <w:ind w:left="0"/>
              <w:jc w:val="left"/>
              <w:rPr>
                <w:rFonts w:cs="Arial"/>
              </w:rPr>
            </w:pPr>
            <w:r w:rsidRPr="008B0BDE">
              <w:rPr>
                <w:rFonts w:cs="Arial"/>
              </w:rPr>
              <w:t>Criteria</w:t>
            </w:r>
          </w:p>
        </w:tc>
        <w:tc>
          <w:tcPr>
            <w:tcW w:w="1418" w:type="dxa"/>
          </w:tcPr>
          <w:p w14:paraId="2C5DF30B" w14:textId="77777777" w:rsidR="0000115E" w:rsidRPr="008B0BDE" w:rsidRDefault="0000115E" w:rsidP="00B007C2">
            <w:pPr>
              <w:pStyle w:val="BodyText"/>
              <w:spacing w:before="60" w:after="60"/>
              <w:ind w:left="0"/>
              <w:jc w:val="left"/>
              <w:rPr>
                <w:rFonts w:cs="Arial"/>
              </w:rPr>
            </w:pPr>
            <w:r w:rsidRPr="008B0BDE">
              <w:rPr>
                <w:rFonts w:cs="Arial"/>
              </w:rPr>
              <w:t>Achieved</w:t>
            </w:r>
          </w:p>
        </w:tc>
        <w:tc>
          <w:tcPr>
            <w:tcW w:w="1418" w:type="dxa"/>
          </w:tcPr>
          <w:p w14:paraId="2B41C5A3" w14:textId="77777777" w:rsidR="0000115E" w:rsidRPr="008B0BDE" w:rsidRDefault="0000115E" w:rsidP="00B007C2">
            <w:pPr>
              <w:pStyle w:val="BodyText"/>
              <w:spacing w:before="60" w:after="60"/>
              <w:ind w:left="0"/>
              <w:jc w:val="left"/>
              <w:rPr>
                <w:rFonts w:cs="Arial"/>
              </w:rPr>
            </w:pPr>
            <w:r w:rsidRPr="008B0BDE">
              <w:rPr>
                <w:rFonts w:cs="Arial"/>
              </w:rPr>
              <w:t>Not Achieved</w:t>
            </w:r>
          </w:p>
        </w:tc>
      </w:tr>
      <w:tr w:rsidR="0000115E" w:rsidRPr="008B0BDE" w14:paraId="2C56029F" w14:textId="77777777" w:rsidTr="00F256AF">
        <w:tc>
          <w:tcPr>
            <w:tcW w:w="6237" w:type="dxa"/>
          </w:tcPr>
          <w:p w14:paraId="7F890AA5" w14:textId="77777777" w:rsidR="0000115E" w:rsidRPr="008B0BDE" w:rsidRDefault="0000115E" w:rsidP="00B007C2">
            <w:pPr>
              <w:pStyle w:val="BodyText"/>
              <w:spacing w:before="60" w:after="60"/>
              <w:ind w:left="0"/>
              <w:jc w:val="left"/>
              <w:rPr>
                <w:rFonts w:cs="Arial"/>
              </w:rPr>
            </w:pPr>
            <w:r w:rsidRPr="008B0BDE">
              <w:rPr>
                <w:rFonts w:cs="Arial"/>
              </w:rPr>
              <w:t>Assesses danger in situation for patient and self.</w:t>
            </w:r>
          </w:p>
        </w:tc>
        <w:tc>
          <w:tcPr>
            <w:tcW w:w="1418" w:type="dxa"/>
          </w:tcPr>
          <w:p w14:paraId="476A4A89" w14:textId="77777777" w:rsidR="0000115E" w:rsidRPr="008B0BDE" w:rsidRDefault="0000115E" w:rsidP="00B007C2">
            <w:pPr>
              <w:pStyle w:val="BodyText"/>
              <w:spacing w:before="60" w:after="60"/>
              <w:ind w:left="0"/>
              <w:jc w:val="left"/>
              <w:rPr>
                <w:rFonts w:cs="Arial"/>
              </w:rPr>
            </w:pPr>
          </w:p>
        </w:tc>
        <w:tc>
          <w:tcPr>
            <w:tcW w:w="1418" w:type="dxa"/>
          </w:tcPr>
          <w:p w14:paraId="53BA4781" w14:textId="77777777" w:rsidR="0000115E" w:rsidRPr="008B0BDE" w:rsidRDefault="0000115E" w:rsidP="00B007C2">
            <w:pPr>
              <w:pStyle w:val="BodyText"/>
              <w:spacing w:before="60" w:after="60"/>
              <w:ind w:left="0"/>
              <w:jc w:val="left"/>
              <w:rPr>
                <w:rFonts w:cs="Arial"/>
              </w:rPr>
            </w:pPr>
          </w:p>
        </w:tc>
      </w:tr>
      <w:tr w:rsidR="0000115E" w:rsidRPr="008B0BDE" w14:paraId="3C43FD48" w14:textId="77777777" w:rsidTr="00F256AF">
        <w:tc>
          <w:tcPr>
            <w:tcW w:w="6237" w:type="dxa"/>
          </w:tcPr>
          <w:p w14:paraId="7AAF50AB" w14:textId="77777777" w:rsidR="0000115E" w:rsidRPr="008B0BDE" w:rsidRDefault="0000115E" w:rsidP="00B007C2">
            <w:pPr>
              <w:pStyle w:val="BodyText"/>
              <w:spacing w:before="60" w:after="60"/>
              <w:ind w:left="0"/>
              <w:jc w:val="left"/>
              <w:rPr>
                <w:rFonts w:cs="Arial"/>
              </w:rPr>
            </w:pPr>
            <w:r w:rsidRPr="008B0BDE">
              <w:rPr>
                <w:rFonts w:cs="Arial"/>
              </w:rPr>
              <w:t>Assesses responsiveness of patient</w:t>
            </w:r>
          </w:p>
          <w:p w14:paraId="32B6B831" w14:textId="77777777" w:rsidR="0000115E" w:rsidRPr="008B0BDE" w:rsidRDefault="0000115E" w:rsidP="00B007C2">
            <w:pPr>
              <w:pStyle w:val="BodyText"/>
              <w:spacing w:before="60" w:after="60"/>
              <w:ind w:left="0"/>
              <w:jc w:val="left"/>
              <w:rPr>
                <w:rFonts w:cs="Arial"/>
              </w:rPr>
            </w:pPr>
            <w:r w:rsidRPr="008B0BDE">
              <w:rPr>
                <w:rFonts w:cs="Arial"/>
              </w:rPr>
              <w:t xml:space="preserve">  - shakes patient’s shoulder and calls.</w:t>
            </w:r>
          </w:p>
          <w:p w14:paraId="26C5043F" w14:textId="77777777" w:rsidR="0000115E" w:rsidRPr="008B0BDE" w:rsidRDefault="0000115E" w:rsidP="00B007C2">
            <w:pPr>
              <w:pStyle w:val="BodyText"/>
              <w:spacing w:before="60" w:after="60"/>
              <w:ind w:left="0"/>
              <w:jc w:val="left"/>
              <w:rPr>
                <w:rFonts w:cs="Arial"/>
              </w:rPr>
            </w:pPr>
            <w:r w:rsidRPr="008B0BDE">
              <w:rPr>
                <w:rFonts w:cs="Arial"/>
              </w:rPr>
              <w:t xml:space="preserve">  - indicates need to send for help</w:t>
            </w:r>
          </w:p>
        </w:tc>
        <w:tc>
          <w:tcPr>
            <w:tcW w:w="1418" w:type="dxa"/>
          </w:tcPr>
          <w:p w14:paraId="6F40B38F" w14:textId="77777777" w:rsidR="0000115E" w:rsidRPr="008B0BDE" w:rsidRDefault="0000115E" w:rsidP="00B007C2">
            <w:pPr>
              <w:pStyle w:val="BodyText"/>
              <w:spacing w:before="60" w:after="60"/>
              <w:ind w:left="0"/>
              <w:jc w:val="left"/>
              <w:rPr>
                <w:rFonts w:cs="Arial"/>
              </w:rPr>
            </w:pPr>
          </w:p>
        </w:tc>
        <w:tc>
          <w:tcPr>
            <w:tcW w:w="1418" w:type="dxa"/>
          </w:tcPr>
          <w:p w14:paraId="20356A84" w14:textId="77777777" w:rsidR="0000115E" w:rsidRPr="008B0BDE" w:rsidRDefault="0000115E" w:rsidP="00B007C2">
            <w:pPr>
              <w:pStyle w:val="BodyText"/>
              <w:spacing w:before="60" w:after="60"/>
              <w:ind w:left="0"/>
              <w:jc w:val="left"/>
              <w:rPr>
                <w:rFonts w:cs="Arial"/>
              </w:rPr>
            </w:pPr>
          </w:p>
        </w:tc>
      </w:tr>
      <w:tr w:rsidR="0000115E" w:rsidRPr="008B0BDE" w14:paraId="05998F96" w14:textId="77777777" w:rsidTr="00F256AF">
        <w:tc>
          <w:tcPr>
            <w:tcW w:w="6237" w:type="dxa"/>
          </w:tcPr>
          <w:p w14:paraId="175876E5" w14:textId="77777777" w:rsidR="0000115E" w:rsidRPr="008B0BDE" w:rsidRDefault="0000115E" w:rsidP="00B007C2">
            <w:pPr>
              <w:pStyle w:val="BodyText"/>
              <w:spacing w:before="60" w:after="60"/>
              <w:ind w:left="0"/>
              <w:jc w:val="left"/>
              <w:rPr>
                <w:rFonts w:cs="Arial"/>
              </w:rPr>
            </w:pPr>
            <w:r w:rsidRPr="008B0BDE">
              <w:rPr>
                <w:rFonts w:cs="Arial"/>
              </w:rPr>
              <w:t>Assesses airway and breathing</w:t>
            </w:r>
          </w:p>
          <w:p w14:paraId="37D5EA76" w14:textId="77777777" w:rsidR="0000115E" w:rsidRPr="008B0BDE" w:rsidRDefault="0000115E" w:rsidP="00B007C2">
            <w:pPr>
              <w:pStyle w:val="BodyText"/>
              <w:spacing w:before="60" w:after="60"/>
              <w:ind w:left="0"/>
              <w:jc w:val="left"/>
              <w:rPr>
                <w:rFonts w:cs="Arial"/>
              </w:rPr>
            </w:pPr>
            <w:r w:rsidRPr="008B0BDE">
              <w:rPr>
                <w:rFonts w:cs="Arial"/>
              </w:rPr>
              <w:t xml:space="preserve">  - looks for chest movement</w:t>
            </w:r>
          </w:p>
          <w:p w14:paraId="24907E58" w14:textId="77777777" w:rsidR="0000115E" w:rsidRPr="008B0BDE" w:rsidRDefault="0000115E" w:rsidP="00B007C2">
            <w:pPr>
              <w:pStyle w:val="BodyText"/>
              <w:spacing w:before="60" w:after="60"/>
              <w:ind w:left="0"/>
              <w:jc w:val="left"/>
              <w:rPr>
                <w:rFonts w:cs="Arial"/>
              </w:rPr>
            </w:pPr>
            <w:r w:rsidRPr="008B0BDE">
              <w:rPr>
                <w:rFonts w:cs="Arial"/>
              </w:rPr>
              <w:t xml:space="preserve">  - listens for breath sounds</w:t>
            </w:r>
          </w:p>
          <w:p w14:paraId="564BC8C3" w14:textId="77777777" w:rsidR="0000115E" w:rsidRPr="008B0BDE" w:rsidRDefault="0000115E" w:rsidP="00B007C2">
            <w:pPr>
              <w:pStyle w:val="BodyText"/>
              <w:spacing w:before="60" w:after="60"/>
              <w:ind w:left="0"/>
              <w:jc w:val="left"/>
              <w:rPr>
                <w:rFonts w:cs="Arial"/>
              </w:rPr>
            </w:pPr>
            <w:r w:rsidRPr="008B0BDE">
              <w:rPr>
                <w:rFonts w:cs="Arial"/>
              </w:rPr>
              <w:t xml:space="preserve">  - feels for air on cheek</w:t>
            </w:r>
          </w:p>
        </w:tc>
        <w:tc>
          <w:tcPr>
            <w:tcW w:w="1418" w:type="dxa"/>
          </w:tcPr>
          <w:p w14:paraId="3461D607" w14:textId="77777777" w:rsidR="0000115E" w:rsidRPr="008B0BDE" w:rsidRDefault="0000115E" w:rsidP="00B007C2">
            <w:pPr>
              <w:pStyle w:val="BodyText"/>
              <w:spacing w:before="60" w:after="60"/>
              <w:ind w:left="0"/>
              <w:jc w:val="left"/>
              <w:rPr>
                <w:rFonts w:cs="Arial"/>
              </w:rPr>
            </w:pPr>
          </w:p>
        </w:tc>
        <w:tc>
          <w:tcPr>
            <w:tcW w:w="1418" w:type="dxa"/>
          </w:tcPr>
          <w:p w14:paraId="285CA7AE" w14:textId="77777777" w:rsidR="0000115E" w:rsidRPr="008B0BDE" w:rsidRDefault="0000115E" w:rsidP="00B007C2">
            <w:pPr>
              <w:pStyle w:val="BodyText"/>
              <w:spacing w:before="60" w:after="60"/>
              <w:ind w:left="0"/>
              <w:jc w:val="left"/>
              <w:rPr>
                <w:rFonts w:cs="Arial"/>
              </w:rPr>
            </w:pPr>
          </w:p>
        </w:tc>
      </w:tr>
      <w:tr w:rsidR="0000115E" w:rsidRPr="008B0BDE" w14:paraId="0B9728F2" w14:textId="77777777" w:rsidTr="00F256AF">
        <w:tc>
          <w:tcPr>
            <w:tcW w:w="6237" w:type="dxa"/>
          </w:tcPr>
          <w:p w14:paraId="6F262B01" w14:textId="77777777" w:rsidR="0000115E" w:rsidRPr="008B0BDE" w:rsidRDefault="0000115E" w:rsidP="00B007C2">
            <w:pPr>
              <w:pStyle w:val="BodyText"/>
              <w:spacing w:before="60" w:after="60"/>
              <w:ind w:left="0"/>
              <w:jc w:val="left"/>
              <w:rPr>
                <w:rFonts w:cs="Arial"/>
              </w:rPr>
            </w:pPr>
            <w:r w:rsidRPr="008B0BDE">
              <w:rPr>
                <w:rFonts w:cs="Arial"/>
              </w:rPr>
              <w:t>Establishes airway</w:t>
            </w:r>
          </w:p>
          <w:p w14:paraId="264CCA70" w14:textId="77777777" w:rsidR="0000115E" w:rsidRPr="008B0BDE" w:rsidRDefault="0000115E" w:rsidP="00B007C2">
            <w:pPr>
              <w:pStyle w:val="BodyText"/>
              <w:spacing w:before="60" w:after="60"/>
              <w:ind w:left="0"/>
              <w:jc w:val="left"/>
              <w:rPr>
                <w:rFonts w:cs="Arial"/>
              </w:rPr>
            </w:pPr>
            <w:r w:rsidRPr="008B0BDE">
              <w:rPr>
                <w:rFonts w:cs="Arial"/>
              </w:rPr>
              <w:t xml:space="preserve">  - clears airway using fingers</w:t>
            </w:r>
          </w:p>
          <w:p w14:paraId="6AFEF4F0" w14:textId="77777777" w:rsidR="0000115E" w:rsidRPr="008B0BDE" w:rsidRDefault="0000115E" w:rsidP="00B007C2">
            <w:pPr>
              <w:pStyle w:val="BodyText"/>
              <w:spacing w:before="60" w:after="60"/>
              <w:ind w:left="0"/>
              <w:jc w:val="left"/>
              <w:rPr>
                <w:rFonts w:cs="Arial"/>
              </w:rPr>
            </w:pPr>
            <w:r w:rsidRPr="008B0BDE">
              <w:rPr>
                <w:rFonts w:cs="Arial"/>
              </w:rPr>
              <w:t xml:space="preserve">  - tilts head back and lifts chin gently to open airway</w:t>
            </w:r>
          </w:p>
          <w:p w14:paraId="52079B9D" w14:textId="77777777" w:rsidR="0000115E" w:rsidRPr="008B0BDE" w:rsidRDefault="0000115E" w:rsidP="00B007C2">
            <w:pPr>
              <w:pStyle w:val="BodyText"/>
              <w:spacing w:before="60" w:after="60"/>
              <w:ind w:left="0"/>
              <w:jc w:val="left"/>
              <w:rPr>
                <w:rFonts w:cs="Arial"/>
              </w:rPr>
            </w:pPr>
            <w:r w:rsidRPr="008B0BDE">
              <w:rPr>
                <w:rFonts w:cs="Arial"/>
              </w:rPr>
              <w:t xml:space="preserve">  - reassesses airway and breathing</w:t>
            </w:r>
          </w:p>
        </w:tc>
        <w:tc>
          <w:tcPr>
            <w:tcW w:w="1418" w:type="dxa"/>
          </w:tcPr>
          <w:p w14:paraId="08E9BCC4" w14:textId="77777777" w:rsidR="0000115E" w:rsidRPr="008B0BDE" w:rsidRDefault="0000115E" w:rsidP="00B007C2">
            <w:pPr>
              <w:pStyle w:val="BodyText"/>
              <w:spacing w:before="60" w:after="60"/>
              <w:ind w:left="0"/>
              <w:jc w:val="left"/>
              <w:rPr>
                <w:rFonts w:cs="Arial"/>
              </w:rPr>
            </w:pPr>
          </w:p>
        </w:tc>
        <w:tc>
          <w:tcPr>
            <w:tcW w:w="1418" w:type="dxa"/>
          </w:tcPr>
          <w:p w14:paraId="09FB5FCE" w14:textId="77777777" w:rsidR="0000115E" w:rsidRPr="008B0BDE" w:rsidRDefault="0000115E" w:rsidP="00B007C2">
            <w:pPr>
              <w:pStyle w:val="BodyText"/>
              <w:spacing w:before="60" w:after="60"/>
              <w:ind w:left="0"/>
              <w:jc w:val="left"/>
              <w:rPr>
                <w:rFonts w:cs="Arial"/>
              </w:rPr>
            </w:pPr>
          </w:p>
        </w:tc>
      </w:tr>
      <w:tr w:rsidR="0000115E" w:rsidRPr="008B0BDE" w14:paraId="7ADC4FAF" w14:textId="77777777" w:rsidTr="00F256AF">
        <w:tc>
          <w:tcPr>
            <w:tcW w:w="6237" w:type="dxa"/>
          </w:tcPr>
          <w:p w14:paraId="410A8DDA" w14:textId="77777777" w:rsidR="0000115E" w:rsidRPr="008B0BDE" w:rsidRDefault="0000115E" w:rsidP="00B007C2">
            <w:pPr>
              <w:pStyle w:val="BodyText"/>
              <w:spacing w:before="60" w:after="60"/>
              <w:ind w:left="0"/>
              <w:jc w:val="left"/>
              <w:rPr>
                <w:rFonts w:cs="Arial"/>
              </w:rPr>
            </w:pPr>
            <w:r w:rsidRPr="008B0BDE">
              <w:rPr>
                <w:rFonts w:cs="Arial"/>
              </w:rPr>
              <w:t>Delivers 2 effective expired air breaths, mouth to mask, assessing for chest inflation.</w:t>
            </w:r>
          </w:p>
        </w:tc>
        <w:tc>
          <w:tcPr>
            <w:tcW w:w="1418" w:type="dxa"/>
          </w:tcPr>
          <w:p w14:paraId="4CF0B80A" w14:textId="77777777" w:rsidR="0000115E" w:rsidRPr="008B0BDE" w:rsidRDefault="0000115E" w:rsidP="00B007C2">
            <w:pPr>
              <w:pStyle w:val="BodyText"/>
              <w:spacing w:before="60" w:after="60"/>
              <w:ind w:left="0"/>
              <w:jc w:val="left"/>
              <w:rPr>
                <w:rFonts w:cs="Arial"/>
              </w:rPr>
            </w:pPr>
          </w:p>
        </w:tc>
        <w:tc>
          <w:tcPr>
            <w:tcW w:w="1418" w:type="dxa"/>
          </w:tcPr>
          <w:p w14:paraId="49D13B4A" w14:textId="77777777" w:rsidR="0000115E" w:rsidRPr="008B0BDE" w:rsidRDefault="0000115E" w:rsidP="00B007C2">
            <w:pPr>
              <w:pStyle w:val="BodyText"/>
              <w:spacing w:before="60" w:after="60"/>
              <w:ind w:left="0"/>
              <w:jc w:val="left"/>
              <w:rPr>
                <w:rFonts w:cs="Arial"/>
              </w:rPr>
            </w:pPr>
          </w:p>
        </w:tc>
      </w:tr>
      <w:tr w:rsidR="0000115E" w:rsidRPr="008B0BDE" w14:paraId="34946868" w14:textId="77777777" w:rsidTr="00F256AF">
        <w:tc>
          <w:tcPr>
            <w:tcW w:w="6237" w:type="dxa"/>
          </w:tcPr>
          <w:p w14:paraId="70E9E98D" w14:textId="77777777" w:rsidR="0000115E" w:rsidRPr="008B0BDE" w:rsidRDefault="0000115E" w:rsidP="00B007C2">
            <w:pPr>
              <w:pStyle w:val="BodyText"/>
              <w:spacing w:before="60" w:after="60"/>
              <w:ind w:left="0"/>
              <w:jc w:val="left"/>
              <w:rPr>
                <w:rFonts w:cs="Arial"/>
              </w:rPr>
            </w:pPr>
            <w:r w:rsidRPr="008B0BDE">
              <w:rPr>
                <w:rFonts w:cs="Arial"/>
              </w:rPr>
              <w:t>Assesses circulation</w:t>
            </w:r>
          </w:p>
          <w:p w14:paraId="58B1C586" w14:textId="77777777" w:rsidR="0000115E" w:rsidRPr="008B0BDE" w:rsidRDefault="0000115E" w:rsidP="00B007C2">
            <w:pPr>
              <w:pStyle w:val="BodyText"/>
              <w:spacing w:before="60" w:after="60"/>
              <w:ind w:left="0"/>
              <w:jc w:val="left"/>
              <w:rPr>
                <w:rFonts w:cs="Arial"/>
              </w:rPr>
            </w:pPr>
            <w:r w:rsidRPr="008B0BDE">
              <w:rPr>
                <w:rFonts w:cs="Arial"/>
              </w:rPr>
              <w:t xml:space="preserve">  - looks for movement</w:t>
            </w:r>
          </w:p>
          <w:p w14:paraId="36F396E6" w14:textId="77777777" w:rsidR="0000115E" w:rsidRPr="008B0BDE" w:rsidRDefault="0000115E" w:rsidP="00B007C2">
            <w:pPr>
              <w:pStyle w:val="BodyText"/>
              <w:spacing w:before="60" w:after="60"/>
              <w:ind w:left="0"/>
              <w:jc w:val="left"/>
              <w:rPr>
                <w:rFonts w:cs="Arial"/>
              </w:rPr>
            </w:pPr>
            <w:r w:rsidRPr="008B0BDE">
              <w:rPr>
                <w:rFonts w:cs="Arial"/>
              </w:rPr>
              <w:t xml:space="preserve">  - checks carotid pulse</w:t>
            </w:r>
          </w:p>
          <w:p w14:paraId="39F0BAA4" w14:textId="77777777" w:rsidR="0000115E" w:rsidRPr="008B0BDE" w:rsidRDefault="0000115E" w:rsidP="00B007C2">
            <w:pPr>
              <w:pStyle w:val="BodyText"/>
              <w:spacing w:before="60" w:after="60"/>
              <w:ind w:left="0"/>
              <w:jc w:val="left"/>
              <w:rPr>
                <w:rFonts w:cs="Arial"/>
              </w:rPr>
            </w:pPr>
            <w:r w:rsidRPr="008B0BDE">
              <w:rPr>
                <w:rFonts w:cs="Arial"/>
              </w:rPr>
              <w:t xml:space="preserve">  - observes facial skin colour</w:t>
            </w:r>
          </w:p>
        </w:tc>
        <w:tc>
          <w:tcPr>
            <w:tcW w:w="1418" w:type="dxa"/>
          </w:tcPr>
          <w:p w14:paraId="6334EB2F" w14:textId="77777777" w:rsidR="0000115E" w:rsidRPr="008B0BDE" w:rsidRDefault="0000115E" w:rsidP="00B007C2">
            <w:pPr>
              <w:pStyle w:val="BodyText"/>
              <w:spacing w:before="60" w:after="60"/>
              <w:ind w:left="0"/>
              <w:jc w:val="left"/>
              <w:rPr>
                <w:rFonts w:cs="Arial"/>
              </w:rPr>
            </w:pPr>
          </w:p>
        </w:tc>
        <w:tc>
          <w:tcPr>
            <w:tcW w:w="1418" w:type="dxa"/>
          </w:tcPr>
          <w:p w14:paraId="002F6077" w14:textId="77777777" w:rsidR="0000115E" w:rsidRPr="008B0BDE" w:rsidRDefault="0000115E" w:rsidP="00B007C2">
            <w:pPr>
              <w:pStyle w:val="BodyText"/>
              <w:spacing w:before="60" w:after="60"/>
              <w:ind w:left="0"/>
              <w:jc w:val="left"/>
              <w:rPr>
                <w:rFonts w:cs="Arial"/>
              </w:rPr>
            </w:pPr>
          </w:p>
        </w:tc>
      </w:tr>
      <w:tr w:rsidR="0000115E" w:rsidRPr="008B0BDE" w14:paraId="77E0D647" w14:textId="77777777" w:rsidTr="00F256AF">
        <w:tc>
          <w:tcPr>
            <w:tcW w:w="6237" w:type="dxa"/>
          </w:tcPr>
          <w:p w14:paraId="3C7639F2" w14:textId="77777777" w:rsidR="0000115E" w:rsidRPr="008B0BDE" w:rsidRDefault="0000115E" w:rsidP="00B007C2">
            <w:pPr>
              <w:pStyle w:val="BodyText"/>
              <w:spacing w:before="60" w:after="60"/>
              <w:ind w:left="0"/>
              <w:jc w:val="left"/>
              <w:rPr>
                <w:rFonts w:cs="Arial"/>
              </w:rPr>
            </w:pPr>
            <w:r w:rsidRPr="008B0BDE">
              <w:rPr>
                <w:rFonts w:cs="Arial"/>
              </w:rPr>
              <w:t>Delivers effective cardiac massage</w:t>
            </w:r>
          </w:p>
          <w:p w14:paraId="1E99CAD0" w14:textId="77777777" w:rsidR="0000115E" w:rsidRPr="008B0BDE" w:rsidRDefault="0000115E" w:rsidP="00B007C2">
            <w:pPr>
              <w:pStyle w:val="BodyText"/>
              <w:spacing w:before="60" w:after="60"/>
              <w:ind w:left="0"/>
              <w:jc w:val="left"/>
              <w:rPr>
                <w:rFonts w:cs="Arial"/>
              </w:rPr>
            </w:pPr>
            <w:r w:rsidRPr="008B0BDE">
              <w:rPr>
                <w:rFonts w:cs="Arial"/>
              </w:rPr>
              <w:t xml:space="preserve">  - places hands in centre of lower half of sternum</w:t>
            </w:r>
          </w:p>
          <w:p w14:paraId="0D06557F" w14:textId="77777777" w:rsidR="0000115E" w:rsidRPr="008B0BDE" w:rsidRDefault="0000115E" w:rsidP="00B007C2">
            <w:pPr>
              <w:pStyle w:val="BodyText"/>
              <w:spacing w:before="60" w:after="60"/>
              <w:ind w:left="0"/>
              <w:jc w:val="left"/>
              <w:rPr>
                <w:rFonts w:cs="Arial"/>
              </w:rPr>
            </w:pPr>
            <w:r w:rsidRPr="008B0BDE">
              <w:rPr>
                <w:rFonts w:cs="Arial"/>
              </w:rPr>
              <w:t xml:space="preserve">  - places heels of hand one on other, fingers interlocked</w:t>
            </w:r>
          </w:p>
          <w:p w14:paraId="470AAB00" w14:textId="77777777" w:rsidR="0000115E" w:rsidRPr="008B0BDE" w:rsidRDefault="0000115E" w:rsidP="00B007C2">
            <w:pPr>
              <w:pStyle w:val="BodyText"/>
              <w:spacing w:before="60" w:after="60"/>
              <w:ind w:left="0"/>
              <w:jc w:val="left"/>
              <w:rPr>
                <w:rFonts w:cs="Arial"/>
              </w:rPr>
            </w:pPr>
            <w:r w:rsidRPr="008B0BDE">
              <w:rPr>
                <w:rFonts w:cs="Arial"/>
              </w:rPr>
              <w:t xml:space="preserve">  - positions self vertically above hands</w:t>
            </w:r>
          </w:p>
          <w:p w14:paraId="7F4EEBDF" w14:textId="77777777" w:rsidR="0000115E" w:rsidRPr="008B0BDE" w:rsidRDefault="0000115E" w:rsidP="00B007C2">
            <w:pPr>
              <w:pStyle w:val="BodyText"/>
              <w:spacing w:before="60" w:after="60"/>
              <w:ind w:left="0"/>
              <w:jc w:val="left"/>
              <w:rPr>
                <w:rFonts w:cs="Arial"/>
              </w:rPr>
            </w:pPr>
            <w:r w:rsidRPr="008B0BDE">
              <w:rPr>
                <w:rFonts w:cs="Arial"/>
              </w:rPr>
              <w:t xml:space="preserve">  - compresses chest 5 </w:t>
            </w:r>
            <w:proofErr w:type="spellStart"/>
            <w:r w:rsidRPr="008B0BDE">
              <w:rPr>
                <w:rFonts w:cs="Arial"/>
              </w:rPr>
              <w:t>cms</w:t>
            </w:r>
            <w:proofErr w:type="spellEnd"/>
          </w:p>
          <w:p w14:paraId="11BBD827" w14:textId="77777777" w:rsidR="0000115E" w:rsidRPr="008B0BDE" w:rsidRDefault="0000115E" w:rsidP="00B007C2">
            <w:pPr>
              <w:pStyle w:val="BodyText"/>
              <w:spacing w:before="60" w:after="60"/>
              <w:ind w:left="0"/>
              <w:jc w:val="left"/>
              <w:rPr>
                <w:rFonts w:cs="Arial"/>
              </w:rPr>
            </w:pPr>
            <w:r w:rsidRPr="008B0BDE">
              <w:rPr>
                <w:rFonts w:cs="Arial"/>
              </w:rPr>
              <w:t xml:space="preserve">  - delivers 80-100 compressions per minute</w:t>
            </w:r>
          </w:p>
        </w:tc>
        <w:tc>
          <w:tcPr>
            <w:tcW w:w="1418" w:type="dxa"/>
          </w:tcPr>
          <w:p w14:paraId="6E6019AC" w14:textId="77777777" w:rsidR="0000115E" w:rsidRPr="008B0BDE" w:rsidRDefault="0000115E" w:rsidP="00B007C2">
            <w:pPr>
              <w:pStyle w:val="BodyText"/>
              <w:spacing w:before="60" w:after="60"/>
              <w:ind w:left="0"/>
              <w:jc w:val="left"/>
              <w:rPr>
                <w:rFonts w:cs="Arial"/>
              </w:rPr>
            </w:pPr>
          </w:p>
        </w:tc>
        <w:tc>
          <w:tcPr>
            <w:tcW w:w="1418" w:type="dxa"/>
          </w:tcPr>
          <w:p w14:paraId="77C5BC97" w14:textId="77777777" w:rsidR="0000115E" w:rsidRPr="008B0BDE" w:rsidRDefault="0000115E" w:rsidP="00B007C2">
            <w:pPr>
              <w:pStyle w:val="BodyText"/>
              <w:spacing w:before="60" w:after="60"/>
              <w:ind w:left="0"/>
              <w:jc w:val="left"/>
              <w:rPr>
                <w:rFonts w:cs="Arial"/>
              </w:rPr>
            </w:pPr>
          </w:p>
        </w:tc>
      </w:tr>
      <w:tr w:rsidR="0000115E" w:rsidRPr="008B0BDE" w14:paraId="065E23E9" w14:textId="77777777" w:rsidTr="00F256AF">
        <w:tc>
          <w:tcPr>
            <w:tcW w:w="6237" w:type="dxa"/>
          </w:tcPr>
          <w:p w14:paraId="07895184" w14:textId="77777777" w:rsidR="0000115E" w:rsidRPr="008B0BDE" w:rsidRDefault="0000115E" w:rsidP="00B007C2">
            <w:pPr>
              <w:pStyle w:val="BodyText"/>
              <w:spacing w:before="60" w:after="60"/>
              <w:ind w:left="0"/>
              <w:jc w:val="left"/>
              <w:rPr>
                <w:rFonts w:cs="Arial"/>
              </w:rPr>
            </w:pPr>
            <w:r w:rsidRPr="008B0BDE">
              <w:rPr>
                <w:rFonts w:cs="Arial"/>
              </w:rPr>
              <w:t>Ratio of compressions to breaths 15:2</w:t>
            </w:r>
          </w:p>
          <w:p w14:paraId="3A08E1D6" w14:textId="77777777" w:rsidR="0000115E" w:rsidRPr="008B0BDE" w:rsidRDefault="0000115E" w:rsidP="00B007C2">
            <w:pPr>
              <w:pStyle w:val="BodyText"/>
              <w:spacing w:before="60" w:after="60"/>
              <w:ind w:left="0"/>
              <w:jc w:val="left"/>
              <w:rPr>
                <w:rFonts w:cs="Arial"/>
              </w:rPr>
            </w:pPr>
            <w:r w:rsidRPr="008B0BDE">
              <w:rPr>
                <w:rFonts w:cs="Arial"/>
              </w:rPr>
              <w:lastRenderedPageBreak/>
              <w:t>Delivered consistently for 2-3 minutes</w:t>
            </w:r>
          </w:p>
        </w:tc>
        <w:tc>
          <w:tcPr>
            <w:tcW w:w="1418" w:type="dxa"/>
          </w:tcPr>
          <w:p w14:paraId="01CCA104" w14:textId="77777777" w:rsidR="0000115E" w:rsidRPr="008B0BDE" w:rsidRDefault="0000115E" w:rsidP="00B007C2">
            <w:pPr>
              <w:pStyle w:val="BodyText"/>
              <w:spacing w:before="60" w:after="60"/>
              <w:ind w:left="0"/>
              <w:jc w:val="left"/>
              <w:rPr>
                <w:rFonts w:cs="Arial"/>
              </w:rPr>
            </w:pPr>
          </w:p>
        </w:tc>
        <w:tc>
          <w:tcPr>
            <w:tcW w:w="1418" w:type="dxa"/>
          </w:tcPr>
          <w:p w14:paraId="2249DADD" w14:textId="77777777" w:rsidR="0000115E" w:rsidRPr="008B0BDE" w:rsidRDefault="0000115E" w:rsidP="00B007C2">
            <w:pPr>
              <w:pStyle w:val="BodyText"/>
              <w:spacing w:before="60" w:after="60"/>
              <w:ind w:left="0"/>
              <w:jc w:val="left"/>
              <w:rPr>
                <w:rFonts w:cs="Arial"/>
              </w:rPr>
            </w:pPr>
          </w:p>
        </w:tc>
      </w:tr>
    </w:tbl>
    <w:p w14:paraId="64946108" w14:textId="77777777" w:rsidR="0000115E" w:rsidRPr="008B0BDE" w:rsidRDefault="0000115E" w:rsidP="00B007C2">
      <w:pPr>
        <w:pStyle w:val="BodyText"/>
        <w:ind w:left="0"/>
        <w:jc w:val="left"/>
        <w:rPr>
          <w:rFonts w:cs="Arial"/>
        </w:rPr>
      </w:pPr>
      <w:r w:rsidRPr="008B0BDE">
        <w:rPr>
          <w:rFonts w:cs="Arial"/>
        </w:rPr>
        <w:t xml:space="preserve"> </w:t>
      </w:r>
    </w:p>
    <w:p w14:paraId="2B5B635F" w14:textId="77777777" w:rsidR="0000115E" w:rsidRPr="008B0BDE" w:rsidRDefault="0000115E" w:rsidP="00B007C2">
      <w:pPr>
        <w:pStyle w:val="BodyText"/>
        <w:ind w:left="0"/>
        <w:jc w:val="left"/>
        <w:rPr>
          <w:rFonts w:cs="Arial"/>
        </w:rPr>
      </w:pPr>
      <w:r w:rsidRPr="008B0BDE">
        <w:rPr>
          <w:rFonts w:cs="Arial"/>
        </w:rPr>
        <w:t>Evaluation of your performance:</w:t>
      </w:r>
    </w:p>
    <w:p w14:paraId="6C0009D4" w14:textId="77777777" w:rsidR="0000115E" w:rsidRPr="008B0BDE" w:rsidRDefault="0000115E" w:rsidP="00B007C2">
      <w:pPr>
        <w:pStyle w:val="BodyText"/>
        <w:ind w:left="0"/>
        <w:jc w:val="left"/>
        <w:rPr>
          <w:rFonts w:cs="Arial"/>
        </w:rPr>
      </w:pPr>
    </w:p>
    <w:p w14:paraId="5885ED72" w14:textId="77777777" w:rsidR="0000115E" w:rsidRPr="008B0BDE" w:rsidRDefault="0000115E" w:rsidP="00B007C2">
      <w:pPr>
        <w:pStyle w:val="BodyText"/>
        <w:ind w:left="0"/>
        <w:jc w:val="left"/>
        <w:rPr>
          <w:rFonts w:cs="Arial"/>
        </w:rPr>
      </w:pPr>
    </w:p>
    <w:p w14:paraId="24F309C1" w14:textId="77777777" w:rsidR="0000115E" w:rsidRPr="008B0BDE" w:rsidRDefault="0000115E" w:rsidP="00B007C2">
      <w:pPr>
        <w:pStyle w:val="BodyText"/>
        <w:ind w:left="0"/>
        <w:jc w:val="left"/>
        <w:rPr>
          <w:rFonts w:cs="Arial"/>
        </w:rPr>
      </w:pPr>
      <w:r w:rsidRPr="008B0BDE">
        <w:rPr>
          <w:rFonts w:cs="Arial"/>
        </w:rPr>
        <w:t>Action you will take to improve your performance for criteria not achieved:</w:t>
      </w:r>
    </w:p>
    <w:p w14:paraId="1AC9F4B4" w14:textId="77777777" w:rsidR="0000115E" w:rsidRPr="008B0BDE" w:rsidRDefault="0000115E" w:rsidP="00B007C2">
      <w:pPr>
        <w:pStyle w:val="BodyText"/>
        <w:ind w:left="0"/>
        <w:jc w:val="left"/>
        <w:rPr>
          <w:rFonts w:cs="Arial"/>
        </w:rPr>
      </w:pPr>
    </w:p>
    <w:p w14:paraId="50BD4AB9" w14:textId="77777777" w:rsidR="0000115E" w:rsidRPr="008B0BDE" w:rsidRDefault="0000115E" w:rsidP="00B007C2">
      <w:pPr>
        <w:pStyle w:val="BodyText"/>
        <w:ind w:left="0"/>
        <w:jc w:val="left"/>
        <w:rPr>
          <w:rFonts w:cs="Arial"/>
        </w:rPr>
      </w:pPr>
    </w:p>
    <w:p w14:paraId="08E870EE" w14:textId="77777777" w:rsidR="0000115E" w:rsidRPr="008B0BDE" w:rsidRDefault="0000115E" w:rsidP="00B007C2">
      <w:pPr>
        <w:pStyle w:val="BodyText"/>
        <w:ind w:left="0"/>
        <w:jc w:val="left"/>
        <w:rPr>
          <w:rFonts w:cs="Arial"/>
        </w:rPr>
      </w:pPr>
      <w:r w:rsidRPr="008B0BDE">
        <w:rPr>
          <w:rFonts w:cs="Arial"/>
        </w:rPr>
        <w:t xml:space="preserve">I have witnessed this student performing CPR and rated their performance as above </w:t>
      </w:r>
    </w:p>
    <w:p w14:paraId="58410625" w14:textId="77777777" w:rsidR="0000115E" w:rsidRPr="008B0BDE" w:rsidRDefault="0000115E" w:rsidP="00B007C2">
      <w:pPr>
        <w:pStyle w:val="BodyText"/>
        <w:ind w:left="0"/>
        <w:jc w:val="left"/>
        <w:rPr>
          <w:rFonts w:cs="Arial"/>
        </w:rPr>
      </w:pPr>
    </w:p>
    <w:p w14:paraId="51958F4F" w14:textId="77777777" w:rsidR="0000115E" w:rsidRPr="008B0BDE" w:rsidRDefault="0000115E" w:rsidP="00B007C2">
      <w:pPr>
        <w:pStyle w:val="BodyText"/>
        <w:tabs>
          <w:tab w:val="left" w:pos="2835"/>
          <w:tab w:val="left" w:pos="6237"/>
          <w:tab w:val="left" w:pos="8789"/>
        </w:tabs>
        <w:ind w:left="0"/>
        <w:jc w:val="left"/>
        <w:rPr>
          <w:rFonts w:cs="Arial"/>
        </w:rPr>
      </w:pPr>
      <w:r w:rsidRPr="008B0BDE">
        <w:rPr>
          <w:rFonts w:cs="Arial"/>
        </w:rPr>
        <w:t xml:space="preserve">ASSESSOR: </w:t>
      </w:r>
      <w:r w:rsidRPr="008B0BDE">
        <w:rPr>
          <w:rFonts w:cs="Arial"/>
          <w:u w:val="single"/>
        </w:rPr>
        <w:tab/>
      </w:r>
      <w:r w:rsidRPr="008B0BDE">
        <w:rPr>
          <w:rFonts w:cs="Arial"/>
        </w:rPr>
        <w:t xml:space="preserve"> SIGNATURE: </w:t>
      </w:r>
      <w:r w:rsidRPr="008B0BDE">
        <w:rPr>
          <w:rFonts w:cs="Arial"/>
          <w:u w:val="single"/>
        </w:rPr>
        <w:tab/>
      </w:r>
      <w:r w:rsidRPr="008B0BDE">
        <w:rPr>
          <w:rFonts w:cs="Arial"/>
        </w:rPr>
        <w:t xml:space="preserve"> DATE: </w:t>
      </w:r>
      <w:r w:rsidRPr="008B0BDE">
        <w:rPr>
          <w:rFonts w:cs="Arial"/>
          <w:u w:val="single"/>
        </w:rPr>
        <w:tab/>
      </w:r>
    </w:p>
    <w:p w14:paraId="7DC28BF9" w14:textId="77777777" w:rsidR="00F34BAC" w:rsidRPr="008B0BDE" w:rsidRDefault="00F34BAC" w:rsidP="00B007C2">
      <w:pPr>
        <w:pStyle w:val="HEADING"/>
        <w:numPr>
          <w:ilvl w:val="12"/>
          <w:numId w:val="0"/>
        </w:numPr>
        <w:pBdr>
          <w:top w:val="single" w:sz="6" w:space="1" w:color="auto"/>
        </w:pBdr>
        <w:spacing w:line="240" w:lineRule="auto"/>
        <w:jc w:val="left"/>
        <w:rPr>
          <w:rFonts w:ascii="Arial" w:hAnsi="Arial" w:cs="Arial"/>
          <w:b w:val="0"/>
          <w:sz w:val="22"/>
        </w:rPr>
      </w:pPr>
    </w:p>
    <w:p w14:paraId="1F9AA6CE" w14:textId="06B2E080" w:rsidR="003B6451" w:rsidRPr="008B0BDE" w:rsidRDefault="003B6451" w:rsidP="00B007C2">
      <w:pPr>
        <w:jc w:val="left"/>
        <w:rPr>
          <w:rFonts w:cs="Arial"/>
          <w:b/>
          <w:bCs/>
        </w:rPr>
      </w:pPr>
    </w:p>
    <w:p w14:paraId="4D3F9C49" w14:textId="7C6BB9E9" w:rsidR="005755CC" w:rsidRPr="008B0BDE" w:rsidRDefault="00606656">
      <w:pPr>
        <w:pStyle w:val="HEADING"/>
        <w:numPr>
          <w:ilvl w:val="12"/>
          <w:numId w:val="0"/>
        </w:numPr>
        <w:spacing w:line="240" w:lineRule="auto"/>
        <w:rPr>
          <w:rFonts w:ascii="Arial" w:hAnsi="Arial" w:cs="Arial"/>
          <w:bCs/>
          <w:sz w:val="22"/>
        </w:rPr>
      </w:pPr>
      <w:r w:rsidRPr="008B0BDE">
        <w:rPr>
          <w:rFonts w:ascii="Arial" w:hAnsi="Arial" w:cs="Arial"/>
          <w:bCs/>
          <w:sz w:val="22"/>
        </w:rPr>
        <w:t>ASSESSMENT 3: OBJECTIVE STRUCTURED CLINICAL ASSESSMENT (OSCA)</w:t>
      </w:r>
      <w:r w:rsidR="00097A88" w:rsidRPr="008B0BDE">
        <w:rPr>
          <w:rFonts w:ascii="Arial" w:hAnsi="Arial" w:cs="Arial"/>
          <w:bCs/>
          <w:sz w:val="22"/>
        </w:rPr>
        <w:t>-PRACTICAL ASSESSMENT</w:t>
      </w:r>
    </w:p>
    <w:p w14:paraId="43142AD2" w14:textId="6F712737" w:rsidR="008D2A14" w:rsidRPr="008B0BDE" w:rsidRDefault="005167EC">
      <w:pPr>
        <w:pStyle w:val="HEADING"/>
        <w:numPr>
          <w:ilvl w:val="12"/>
          <w:numId w:val="0"/>
        </w:numPr>
        <w:spacing w:line="240" w:lineRule="auto"/>
        <w:rPr>
          <w:rFonts w:ascii="Arial" w:hAnsi="Arial" w:cs="Arial"/>
          <w:b w:val="0"/>
          <w:sz w:val="22"/>
        </w:rPr>
      </w:pPr>
      <w:r w:rsidRPr="008B0BDE">
        <w:rPr>
          <w:rFonts w:ascii="Arial" w:hAnsi="Arial" w:cs="Arial"/>
          <w:b w:val="0"/>
          <w:sz w:val="22"/>
        </w:rPr>
        <w:t>Overall a</w:t>
      </w:r>
      <w:r w:rsidR="00F34BAC" w:rsidRPr="008B0BDE">
        <w:rPr>
          <w:rFonts w:ascii="Arial" w:hAnsi="Arial" w:cs="Arial"/>
          <w:b w:val="0"/>
          <w:sz w:val="22"/>
        </w:rPr>
        <w:t xml:space="preserve">ssessment of your performance </w:t>
      </w:r>
      <w:r w:rsidR="0076360A" w:rsidRPr="008B0BDE">
        <w:rPr>
          <w:rFonts w:ascii="Arial" w:hAnsi="Arial" w:cs="Arial"/>
          <w:b w:val="0"/>
          <w:sz w:val="22"/>
        </w:rPr>
        <w:t xml:space="preserve">in this assessment </w:t>
      </w:r>
      <w:r w:rsidR="00F34BAC" w:rsidRPr="008B0BDE">
        <w:rPr>
          <w:rFonts w:ascii="Arial" w:hAnsi="Arial" w:cs="Arial"/>
          <w:b w:val="0"/>
          <w:sz w:val="22"/>
        </w:rPr>
        <w:t xml:space="preserve">is based on attainment of the clinical competencies identified by the </w:t>
      </w:r>
      <w:r w:rsidR="00A91B17" w:rsidRPr="008B0BDE">
        <w:rPr>
          <w:rFonts w:ascii="Arial" w:hAnsi="Arial" w:cs="Arial"/>
          <w:b w:val="0"/>
          <w:sz w:val="22"/>
        </w:rPr>
        <w:t xml:space="preserve">PNG Nursing Council </w:t>
      </w:r>
      <w:r w:rsidRPr="008B0BDE">
        <w:rPr>
          <w:rFonts w:ascii="Arial" w:hAnsi="Arial" w:cs="Arial"/>
          <w:b w:val="0"/>
          <w:sz w:val="22"/>
        </w:rPr>
        <w:t xml:space="preserve">(PNGNC) </w:t>
      </w:r>
      <w:r w:rsidR="00A91B17" w:rsidRPr="008B0BDE">
        <w:rPr>
          <w:rFonts w:ascii="Arial" w:hAnsi="Arial" w:cs="Arial"/>
          <w:b w:val="0"/>
          <w:sz w:val="22"/>
        </w:rPr>
        <w:t>competency standard</w:t>
      </w:r>
      <w:r w:rsidR="00B43525" w:rsidRPr="008B0BDE">
        <w:rPr>
          <w:rFonts w:ascii="Arial" w:hAnsi="Arial" w:cs="Arial"/>
          <w:b w:val="0"/>
          <w:sz w:val="22"/>
        </w:rPr>
        <w:t>s</w:t>
      </w:r>
      <w:r w:rsidR="00F34BAC" w:rsidRPr="008B0BDE">
        <w:rPr>
          <w:rFonts w:ascii="Arial" w:hAnsi="Arial" w:cs="Arial"/>
          <w:b w:val="0"/>
          <w:sz w:val="22"/>
        </w:rPr>
        <w:t xml:space="preserve"> as essential to the practice of the registered nurse. </w:t>
      </w:r>
      <w:r w:rsidR="00C35767" w:rsidRPr="008B0BDE">
        <w:rPr>
          <w:rFonts w:ascii="Arial" w:hAnsi="Arial" w:cs="Arial"/>
          <w:b w:val="0"/>
          <w:sz w:val="22"/>
        </w:rPr>
        <w:t>T</w:t>
      </w:r>
      <w:r w:rsidRPr="008B0BDE">
        <w:rPr>
          <w:rFonts w:ascii="Arial" w:hAnsi="Arial" w:cs="Arial"/>
          <w:b w:val="0"/>
          <w:sz w:val="22"/>
        </w:rPr>
        <w:t>he PNGNC are designed to assess the</w:t>
      </w:r>
      <w:r w:rsidR="00C35767" w:rsidRPr="008B0BDE">
        <w:rPr>
          <w:rFonts w:ascii="Arial" w:hAnsi="Arial" w:cs="Arial"/>
          <w:b w:val="0"/>
          <w:sz w:val="22"/>
        </w:rPr>
        <w:t xml:space="preserve"> competencies of Registered Nurses. </w:t>
      </w:r>
      <w:r w:rsidR="007C04E0" w:rsidRPr="008B0BDE">
        <w:rPr>
          <w:rFonts w:ascii="Arial" w:hAnsi="Arial" w:cs="Arial"/>
          <w:b w:val="0"/>
          <w:sz w:val="22"/>
        </w:rPr>
        <w:t>However, because you are in the first semester of your program we have simplified the competency expectat</w:t>
      </w:r>
      <w:r w:rsidR="008D2A14" w:rsidRPr="008B0BDE">
        <w:rPr>
          <w:rFonts w:ascii="Arial" w:hAnsi="Arial" w:cs="Arial"/>
          <w:b w:val="0"/>
          <w:sz w:val="22"/>
        </w:rPr>
        <w:t>ions. These will give you an opportunity to effectively demonstrate your skills and knowledge and build your capacity to meet the PNGNC competencies by the time you finish your program.</w:t>
      </w:r>
    </w:p>
    <w:p w14:paraId="3209BFFD" w14:textId="77777777" w:rsidR="00097A88" w:rsidRPr="008B0BDE" w:rsidRDefault="00097A88">
      <w:pPr>
        <w:pStyle w:val="HEADING"/>
        <w:numPr>
          <w:ilvl w:val="12"/>
          <w:numId w:val="0"/>
        </w:numPr>
        <w:spacing w:line="240" w:lineRule="auto"/>
        <w:rPr>
          <w:rFonts w:ascii="Arial" w:hAnsi="Arial" w:cs="Arial"/>
          <w:b w:val="0"/>
          <w:sz w:val="22"/>
        </w:rPr>
      </w:pPr>
    </w:p>
    <w:p w14:paraId="7E79307C" w14:textId="410EA189" w:rsidR="00097A88" w:rsidRPr="008B0BDE" w:rsidRDefault="00097A88" w:rsidP="00097A88">
      <w:pPr>
        <w:pStyle w:val="HEADING"/>
        <w:numPr>
          <w:ilvl w:val="12"/>
          <w:numId w:val="0"/>
        </w:numPr>
        <w:pBdr>
          <w:top w:val="single" w:sz="12" w:space="1" w:color="auto"/>
          <w:left w:val="single" w:sz="12" w:space="4" w:color="auto"/>
          <w:bottom w:val="single" w:sz="12" w:space="1" w:color="auto"/>
          <w:right w:val="single" w:sz="12" w:space="4" w:color="auto"/>
        </w:pBdr>
        <w:spacing w:line="240" w:lineRule="auto"/>
        <w:rPr>
          <w:rFonts w:ascii="Arial" w:hAnsi="Arial" w:cs="Arial"/>
          <w:b w:val="0"/>
          <w:sz w:val="22"/>
        </w:rPr>
      </w:pPr>
      <w:r w:rsidRPr="008B0BDE">
        <w:rPr>
          <w:rFonts w:ascii="Arial" w:hAnsi="Arial" w:cs="Arial"/>
          <w:bCs/>
          <w:sz w:val="22"/>
        </w:rPr>
        <w:t>DURING THE OSCA</w:t>
      </w:r>
      <w:r w:rsidRPr="008B0BDE">
        <w:rPr>
          <w:rFonts w:ascii="Arial" w:hAnsi="Arial" w:cs="Arial"/>
          <w:b w:val="0"/>
          <w:sz w:val="22"/>
        </w:rPr>
        <w:t xml:space="preserve"> you will be given the opportunity to assess yourself to reflect on what you did well and where you could improve. Following this you will be given feedback from your examiner who will also allocate your overall grade.</w:t>
      </w:r>
    </w:p>
    <w:p w14:paraId="21DD8872" w14:textId="77777777" w:rsidR="003B6451" w:rsidRPr="008B0BDE" w:rsidRDefault="003B6451">
      <w:pPr>
        <w:pStyle w:val="HEADING"/>
        <w:numPr>
          <w:ilvl w:val="12"/>
          <w:numId w:val="0"/>
        </w:numPr>
        <w:spacing w:line="240" w:lineRule="auto"/>
        <w:rPr>
          <w:rFonts w:ascii="Arial" w:hAnsi="Arial" w:cs="Arial"/>
          <w:b w:val="0"/>
          <w:sz w:val="22"/>
        </w:rPr>
      </w:pPr>
    </w:p>
    <w:p w14:paraId="2B80DB80" w14:textId="26BADAE8" w:rsidR="00F34BAC" w:rsidRPr="008B0BDE" w:rsidRDefault="00F34BAC">
      <w:pPr>
        <w:pStyle w:val="HEADING"/>
        <w:numPr>
          <w:ilvl w:val="12"/>
          <w:numId w:val="0"/>
        </w:numPr>
        <w:spacing w:line="240" w:lineRule="auto"/>
        <w:rPr>
          <w:rFonts w:ascii="Arial" w:hAnsi="Arial" w:cs="Arial"/>
          <w:b w:val="0"/>
          <w:sz w:val="22"/>
        </w:rPr>
      </w:pPr>
      <w:r w:rsidRPr="008B0BDE">
        <w:rPr>
          <w:rFonts w:ascii="Arial" w:hAnsi="Arial" w:cs="Arial"/>
          <w:b w:val="0"/>
          <w:sz w:val="22"/>
        </w:rPr>
        <w:t xml:space="preserve">The competencies </w:t>
      </w:r>
      <w:r w:rsidR="003B6451" w:rsidRPr="008B0BDE">
        <w:rPr>
          <w:rFonts w:ascii="Arial" w:hAnsi="Arial" w:cs="Arial"/>
          <w:b w:val="0"/>
          <w:sz w:val="22"/>
        </w:rPr>
        <w:t xml:space="preserve">used to assess your performance </w:t>
      </w:r>
      <w:r w:rsidR="009F19EC" w:rsidRPr="008B0BDE">
        <w:rPr>
          <w:rFonts w:ascii="Arial" w:hAnsi="Arial" w:cs="Arial"/>
          <w:b w:val="0"/>
          <w:sz w:val="22"/>
        </w:rPr>
        <w:t>are based on assessing your</w:t>
      </w:r>
      <w:r w:rsidRPr="008B0BDE">
        <w:rPr>
          <w:rFonts w:ascii="Arial" w:hAnsi="Arial" w:cs="Arial"/>
          <w:b w:val="0"/>
          <w:sz w:val="22"/>
        </w:rPr>
        <w:t>:</w:t>
      </w:r>
    </w:p>
    <w:p w14:paraId="097183B6" w14:textId="77777777" w:rsidR="00F34BAC" w:rsidRPr="008B0BDE" w:rsidRDefault="00F34BAC">
      <w:pPr>
        <w:pStyle w:val="HEADING"/>
        <w:numPr>
          <w:ilvl w:val="12"/>
          <w:numId w:val="0"/>
        </w:numPr>
        <w:spacing w:line="240" w:lineRule="auto"/>
        <w:rPr>
          <w:rFonts w:ascii="Arial" w:hAnsi="Arial" w:cs="Arial"/>
          <w:b w:val="0"/>
          <w:sz w:val="22"/>
        </w:rPr>
      </w:pPr>
    </w:p>
    <w:p w14:paraId="62D69829" w14:textId="77777777" w:rsidR="00F34BAC" w:rsidRPr="008B0BDE" w:rsidRDefault="00F34BAC" w:rsidP="00A95992">
      <w:pPr>
        <w:pStyle w:val="HEADING"/>
        <w:numPr>
          <w:ilvl w:val="0"/>
          <w:numId w:val="10"/>
        </w:numPr>
        <w:spacing w:line="240" w:lineRule="auto"/>
        <w:rPr>
          <w:rFonts w:ascii="Arial" w:hAnsi="Arial" w:cs="Arial"/>
          <w:b w:val="0"/>
          <w:sz w:val="22"/>
        </w:rPr>
      </w:pPr>
      <w:r w:rsidRPr="008B0BDE">
        <w:rPr>
          <w:rFonts w:ascii="Arial" w:hAnsi="Arial" w:cs="Arial"/>
          <w:b w:val="0"/>
          <w:sz w:val="22"/>
        </w:rPr>
        <w:t>interpersonal ability</w:t>
      </w:r>
    </w:p>
    <w:p w14:paraId="5D983BD4" w14:textId="77777777" w:rsidR="00F34BAC" w:rsidRPr="008B0BDE" w:rsidRDefault="00F34BAC" w:rsidP="00A95992">
      <w:pPr>
        <w:pStyle w:val="HEADING"/>
        <w:numPr>
          <w:ilvl w:val="0"/>
          <w:numId w:val="10"/>
        </w:numPr>
        <w:spacing w:line="240" w:lineRule="auto"/>
        <w:rPr>
          <w:rFonts w:ascii="Arial" w:hAnsi="Arial" w:cs="Arial"/>
          <w:b w:val="0"/>
          <w:sz w:val="22"/>
        </w:rPr>
      </w:pPr>
      <w:r w:rsidRPr="008B0BDE">
        <w:rPr>
          <w:rFonts w:ascii="Arial" w:hAnsi="Arial" w:cs="Arial"/>
          <w:b w:val="0"/>
          <w:sz w:val="22"/>
        </w:rPr>
        <w:t>technical ability</w:t>
      </w:r>
    </w:p>
    <w:p w14:paraId="343C132D" w14:textId="77777777" w:rsidR="00F34BAC" w:rsidRPr="008B0BDE" w:rsidRDefault="00F34BAC" w:rsidP="00A95992">
      <w:pPr>
        <w:pStyle w:val="HEADING"/>
        <w:numPr>
          <w:ilvl w:val="0"/>
          <w:numId w:val="10"/>
        </w:numPr>
        <w:spacing w:line="240" w:lineRule="auto"/>
        <w:rPr>
          <w:rFonts w:ascii="Arial" w:hAnsi="Arial" w:cs="Arial"/>
          <w:b w:val="0"/>
          <w:sz w:val="22"/>
        </w:rPr>
      </w:pPr>
      <w:r w:rsidRPr="008B0BDE">
        <w:rPr>
          <w:rFonts w:ascii="Arial" w:hAnsi="Arial" w:cs="Arial"/>
          <w:b w:val="0"/>
          <w:sz w:val="22"/>
        </w:rPr>
        <w:t>professional growth</w:t>
      </w:r>
    </w:p>
    <w:p w14:paraId="7FB8730B" w14:textId="77777777" w:rsidR="00F34BAC" w:rsidRPr="008B0BDE" w:rsidRDefault="00F34BAC" w:rsidP="00A95992">
      <w:pPr>
        <w:pStyle w:val="HEADING"/>
        <w:numPr>
          <w:ilvl w:val="0"/>
          <w:numId w:val="10"/>
        </w:numPr>
        <w:spacing w:line="240" w:lineRule="auto"/>
        <w:rPr>
          <w:rFonts w:ascii="Arial" w:hAnsi="Arial" w:cs="Arial"/>
          <w:b w:val="0"/>
          <w:sz w:val="22"/>
        </w:rPr>
      </w:pPr>
      <w:r w:rsidRPr="008B0BDE">
        <w:rPr>
          <w:rFonts w:ascii="Arial" w:hAnsi="Arial" w:cs="Arial"/>
          <w:b w:val="0"/>
          <w:sz w:val="22"/>
        </w:rPr>
        <w:t>knowledge</w:t>
      </w:r>
    </w:p>
    <w:p w14:paraId="62227B0F" w14:textId="77777777" w:rsidR="00F34BAC" w:rsidRPr="008B0BDE" w:rsidRDefault="00F34BAC" w:rsidP="00A95992">
      <w:pPr>
        <w:pStyle w:val="HEADING"/>
        <w:numPr>
          <w:ilvl w:val="0"/>
          <w:numId w:val="10"/>
        </w:numPr>
        <w:spacing w:line="240" w:lineRule="auto"/>
        <w:rPr>
          <w:rFonts w:ascii="Arial" w:hAnsi="Arial" w:cs="Arial"/>
          <w:b w:val="0"/>
          <w:sz w:val="22"/>
        </w:rPr>
      </w:pPr>
      <w:r w:rsidRPr="008B0BDE">
        <w:rPr>
          <w:rFonts w:ascii="Arial" w:hAnsi="Arial" w:cs="Arial"/>
          <w:b w:val="0"/>
          <w:sz w:val="22"/>
        </w:rPr>
        <w:t>clinical judgement</w:t>
      </w:r>
    </w:p>
    <w:p w14:paraId="5FD7D746" w14:textId="77777777" w:rsidR="00F34BAC" w:rsidRPr="008B0BDE" w:rsidRDefault="00F34BAC" w:rsidP="00A95992">
      <w:pPr>
        <w:pStyle w:val="HEADING"/>
        <w:numPr>
          <w:ilvl w:val="0"/>
          <w:numId w:val="10"/>
        </w:numPr>
        <w:spacing w:line="240" w:lineRule="auto"/>
        <w:rPr>
          <w:rFonts w:ascii="Arial" w:hAnsi="Arial" w:cs="Arial"/>
          <w:b w:val="0"/>
          <w:sz w:val="22"/>
        </w:rPr>
      </w:pPr>
      <w:r w:rsidRPr="008B0BDE">
        <w:rPr>
          <w:rFonts w:ascii="Arial" w:hAnsi="Arial" w:cs="Arial"/>
          <w:b w:val="0"/>
          <w:sz w:val="22"/>
        </w:rPr>
        <w:t>safe practice</w:t>
      </w:r>
    </w:p>
    <w:p w14:paraId="766A76B0" w14:textId="77777777" w:rsidR="00F34BAC" w:rsidRPr="008B0BDE" w:rsidRDefault="00F34BAC">
      <w:pPr>
        <w:pStyle w:val="HEADING"/>
        <w:spacing w:line="240" w:lineRule="auto"/>
        <w:ind w:left="0"/>
        <w:rPr>
          <w:rFonts w:ascii="Arial" w:hAnsi="Arial" w:cs="Arial"/>
          <w:b w:val="0"/>
          <w:sz w:val="22"/>
        </w:rPr>
      </w:pPr>
    </w:p>
    <w:p w14:paraId="6D582B1B" w14:textId="46F0213E" w:rsidR="00F34BAC" w:rsidRPr="008B0BDE" w:rsidRDefault="00F34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val="en-GB"/>
        </w:rPr>
      </w:pPr>
      <w:r w:rsidRPr="008B0BDE">
        <w:rPr>
          <w:rFonts w:cs="Arial"/>
          <w:lang w:val="en-GB"/>
        </w:rPr>
        <w:t xml:space="preserve">A definition of each competency is provided </w:t>
      </w:r>
      <w:r w:rsidR="009F19EC" w:rsidRPr="008B0BDE">
        <w:rPr>
          <w:rFonts w:cs="Arial"/>
          <w:lang w:val="en-GB"/>
        </w:rPr>
        <w:t>below.</w:t>
      </w:r>
      <w:r w:rsidRPr="008B0BDE">
        <w:rPr>
          <w:rFonts w:cs="Arial"/>
          <w:lang w:val="en-GB"/>
        </w:rPr>
        <w:t xml:space="preserve"> Specific behaviours </w:t>
      </w:r>
      <w:r w:rsidR="009F19EC" w:rsidRPr="008B0BDE">
        <w:rPr>
          <w:rFonts w:cs="Arial"/>
          <w:lang w:val="en-GB"/>
        </w:rPr>
        <w:t xml:space="preserve">that </w:t>
      </w:r>
      <w:r w:rsidRPr="008B0BDE">
        <w:rPr>
          <w:rFonts w:cs="Arial"/>
          <w:lang w:val="en-GB"/>
        </w:rPr>
        <w:t xml:space="preserve">describe each competency </w:t>
      </w:r>
      <w:r w:rsidR="009F19EC" w:rsidRPr="008B0BDE">
        <w:rPr>
          <w:rFonts w:cs="Arial"/>
          <w:lang w:val="en-GB"/>
        </w:rPr>
        <w:t>follow</w:t>
      </w:r>
      <w:r w:rsidR="00A764A1" w:rsidRPr="008B0BDE">
        <w:rPr>
          <w:rFonts w:cs="Arial"/>
          <w:lang w:val="en-GB"/>
        </w:rPr>
        <w:t xml:space="preserve">. In your examination </w:t>
      </w:r>
      <w:r w:rsidR="00355273" w:rsidRPr="008B0BDE">
        <w:rPr>
          <w:rFonts w:cs="Arial"/>
          <w:lang w:val="en-GB"/>
        </w:rPr>
        <w:t xml:space="preserve">as well as being graded on </w:t>
      </w:r>
      <w:r w:rsidR="00D354D6" w:rsidRPr="008B0BDE">
        <w:rPr>
          <w:rFonts w:cs="Arial"/>
          <w:lang w:val="en-GB"/>
        </w:rPr>
        <w:t xml:space="preserve">specific skills </w:t>
      </w:r>
      <w:r w:rsidR="00A764A1" w:rsidRPr="008B0BDE">
        <w:rPr>
          <w:rFonts w:cs="Arial"/>
          <w:lang w:val="en-GB"/>
        </w:rPr>
        <w:t>you will be graded against these competency standards in each task/skill you perform.</w:t>
      </w:r>
    </w:p>
    <w:p w14:paraId="6B5CADCE" w14:textId="77777777" w:rsidR="00A764A1" w:rsidRPr="008B0BDE" w:rsidRDefault="00A76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val="en-GB"/>
        </w:rPr>
      </w:pPr>
    </w:p>
    <w:p w14:paraId="6A7A9DAC" w14:textId="77777777" w:rsidR="00F34BAC" w:rsidRPr="008B0BDE" w:rsidRDefault="00F34BAC" w:rsidP="006A1D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val="en-GB"/>
        </w:rPr>
      </w:pPr>
    </w:p>
    <w:p w14:paraId="3E0A36DA" w14:textId="77777777" w:rsidR="00F34BAC" w:rsidRPr="008B0BDE" w:rsidRDefault="00F34BAC" w:rsidP="006A1D7F">
      <w:pPr>
        <w:pStyle w:val="Footer"/>
        <w:keepNext/>
        <w:tabs>
          <w:tab w:val="clear" w:pos="4153"/>
          <w:tab w:val="clear" w:pos="8306"/>
        </w:tabs>
        <w:jc w:val="center"/>
        <w:rPr>
          <w:rFonts w:cs="Arial"/>
          <w:b/>
        </w:rPr>
      </w:pPr>
      <w:r w:rsidRPr="008B0BDE">
        <w:rPr>
          <w:rFonts w:cs="Arial"/>
          <w:b/>
        </w:rPr>
        <w:t>DESCRIPTION OF CLINICAL COMPETENCIES</w:t>
      </w:r>
    </w:p>
    <w:p w14:paraId="28E72BE1" w14:textId="77777777" w:rsidR="00F34BAC" w:rsidRPr="008B0BDE" w:rsidRDefault="00F34BAC" w:rsidP="006A1D7F">
      <w:pPr>
        <w:pStyle w:val="Footer"/>
        <w:keepNext/>
        <w:tabs>
          <w:tab w:val="clear" w:pos="4153"/>
          <w:tab w:val="clear" w:pos="8306"/>
        </w:tabs>
        <w:rPr>
          <w:rFonts w:cs="Arial"/>
          <w:b/>
        </w:rPr>
      </w:pPr>
    </w:p>
    <w:p w14:paraId="478B12AE" w14:textId="77777777" w:rsidR="00F34BAC" w:rsidRPr="008B0BDE" w:rsidRDefault="00F34BAC" w:rsidP="00A95992">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lang w:val="en-GB"/>
        </w:rPr>
      </w:pPr>
      <w:r w:rsidRPr="008B0BDE">
        <w:rPr>
          <w:rFonts w:cs="Arial"/>
          <w:b/>
          <w:lang w:val="en-GB"/>
        </w:rPr>
        <w:t xml:space="preserve">Interpersonal Ability. </w:t>
      </w:r>
    </w:p>
    <w:p w14:paraId="3D58830A" w14:textId="77777777" w:rsidR="00F34BAC" w:rsidRPr="008B0BDE" w:rsidRDefault="00F34BAC" w:rsidP="006A1D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lang w:val="en-GB"/>
        </w:rPr>
      </w:pPr>
    </w:p>
    <w:p w14:paraId="07A7EAB5" w14:textId="77777777" w:rsidR="00F34BAC" w:rsidRPr="008B0BDE" w:rsidRDefault="00F34BAC" w:rsidP="006A1D7F">
      <w:pPr>
        <w:pStyle w:val="BodyText3"/>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lang w:val="en-GB"/>
        </w:rPr>
      </w:pPr>
      <w:r w:rsidRPr="008B0BDE">
        <w:rPr>
          <w:rFonts w:ascii="Arial" w:hAnsi="Arial" w:cs="Arial"/>
          <w:lang w:val="en-GB"/>
        </w:rPr>
        <w:t>Refers to the ability to appreciate the centrality of interpersonal processes in nursing, demonstrated by effective and therapeutic communication, compassion, trust and respect for the dignity and integrity of all people, and tolerance and understanding of values and beliefs in a pluralistic society.</w:t>
      </w:r>
    </w:p>
    <w:p w14:paraId="4FE3CD96" w14:textId="77777777" w:rsidR="00F34BAC" w:rsidRPr="008B0BDE" w:rsidRDefault="00F34BA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val="en-GB"/>
        </w:rPr>
      </w:pPr>
    </w:p>
    <w:p w14:paraId="7152D74B" w14:textId="77777777" w:rsidR="00F34BAC" w:rsidRPr="008B0BDE" w:rsidRDefault="00F34BAC" w:rsidP="00A95992">
      <w:pPr>
        <w:pStyle w:val="BodyText3"/>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
          <w:lang w:val="en-GB"/>
        </w:rPr>
      </w:pPr>
      <w:r w:rsidRPr="008B0BDE">
        <w:rPr>
          <w:rFonts w:ascii="Arial" w:hAnsi="Arial" w:cs="Arial"/>
          <w:b/>
          <w:lang w:val="en-GB"/>
        </w:rPr>
        <w:t xml:space="preserve">Technical Ability. </w:t>
      </w:r>
    </w:p>
    <w:p w14:paraId="121A565B" w14:textId="77777777" w:rsidR="00F34BAC" w:rsidRPr="008B0BDE" w:rsidRDefault="00F34BAC">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
          <w:lang w:val="en-GB"/>
        </w:rPr>
      </w:pPr>
    </w:p>
    <w:p w14:paraId="176F8926" w14:textId="77777777" w:rsidR="00F34BAC" w:rsidRPr="008B0BDE" w:rsidRDefault="00F34BAC">
      <w:pPr>
        <w:pStyle w:val="BodyText3"/>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lang w:val="en-GB"/>
        </w:rPr>
      </w:pPr>
      <w:r w:rsidRPr="008B0BDE">
        <w:rPr>
          <w:rFonts w:ascii="Arial" w:hAnsi="Arial" w:cs="Arial"/>
          <w:lang w:val="en-GB"/>
        </w:rPr>
        <w:t>Refers to the ability to demonstrate technical competence at a beginning level in the application of safe, effective and efficient use of technology and resources in nursing practice.</w:t>
      </w:r>
    </w:p>
    <w:p w14:paraId="2CED311A" w14:textId="77777777" w:rsidR="00F34BAC" w:rsidRPr="008B0BDE" w:rsidRDefault="00F34BAC">
      <w:pPr>
        <w:pStyle w:val="BodyText3"/>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lang w:val="en-GB"/>
        </w:rPr>
      </w:pPr>
    </w:p>
    <w:p w14:paraId="22817210" w14:textId="170D4DC5" w:rsidR="00F34BAC" w:rsidRPr="008B0BDE" w:rsidRDefault="00F34BAC" w:rsidP="00A95992">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lang w:val="en-GB"/>
        </w:rPr>
      </w:pPr>
      <w:r w:rsidRPr="008B0BDE">
        <w:rPr>
          <w:rFonts w:cs="Arial"/>
          <w:b/>
          <w:lang w:val="en-GB"/>
        </w:rPr>
        <w:t xml:space="preserve">Professional </w:t>
      </w:r>
      <w:r w:rsidR="00AF5F42" w:rsidRPr="008B0BDE">
        <w:rPr>
          <w:rFonts w:cs="Arial"/>
          <w:b/>
          <w:lang w:val="en-GB"/>
        </w:rPr>
        <w:t>Behaviour</w:t>
      </w:r>
      <w:r w:rsidRPr="008B0BDE">
        <w:rPr>
          <w:rFonts w:cs="Arial"/>
          <w:b/>
          <w:lang w:val="en-GB"/>
        </w:rPr>
        <w:t xml:space="preserve">. </w:t>
      </w:r>
    </w:p>
    <w:p w14:paraId="5B018B74" w14:textId="77777777" w:rsidR="00F34BAC" w:rsidRPr="008B0BDE" w:rsidRDefault="00F34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lang w:val="en-GB"/>
        </w:rPr>
      </w:pPr>
    </w:p>
    <w:p w14:paraId="654FD175" w14:textId="77777777" w:rsidR="00F34BAC" w:rsidRPr="008B0BDE" w:rsidRDefault="00F34BAC">
      <w:pPr>
        <w:pStyle w:val="BodyText3"/>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lang w:val="en-GB"/>
        </w:rPr>
      </w:pPr>
      <w:r w:rsidRPr="008B0BDE">
        <w:rPr>
          <w:rFonts w:ascii="Arial" w:hAnsi="Arial" w:cs="Arial"/>
          <w:lang w:val="en-GB"/>
        </w:rPr>
        <w:t>Refers to the ability to participate collaboratively in a multidisciplinary team and organisational structure, fulfil responsibilities, obligations and commitments of a professional person, and evaluate and enhance continuing personal and professional development of self and colleagues.</w:t>
      </w:r>
    </w:p>
    <w:p w14:paraId="42235A0F" w14:textId="77777777" w:rsidR="00F34BAC" w:rsidRPr="008B0BDE" w:rsidRDefault="00F34BA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val="en-GB"/>
        </w:rPr>
      </w:pPr>
    </w:p>
    <w:p w14:paraId="6142C225" w14:textId="3BB199E8" w:rsidR="00F34BAC" w:rsidRPr="008B0BDE" w:rsidRDefault="00097A88" w:rsidP="00A95992">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lang w:val="en-GB"/>
        </w:rPr>
      </w:pPr>
      <w:r w:rsidRPr="008B0BDE">
        <w:rPr>
          <w:rFonts w:cs="Arial"/>
          <w:b/>
          <w:lang w:val="en-GB"/>
        </w:rPr>
        <w:t>Knowledge</w:t>
      </w:r>
      <w:r w:rsidR="00F34BAC" w:rsidRPr="008B0BDE">
        <w:rPr>
          <w:rFonts w:cs="Arial"/>
          <w:b/>
          <w:lang w:val="en-GB"/>
        </w:rPr>
        <w:t xml:space="preserve">. </w:t>
      </w:r>
    </w:p>
    <w:p w14:paraId="591EF755" w14:textId="77777777" w:rsidR="00F34BAC" w:rsidRPr="008B0BDE" w:rsidRDefault="00F34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lang w:val="en-GB"/>
        </w:rPr>
      </w:pPr>
    </w:p>
    <w:p w14:paraId="14035551" w14:textId="77777777" w:rsidR="00F34BAC" w:rsidRPr="008B0BDE" w:rsidRDefault="00F34BA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val="en-GB"/>
        </w:rPr>
      </w:pPr>
      <w:r w:rsidRPr="008B0BDE">
        <w:rPr>
          <w:rFonts w:cs="Arial"/>
          <w:lang w:val="en-GB"/>
        </w:rPr>
        <w:t xml:space="preserve">Refers to the ability to apply a body of scientific knowledge including knowledge of structure and function of the human body, an understanding of human behaviour, and a knowledge of dysfunction related to physical, behavioural and social factors, and to contribute to nursing knowledge through reflection and </w:t>
      </w:r>
      <w:proofErr w:type="gramStart"/>
      <w:r w:rsidRPr="008B0BDE">
        <w:rPr>
          <w:rFonts w:cs="Arial"/>
          <w:lang w:val="en-GB"/>
        </w:rPr>
        <w:t>research based</w:t>
      </w:r>
      <w:proofErr w:type="gramEnd"/>
      <w:r w:rsidRPr="008B0BDE">
        <w:rPr>
          <w:rFonts w:cs="Arial"/>
          <w:lang w:val="en-GB"/>
        </w:rPr>
        <w:t xml:space="preserve"> practice.</w:t>
      </w:r>
    </w:p>
    <w:p w14:paraId="5EECCB4E" w14:textId="77777777" w:rsidR="00F34BAC" w:rsidRPr="008B0BDE" w:rsidRDefault="00F34BA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val="en-GB"/>
        </w:rPr>
      </w:pPr>
    </w:p>
    <w:p w14:paraId="3D406918" w14:textId="77777777" w:rsidR="00F34BAC" w:rsidRPr="008B0BDE" w:rsidRDefault="00F34BAC" w:rsidP="00A95992">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lang w:val="en-GB"/>
        </w:rPr>
      </w:pPr>
      <w:r w:rsidRPr="008B0BDE">
        <w:rPr>
          <w:rFonts w:cs="Arial"/>
          <w:b/>
          <w:lang w:val="en-GB"/>
        </w:rPr>
        <w:t xml:space="preserve">Clinical Judgement. </w:t>
      </w:r>
    </w:p>
    <w:p w14:paraId="6B0C9DED" w14:textId="77777777" w:rsidR="00F34BAC" w:rsidRPr="008B0BDE" w:rsidRDefault="00F34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lang w:val="en-GB"/>
        </w:rPr>
      </w:pPr>
    </w:p>
    <w:p w14:paraId="5E136FA0" w14:textId="77777777" w:rsidR="00F34BAC" w:rsidRPr="008B0BDE" w:rsidRDefault="00F34BA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val="en-GB"/>
        </w:rPr>
      </w:pPr>
      <w:r w:rsidRPr="008B0BDE">
        <w:rPr>
          <w:rFonts w:cs="Arial"/>
          <w:lang w:val="en-GB"/>
        </w:rPr>
        <w:t>Refers to the ability to reason appropriately using induction, deduction, categorisation, and ethical persuasion in both scientific and evaluative processes.</w:t>
      </w:r>
    </w:p>
    <w:p w14:paraId="2AAE47EF" w14:textId="77777777" w:rsidR="00F34BAC" w:rsidRPr="008B0BDE" w:rsidRDefault="00F34BA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val="en-GB"/>
        </w:rPr>
      </w:pPr>
    </w:p>
    <w:p w14:paraId="7B0A6A7F" w14:textId="77777777" w:rsidR="00F34BAC" w:rsidRPr="008B0BDE" w:rsidRDefault="00F34BAC" w:rsidP="00A95992">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lang w:val="en-GB"/>
        </w:rPr>
      </w:pPr>
      <w:r w:rsidRPr="008B0BDE">
        <w:rPr>
          <w:rFonts w:cs="Arial"/>
          <w:b/>
          <w:lang w:val="en-GB"/>
        </w:rPr>
        <w:t xml:space="preserve">Safe Practice. </w:t>
      </w:r>
    </w:p>
    <w:p w14:paraId="59A47FB3" w14:textId="77777777" w:rsidR="00F34BAC" w:rsidRPr="008B0BDE" w:rsidRDefault="00F34B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lang w:val="en-GB"/>
        </w:rPr>
      </w:pPr>
    </w:p>
    <w:p w14:paraId="16C3CFB8" w14:textId="6838A188" w:rsidR="00F34BAC" w:rsidRPr="008B0BDE" w:rsidRDefault="00F34BAC">
      <w:pPr>
        <w:rPr>
          <w:rFonts w:cs="Arial"/>
          <w:lang w:val="en-GB"/>
        </w:rPr>
      </w:pPr>
      <w:r w:rsidRPr="008B0BDE">
        <w:rPr>
          <w:rFonts w:cs="Arial"/>
          <w:lang w:val="en-GB"/>
        </w:rPr>
        <w:t xml:space="preserve">Refers to the ability to identify and rectify situations in the environment which are unsafe for the </w:t>
      </w:r>
      <w:r w:rsidR="004F771B" w:rsidRPr="008B0BDE">
        <w:rPr>
          <w:rFonts w:cs="Arial"/>
          <w:lang w:val="en-GB"/>
        </w:rPr>
        <w:t>patient</w:t>
      </w:r>
      <w:r w:rsidRPr="008B0BDE">
        <w:rPr>
          <w:rFonts w:cs="Arial"/>
          <w:lang w:val="en-GB"/>
        </w:rPr>
        <w:t>, self and colleagues and to appreciate the necessity for knowledge, clinical judgement, technical ability, interpersonal skills, and professional development in order to practice safely.</w:t>
      </w:r>
    </w:p>
    <w:p w14:paraId="04F27716" w14:textId="77777777" w:rsidR="00411DB0" w:rsidRPr="008B0BDE" w:rsidRDefault="00411DB0">
      <w:pPr>
        <w:pStyle w:val="Footer"/>
        <w:tabs>
          <w:tab w:val="clear" w:pos="4153"/>
          <w:tab w:val="clear" w:pos="8306"/>
        </w:tabs>
        <w:jc w:val="center"/>
        <w:rPr>
          <w:rFonts w:cs="Arial"/>
          <w:b/>
          <w:sz w:val="18"/>
        </w:rPr>
      </w:pPr>
    </w:p>
    <w:p w14:paraId="7AE95772" w14:textId="77777777" w:rsidR="00411DB0" w:rsidRPr="008B0BDE" w:rsidRDefault="00411DB0" w:rsidP="00387AC1">
      <w:pPr>
        <w:pStyle w:val="Footer"/>
        <w:tabs>
          <w:tab w:val="clear" w:pos="4153"/>
          <w:tab w:val="clear" w:pos="8306"/>
        </w:tabs>
        <w:jc w:val="left"/>
        <w:rPr>
          <w:rFonts w:cs="Arial"/>
          <w:b/>
          <w:sz w:val="18"/>
        </w:rPr>
      </w:pPr>
    </w:p>
    <w:p w14:paraId="1C108A2E" w14:textId="03DF3097" w:rsidR="006A1D7F" w:rsidRPr="008B0BDE" w:rsidRDefault="006A1D7F">
      <w:pPr>
        <w:jc w:val="left"/>
        <w:rPr>
          <w:rFonts w:cs="Arial"/>
          <w:b/>
          <w:sz w:val="18"/>
        </w:rPr>
      </w:pPr>
      <w:r w:rsidRPr="008B0BDE">
        <w:rPr>
          <w:rFonts w:cs="Arial"/>
          <w:b/>
          <w:sz w:val="18"/>
        </w:rPr>
        <w:br w:type="page"/>
      </w:r>
    </w:p>
    <w:p w14:paraId="2457B63F" w14:textId="77777777" w:rsidR="00411DB0" w:rsidRPr="008B0BDE" w:rsidRDefault="00411DB0" w:rsidP="00387AC1">
      <w:pPr>
        <w:pStyle w:val="Footer"/>
        <w:tabs>
          <w:tab w:val="clear" w:pos="4153"/>
          <w:tab w:val="clear" w:pos="8306"/>
        </w:tabs>
        <w:jc w:val="left"/>
        <w:rPr>
          <w:rFonts w:cs="Arial"/>
          <w:b/>
          <w:sz w:val="18"/>
        </w:rPr>
      </w:pPr>
    </w:p>
    <w:p w14:paraId="71048994" w14:textId="156C166C" w:rsidR="00F34BAC" w:rsidRPr="008B0BDE" w:rsidRDefault="00097A88">
      <w:pPr>
        <w:pStyle w:val="Footer"/>
        <w:tabs>
          <w:tab w:val="clear" w:pos="4153"/>
          <w:tab w:val="clear" w:pos="8306"/>
        </w:tabs>
        <w:jc w:val="center"/>
        <w:rPr>
          <w:rFonts w:cs="Arial"/>
          <w:b/>
          <w:sz w:val="18"/>
        </w:rPr>
      </w:pPr>
      <w:r w:rsidRPr="008B0BDE">
        <w:rPr>
          <w:rFonts w:cs="Arial"/>
          <w:b/>
          <w:sz w:val="18"/>
        </w:rPr>
        <w:t>O</w:t>
      </w:r>
      <w:r w:rsidR="00387AC1" w:rsidRPr="008B0BDE">
        <w:rPr>
          <w:rFonts w:cs="Arial"/>
          <w:b/>
          <w:sz w:val="18"/>
        </w:rPr>
        <w:t xml:space="preserve">BJECTIVE STRUCTURED </w:t>
      </w:r>
      <w:r w:rsidR="00F34BAC" w:rsidRPr="008B0BDE">
        <w:rPr>
          <w:rFonts w:cs="Arial"/>
          <w:b/>
          <w:sz w:val="18"/>
        </w:rPr>
        <w:t xml:space="preserve">CLINICAL ASSESSMENT </w:t>
      </w:r>
    </w:p>
    <w:p w14:paraId="561ED465" w14:textId="7233B559" w:rsidR="00F34BAC" w:rsidRPr="008B0BDE" w:rsidRDefault="00F34BAC">
      <w:pPr>
        <w:pStyle w:val="Footer"/>
        <w:tabs>
          <w:tab w:val="clear" w:pos="4153"/>
          <w:tab w:val="clear" w:pos="8306"/>
        </w:tabs>
        <w:jc w:val="center"/>
        <w:rPr>
          <w:rFonts w:cs="Arial"/>
          <w:b/>
          <w:sz w:val="18"/>
        </w:rPr>
      </w:pPr>
      <w:r w:rsidRPr="008B0BDE">
        <w:rPr>
          <w:rFonts w:cs="Arial"/>
          <w:b/>
          <w:sz w:val="18"/>
        </w:rPr>
        <w:t xml:space="preserve">CRITERIA FOR </w:t>
      </w:r>
      <w:r w:rsidR="00387AC1" w:rsidRPr="008B0BDE">
        <w:rPr>
          <w:rFonts w:cs="Arial"/>
          <w:b/>
          <w:sz w:val="18"/>
        </w:rPr>
        <w:t xml:space="preserve">OVERALL </w:t>
      </w:r>
      <w:r w:rsidRPr="008B0BDE">
        <w:rPr>
          <w:rFonts w:cs="Arial"/>
          <w:b/>
          <w:sz w:val="18"/>
        </w:rPr>
        <w:t>ASSESSMENT OF STUDENT P</w:t>
      </w:r>
      <w:r w:rsidR="00387AC1" w:rsidRPr="008B0BDE">
        <w:rPr>
          <w:rFonts w:cs="Arial"/>
          <w:b/>
          <w:sz w:val="18"/>
        </w:rPr>
        <w:t>ERFORMANCE</w:t>
      </w:r>
      <w:r w:rsidRPr="008B0BDE">
        <w:rPr>
          <w:rFonts w:cs="Arial"/>
          <w:b/>
          <w:sz w:val="18"/>
        </w:rPr>
        <w:t>.</w:t>
      </w:r>
    </w:p>
    <w:p w14:paraId="2C548613" w14:textId="77777777" w:rsidR="00F34BAC" w:rsidRPr="008B0BDE" w:rsidRDefault="00F34BAC">
      <w:pPr>
        <w:pStyle w:val="Footer"/>
        <w:tabs>
          <w:tab w:val="clear" w:pos="4153"/>
          <w:tab w:val="clear" w:pos="8306"/>
        </w:tabs>
        <w:jc w:val="center"/>
        <w:rPr>
          <w:rFonts w:cs="Arial"/>
          <w:sz w:val="18"/>
        </w:rPr>
      </w:pPr>
    </w:p>
    <w:p w14:paraId="41A851C2" w14:textId="77777777" w:rsidR="00F34BAC" w:rsidRPr="008B0BDE" w:rsidRDefault="00F34BAC">
      <w:pPr>
        <w:pStyle w:val="Footer"/>
        <w:tabs>
          <w:tab w:val="clear" w:pos="4153"/>
          <w:tab w:val="clear" w:pos="8306"/>
        </w:tabs>
        <w:rPr>
          <w:rFonts w:cs="Arial"/>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850"/>
        <w:gridCol w:w="567"/>
        <w:gridCol w:w="284"/>
        <w:gridCol w:w="708"/>
        <w:gridCol w:w="426"/>
        <w:gridCol w:w="283"/>
      </w:tblGrid>
      <w:tr w:rsidR="0024762D" w:rsidRPr="008B0BDE" w14:paraId="6548CDF1" w14:textId="77777777">
        <w:tc>
          <w:tcPr>
            <w:tcW w:w="5387" w:type="dxa"/>
            <w:tcBorders>
              <w:bottom w:val="single" w:sz="12" w:space="0" w:color="auto"/>
            </w:tcBorders>
          </w:tcPr>
          <w:p w14:paraId="7155448F" w14:textId="77777777" w:rsidR="00F34BAC" w:rsidRPr="008B0BDE" w:rsidRDefault="00F34BAC" w:rsidP="00A95992">
            <w:pPr>
              <w:pStyle w:val="Footer"/>
              <w:numPr>
                <w:ilvl w:val="0"/>
                <w:numId w:val="3"/>
              </w:numPr>
              <w:tabs>
                <w:tab w:val="clear" w:pos="4153"/>
                <w:tab w:val="clear" w:pos="8306"/>
              </w:tabs>
              <w:rPr>
                <w:rFonts w:cs="Arial"/>
                <w:b/>
                <w:sz w:val="18"/>
              </w:rPr>
            </w:pPr>
            <w:r w:rsidRPr="008B0BDE">
              <w:rPr>
                <w:rFonts w:cs="Arial"/>
                <w:b/>
                <w:sz w:val="18"/>
              </w:rPr>
              <w:t>INTERPERSONAL ABILITY</w:t>
            </w:r>
          </w:p>
          <w:p w14:paraId="6F340DEB" w14:textId="77777777" w:rsidR="00F34BAC" w:rsidRPr="008B0BDE" w:rsidRDefault="00F34BAC">
            <w:pPr>
              <w:pStyle w:val="Footer"/>
              <w:tabs>
                <w:tab w:val="clear" w:pos="4153"/>
                <w:tab w:val="clear" w:pos="8306"/>
              </w:tabs>
              <w:rPr>
                <w:rFonts w:cs="Arial"/>
                <w:b/>
                <w:sz w:val="18"/>
              </w:rPr>
            </w:pPr>
          </w:p>
        </w:tc>
        <w:tc>
          <w:tcPr>
            <w:tcW w:w="1417" w:type="dxa"/>
            <w:gridSpan w:val="2"/>
            <w:tcBorders>
              <w:right w:val="nil"/>
            </w:tcBorders>
          </w:tcPr>
          <w:p w14:paraId="3B06E6D5" w14:textId="7D8C643E" w:rsidR="00F34BAC" w:rsidRPr="008B0BDE" w:rsidRDefault="00097A88">
            <w:pPr>
              <w:pStyle w:val="Footer"/>
              <w:tabs>
                <w:tab w:val="clear" w:pos="4153"/>
                <w:tab w:val="clear" w:pos="8306"/>
              </w:tabs>
              <w:rPr>
                <w:rFonts w:cs="Arial"/>
                <w:b/>
                <w:sz w:val="18"/>
              </w:rPr>
            </w:pPr>
            <w:r w:rsidRPr="008B0BDE">
              <w:rPr>
                <w:rFonts w:cs="Arial"/>
                <w:b/>
                <w:sz w:val="18"/>
              </w:rPr>
              <w:t>Examiner</w:t>
            </w:r>
          </w:p>
        </w:tc>
        <w:tc>
          <w:tcPr>
            <w:tcW w:w="284" w:type="dxa"/>
            <w:tcBorders>
              <w:left w:val="nil"/>
            </w:tcBorders>
          </w:tcPr>
          <w:p w14:paraId="12D259F7" w14:textId="77777777" w:rsidR="00F34BAC" w:rsidRPr="008B0BDE" w:rsidRDefault="00F34BAC">
            <w:pPr>
              <w:pStyle w:val="Footer"/>
              <w:tabs>
                <w:tab w:val="clear" w:pos="4153"/>
                <w:tab w:val="clear" w:pos="8306"/>
              </w:tabs>
              <w:rPr>
                <w:rFonts w:cs="Arial"/>
                <w:b/>
                <w:sz w:val="18"/>
              </w:rPr>
            </w:pPr>
          </w:p>
        </w:tc>
        <w:tc>
          <w:tcPr>
            <w:tcW w:w="1134" w:type="dxa"/>
            <w:gridSpan w:val="2"/>
            <w:tcBorders>
              <w:right w:val="nil"/>
            </w:tcBorders>
          </w:tcPr>
          <w:p w14:paraId="2AD21161" w14:textId="550B2A31" w:rsidR="00F34BAC" w:rsidRPr="008B0BDE" w:rsidRDefault="00097A88">
            <w:pPr>
              <w:pStyle w:val="Footer"/>
              <w:tabs>
                <w:tab w:val="clear" w:pos="4153"/>
                <w:tab w:val="clear" w:pos="8306"/>
              </w:tabs>
              <w:rPr>
                <w:rFonts w:cs="Arial"/>
                <w:b/>
                <w:sz w:val="18"/>
              </w:rPr>
            </w:pPr>
            <w:r w:rsidRPr="008B0BDE">
              <w:rPr>
                <w:rFonts w:cs="Arial"/>
                <w:b/>
                <w:sz w:val="18"/>
              </w:rPr>
              <w:t>Student</w:t>
            </w:r>
          </w:p>
        </w:tc>
        <w:tc>
          <w:tcPr>
            <w:tcW w:w="283" w:type="dxa"/>
            <w:tcBorders>
              <w:left w:val="nil"/>
            </w:tcBorders>
          </w:tcPr>
          <w:p w14:paraId="57F17600" w14:textId="77777777" w:rsidR="00F34BAC" w:rsidRPr="008B0BDE" w:rsidRDefault="00F34BAC">
            <w:pPr>
              <w:pStyle w:val="Footer"/>
              <w:tabs>
                <w:tab w:val="clear" w:pos="4153"/>
                <w:tab w:val="clear" w:pos="8306"/>
              </w:tabs>
              <w:rPr>
                <w:rFonts w:cs="Arial"/>
                <w:b/>
                <w:sz w:val="18"/>
              </w:rPr>
            </w:pPr>
          </w:p>
        </w:tc>
      </w:tr>
      <w:tr w:rsidR="0024762D" w:rsidRPr="008B0BDE" w14:paraId="3F2E83B3" w14:textId="77777777">
        <w:tc>
          <w:tcPr>
            <w:tcW w:w="5387" w:type="dxa"/>
            <w:tcBorders>
              <w:top w:val="single" w:sz="12" w:space="0" w:color="auto"/>
              <w:bottom w:val="single" w:sz="12" w:space="0" w:color="auto"/>
            </w:tcBorders>
          </w:tcPr>
          <w:p w14:paraId="35117EA1" w14:textId="77777777" w:rsidR="00F34BAC" w:rsidRPr="008B0BDE" w:rsidRDefault="00F34BAC">
            <w:pPr>
              <w:pStyle w:val="Footer"/>
              <w:tabs>
                <w:tab w:val="clear" w:pos="4153"/>
                <w:tab w:val="clear" w:pos="8306"/>
              </w:tabs>
              <w:rPr>
                <w:rFonts w:cs="Arial"/>
                <w:b/>
                <w:sz w:val="18"/>
              </w:rPr>
            </w:pPr>
          </w:p>
        </w:tc>
        <w:tc>
          <w:tcPr>
            <w:tcW w:w="850" w:type="dxa"/>
          </w:tcPr>
          <w:p w14:paraId="7B33A56D" w14:textId="77777777" w:rsidR="00F34BAC" w:rsidRPr="008B0BDE" w:rsidRDefault="00F34BAC">
            <w:pPr>
              <w:pStyle w:val="Footer"/>
              <w:tabs>
                <w:tab w:val="clear" w:pos="4153"/>
                <w:tab w:val="clear" w:pos="8306"/>
              </w:tabs>
              <w:rPr>
                <w:rFonts w:cs="Arial"/>
                <w:b/>
                <w:sz w:val="18"/>
              </w:rPr>
            </w:pPr>
            <w:r w:rsidRPr="008B0BDE">
              <w:rPr>
                <w:rFonts w:cs="Arial"/>
                <w:b/>
                <w:sz w:val="18"/>
              </w:rPr>
              <w:t>YES</w:t>
            </w:r>
          </w:p>
        </w:tc>
        <w:tc>
          <w:tcPr>
            <w:tcW w:w="851" w:type="dxa"/>
            <w:gridSpan w:val="2"/>
          </w:tcPr>
          <w:p w14:paraId="075E369F" w14:textId="77777777" w:rsidR="00F34BAC" w:rsidRPr="008B0BDE" w:rsidRDefault="00F34BAC">
            <w:pPr>
              <w:pStyle w:val="Footer"/>
              <w:tabs>
                <w:tab w:val="clear" w:pos="4153"/>
                <w:tab w:val="clear" w:pos="8306"/>
              </w:tabs>
              <w:rPr>
                <w:rFonts w:cs="Arial"/>
                <w:b/>
                <w:sz w:val="18"/>
              </w:rPr>
            </w:pPr>
            <w:r w:rsidRPr="008B0BDE">
              <w:rPr>
                <w:rFonts w:cs="Arial"/>
                <w:b/>
                <w:sz w:val="18"/>
              </w:rPr>
              <w:t>NO</w:t>
            </w:r>
          </w:p>
        </w:tc>
        <w:tc>
          <w:tcPr>
            <w:tcW w:w="708" w:type="dxa"/>
          </w:tcPr>
          <w:p w14:paraId="44621427" w14:textId="77777777" w:rsidR="00F34BAC" w:rsidRPr="008B0BDE" w:rsidRDefault="00F34BAC">
            <w:pPr>
              <w:pStyle w:val="Footer"/>
              <w:tabs>
                <w:tab w:val="clear" w:pos="4153"/>
                <w:tab w:val="clear" w:pos="8306"/>
              </w:tabs>
              <w:rPr>
                <w:rFonts w:cs="Arial"/>
                <w:b/>
                <w:sz w:val="18"/>
              </w:rPr>
            </w:pPr>
            <w:r w:rsidRPr="008B0BDE">
              <w:rPr>
                <w:rFonts w:cs="Arial"/>
                <w:b/>
                <w:sz w:val="18"/>
              </w:rPr>
              <w:t>YES</w:t>
            </w:r>
          </w:p>
        </w:tc>
        <w:tc>
          <w:tcPr>
            <w:tcW w:w="709" w:type="dxa"/>
            <w:gridSpan w:val="2"/>
          </w:tcPr>
          <w:p w14:paraId="01AC0453" w14:textId="77777777" w:rsidR="00F34BAC" w:rsidRPr="008B0BDE" w:rsidRDefault="00F34BAC">
            <w:pPr>
              <w:pStyle w:val="Footer"/>
              <w:tabs>
                <w:tab w:val="clear" w:pos="4153"/>
                <w:tab w:val="clear" w:pos="8306"/>
              </w:tabs>
              <w:rPr>
                <w:rFonts w:cs="Arial"/>
                <w:b/>
                <w:sz w:val="18"/>
              </w:rPr>
            </w:pPr>
            <w:r w:rsidRPr="008B0BDE">
              <w:rPr>
                <w:rFonts w:cs="Arial"/>
                <w:b/>
                <w:sz w:val="18"/>
              </w:rPr>
              <w:t>NO</w:t>
            </w:r>
          </w:p>
        </w:tc>
      </w:tr>
      <w:tr w:rsidR="0024762D" w:rsidRPr="008B0BDE" w14:paraId="78C45DD7" w14:textId="77777777">
        <w:tc>
          <w:tcPr>
            <w:tcW w:w="5387" w:type="dxa"/>
            <w:tcBorders>
              <w:top w:val="single" w:sz="12" w:space="0" w:color="auto"/>
            </w:tcBorders>
          </w:tcPr>
          <w:p w14:paraId="767F2F8F" w14:textId="77777777" w:rsidR="00F34BAC" w:rsidRPr="008B0BDE" w:rsidRDefault="00F34BAC">
            <w:pPr>
              <w:pStyle w:val="Footer"/>
              <w:tabs>
                <w:tab w:val="clear" w:pos="4153"/>
                <w:tab w:val="clear" w:pos="8306"/>
              </w:tabs>
              <w:spacing w:line="360" w:lineRule="auto"/>
              <w:rPr>
                <w:rFonts w:cs="Arial"/>
                <w:sz w:val="18"/>
              </w:rPr>
            </w:pPr>
          </w:p>
          <w:p w14:paraId="08508760" w14:textId="77777777" w:rsidR="00F34BAC" w:rsidRPr="008B0BDE" w:rsidRDefault="00F34BAC" w:rsidP="00A95992">
            <w:pPr>
              <w:pStyle w:val="Footer"/>
              <w:numPr>
                <w:ilvl w:val="0"/>
                <w:numId w:val="8"/>
              </w:numPr>
              <w:tabs>
                <w:tab w:val="clear" w:pos="4153"/>
                <w:tab w:val="clear" w:pos="8306"/>
              </w:tabs>
              <w:spacing w:line="360" w:lineRule="auto"/>
              <w:rPr>
                <w:rFonts w:cs="Arial"/>
                <w:sz w:val="18"/>
              </w:rPr>
            </w:pPr>
            <w:r w:rsidRPr="008B0BDE">
              <w:rPr>
                <w:rFonts w:cs="Arial"/>
                <w:sz w:val="18"/>
              </w:rPr>
              <w:t>Introduces self</w:t>
            </w:r>
          </w:p>
          <w:p w14:paraId="14661C42" w14:textId="7483977C" w:rsidR="00F34BAC" w:rsidRPr="008B0BDE" w:rsidRDefault="00F34BAC" w:rsidP="00A95992">
            <w:pPr>
              <w:pStyle w:val="Footer"/>
              <w:numPr>
                <w:ilvl w:val="0"/>
                <w:numId w:val="8"/>
              </w:numPr>
              <w:tabs>
                <w:tab w:val="clear" w:pos="4153"/>
                <w:tab w:val="clear" w:pos="8306"/>
              </w:tabs>
              <w:spacing w:line="360" w:lineRule="auto"/>
              <w:rPr>
                <w:rFonts w:cs="Arial"/>
                <w:sz w:val="18"/>
              </w:rPr>
            </w:pPr>
            <w:r w:rsidRPr="008B0BDE">
              <w:rPr>
                <w:rFonts w:cs="Arial"/>
                <w:sz w:val="18"/>
              </w:rPr>
              <w:t xml:space="preserve">Calls </w:t>
            </w:r>
            <w:r w:rsidR="004F771B" w:rsidRPr="008B0BDE">
              <w:rPr>
                <w:rFonts w:cs="Arial"/>
                <w:sz w:val="18"/>
              </w:rPr>
              <w:t>patient</w:t>
            </w:r>
            <w:r w:rsidRPr="008B0BDE">
              <w:rPr>
                <w:rFonts w:cs="Arial"/>
                <w:sz w:val="18"/>
              </w:rPr>
              <w:t xml:space="preserve"> by preferred name.</w:t>
            </w:r>
          </w:p>
          <w:p w14:paraId="2C56D42A" w14:textId="0C702193" w:rsidR="00F34BAC" w:rsidRPr="008B0BDE" w:rsidRDefault="00F34BAC" w:rsidP="00A95992">
            <w:pPr>
              <w:pStyle w:val="Footer"/>
              <w:numPr>
                <w:ilvl w:val="0"/>
                <w:numId w:val="8"/>
              </w:numPr>
              <w:tabs>
                <w:tab w:val="clear" w:pos="4153"/>
                <w:tab w:val="clear" w:pos="8306"/>
              </w:tabs>
              <w:spacing w:line="360" w:lineRule="auto"/>
              <w:rPr>
                <w:rFonts w:cs="Arial"/>
                <w:sz w:val="18"/>
              </w:rPr>
            </w:pPr>
            <w:r w:rsidRPr="008B0BDE">
              <w:rPr>
                <w:rFonts w:cs="Arial"/>
                <w:sz w:val="18"/>
              </w:rPr>
              <w:t xml:space="preserve">Seeks </w:t>
            </w:r>
            <w:r w:rsidR="004F771B" w:rsidRPr="008B0BDE">
              <w:rPr>
                <w:rFonts w:cs="Arial"/>
                <w:sz w:val="18"/>
              </w:rPr>
              <w:t>patient</w:t>
            </w:r>
            <w:r w:rsidRPr="008B0BDE">
              <w:rPr>
                <w:rFonts w:cs="Arial"/>
                <w:sz w:val="18"/>
              </w:rPr>
              <w:t>’s permission for care.</w:t>
            </w:r>
          </w:p>
          <w:p w14:paraId="1A160DFA" w14:textId="193212BA" w:rsidR="00F34BAC" w:rsidRPr="008B0BDE" w:rsidRDefault="00F34BAC" w:rsidP="00A95992">
            <w:pPr>
              <w:pStyle w:val="Footer"/>
              <w:numPr>
                <w:ilvl w:val="0"/>
                <w:numId w:val="8"/>
              </w:numPr>
              <w:tabs>
                <w:tab w:val="clear" w:pos="4153"/>
                <w:tab w:val="clear" w:pos="8306"/>
              </w:tabs>
              <w:spacing w:line="360" w:lineRule="auto"/>
              <w:rPr>
                <w:rFonts w:cs="Arial"/>
                <w:sz w:val="18"/>
              </w:rPr>
            </w:pPr>
            <w:r w:rsidRPr="008B0BDE">
              <w:rPr>
                <w:rFonts w:cs="Arial"/>
                <w:sz w:val="18"/>
              </w:rPr>
              <w:t xml:space="preserve">Explains basic nursing care to </w:t>
            </w:r>
            <w:r w:rsidR="004F771B" w:rsidRPr="008B0BDE">
              <w:rPr>
                <w:rFonts w:cs="Arial"/>
                <w:sz w:val="18"/>
              </w:rPr>
              <w:t>patient</w:t>
            </w:r>
            <w:r w:rsidRPr="008B0BDE">
              <w:rPr>
                <w:rFonts w:cs="Arial"/>
                <w:sz w:val="18"/>
              </w:rPr>
              <w:t>.</w:t>
            </w:r>
          </w:p>
          <w:p w14:paraId="5B22E492" w14:textId="2DEA3381" w:rsidR="00F34BAC" w:rsidRPr="008B0BDE" w:rsidRDefault="00F34BAC" w:rsidP="00A95992">
            <w:pPr>
              <w:pStyle w:val="Footer"/>
              <w:numPr>
                <w:ilvl w:val="0"/>
                <w:numId w:val="8"/>
              </w:numPr>
              <w:tabs>
                <w:tab w:val="clear" w:pos="4153"/>
                <w:tab w:val="clear" w:pos="8306"/>
              </w:tabs>
              <w:spacing w:line="360" w:lineRule="auto"/>
              <w:rPr>
                <w:rFonts w:cs="Arial"/>
                <w:sz w:val="18"/>
              </w:rPr>
            </w:pPr>
            <w:r w:rsidRPr="008B0BDE">
              <w:rPr>
                <w:rFonts w:cs="Arial"/>
                <w:sz w:val="18"/>
              </w:rPr>
              <w:t xml:space="preserve">Maintains </w:t>
            </w:r>
            <w:r w:rsidR="004F771B" w:rsidRPr="008B0BDE">
              <w:rPr>
                <w:rFonts w:cs="Arial"/>
                <w:sz w:val="18"/>
              </w:rPr>
              <w:t>patient</w:t>
            </w:r>
            <w:r w:rsidRPr="008B0BDE">
              <w:rPr>
                <w:rFonts w:cs="Arial"/>
                <w:sz w:val="18"/>
              </w:rPr>
              <w:t>’s privacy and confidentiality.</w:t>
            </w:r>
          </w:p>
          <w:p w14:paraId="64A78A15" w14:textId="3CDF7B74" w:rsidR="00F34BAC" w:rsidRPr="008B0BDE" w:rsidRDefault="00F34BAC" w:rsidP="00A95992">
            <w:pPr>
              <w:pStyle w:val="Footer"/>
              <w:numPr>
                <w:ilvl w:val="0"/>
                <w:numId w:val="8"/>
              </w:numPr>
              <w:tabs>
                <w:tab w:val="clear" w:pos="4153"/>
                <w:tab w:val="clear" w:pos="8306"/>
              </w:tabs>
              <w:spacing w:line="360" w:lineRule="auto"/>
              <w:rPr>
                <w:rFonts w:cs="Arial"/>
                <w:sz w:val="18"/>
              </w:rPr>
            </w:pPr>
            <w:r w:rsidRPr="008B0BDE">
              <w:rPr>
                <w:rFonts w:cs="Arial"/>
                <w:sz w:val="18"/>
              </w:rPr>
              <w:t xml:space="preserve">Recognises </w:t>
            </w:r>
            <w:r w:rsidR="004F771B" w:rsidRPr="008B0BDE">
              <w:rPr>
                <w:rFonts w:cs="Arial"/>
                <w:sz w:val="18"/>
              </w:rPr>
              <w:t>patient</w:t>
            </w:r>
            <w:r w:rsidRPr="008B0BDE">
              <w:rPr>
                <w:rFonts w:cs="Arial"/>
                <w:sz w:val="18"/>
              </w:rPr>
              <w:t>’s verbal and non-verbal cues.</w:t>
            </w:r>
          </w:p>
          <w:p w14:paraId="0A6927B1" w14:textId="7EE61FFC" w:rsidR="00F34BAC" w:rsidRPr="008B0BDE" w:rsidRDefault="00F34BAC" w:rsidP="00A95992">
            <w:pPr>
              <w:pStyle w:val="Footer"/>
              <w:numPr>
                <w:ilvl w:val="0"/>
                <w:numId w:val="8"/>
              </w:numPr>
              <w:tabs>
                <w:tab w:val="clear" w:pos="4153"/>
                <w:tab w:val="clear" w:pos="8306"/>
              </w:tabs>
              <w:spacing w:line="360" w:lineRule="auto"/>
              <w:rPr>
                <w:rFonts w:cs="Arial"/>
                <w:sz w:val="18"/>
              </w:rPr>
            </w:pPr>
            <w:r w:rsidRPr="008B0BDE">
              <w:rPr>
                <w:rFonts w:cs="Arial"/>
                <w:sz w:val="18"/>
              </w:rPr>
              <w:t xml:space="preserve">Uses open ended questions to encourage </w:t>
            </w:r>
            <w:r w:rsidR="004F771B" w:rsidRPr="008B0BDE">
              <w:rPr>
                <w:rFonts w:cs="Arial"/>
                <w:sz w:val="18"/>
              </w:rPr>
              <w:t>patient</w:t>
            </w:r>
            <w:r w:rsidRPr="008B0BDE">
              <w:rPr>
                <w:rFonts w:cs="Arial"/>
                <w:sz w:val="18"/>
              </w:rPr>
              <w:t xml:space="preserve"> expression.</w:t>
            </w:r>
          </w:p>
          <w:p w14:paraId="7F245F87" w14:textId="2B9142C8" w:rsidR="00F34BAC" w:rsidRPr="008B0BDE" w:rsidRDefault="00F34BAC" w:rsidP="00A95992">
            <w:pPr>
              <w:pStyle w:val="Footer"/>
              <w:numPr>
                <w:ilvl w:val="0"/>
                <w:numId w:val="8"/>
              </w:numPr>
              <w:tabs>
                <w:tab w:val="clear" w:pos="4153"/>
                <w:tab w:val="clear" w:pos="8306"/>
              </w:tabs>
              <w:spacing w:line="360" w:lineRule="auto"/>
              <w:rPr>
                <w:rFonts w:cs="Arial"/>
                <w:sz w:val="18"/>
              </w:rPr>
            </w:pPr>
            <w:r w:rsidRPr="008B0BDE">
              <w:rPr>
                <w:rFonts w:cs="Arial"/>
                <w:sz w:val="18"/>
              </w:rPr>
              <w:t xml:space="preserve">Reflects on the influences of personal biases, feelings and opinions on interaction with </w:t>
            </w:r>
            <w:r w:rsidR="004F771B" w:rsidRPr="008B0BDE">
              <w:rPr>
                <w:rFonts w:cs="Arial"/>
                <w:sz w:val="18"/>
              </w:rPr>
              <w:t>patient</w:t>
            </w:r>
            <w:r w:rsidRPr="008B0BDE">
              <w:rPr>
                <w:rFonts w:cs="Arial"/>
                <w:sz w:val="18"/>
              </w:rPr>
              <w:t>.</w:t>
            </w:r>
          </w:p>
          <w:p w14:paraId="3171C105" w14:textId="77777777" w:rsidR="00F34BAC" w:rsidRPr="008B0BDE" w:rsidRDefault="00F34BAC" w:rsidP="00A95992">
            <w:pPr>
              <w:pStyle w:val="Footer"/>
              <w:numPr>
                <w:ilvl w:val="0"/>
                <w:numId w:val="8"/>
              </w:numPr>
              <w:tabs>
                <w:tab w:val="clear" w:pos="4153"/>
                <w:tab w:val="clear" w:pos="8306"/>
              </w:tabs>
              <w:spacing w:line="360" w:lineRule="auto"/>
              <w:rPr>
                <w:rFonts w:cs="Arial"/>
                <w:sz w:val="18"/>
              </w:rPr>
            </w:pPr>
            <w:r w:rsidRPr="008B0BDE">
              <w:rPr>
                <w:rFonts w:cs="Arial"/>
                <w:sz w:val="18"/>
              </w:rPr>
              <w:t>Recognises situations that require use of therapeutic communication.</w:t>
            </w:r>
          </w:p>
          <w:p w14:paraId="7406A3C5" w14:textId="77777777" w:rsidR="00F34BAC" w:rsidRPr="008B0BDE" w:rsidRDefault="00F34BAC" w:rsidP="00A95992">
            <w:pPr>
              <w:pStyle w:val="Footer"/>
              <w:numPr>
                <w:ilvl w:val="0"/>
                <w:numId w:val="8"/>
              </w:numPr>
              <w:tabs>
                <w:tab w:val="clear" w:pos="4153"/>
                <w:tab w:val="clear" w:pos="8306"/>
              </w:tabs>
              <w:spacing w:line="360" w:lineRule="auto"/>
              <w:rPr>
                <w:rFonts w:cs="Arial"/>
                <w:sz w:val="18"/>
              </w:rPr>
            </w:pPr>
            <w:r w:rsidRPr="008B0BDE">
              <w:rPr>
                <w:rFonts w:cs="Arial"/>
                <w:sz w:val="18"/>
              </w:rPr>
              <w:t>Demonstrates sensitive listening skills.</w:t>
            </w:r>
          </w:p>
          <w:p w14:paraId="3DC5BD4B" w14:textId="77777777" w:rsidR="00F34BAC" w:rsidRPr="008B0BDE" w:rsidRDefault="00F34BAC">
            <w:pPr>
              <w:pStyle w:val="Footer"/>
              <w:tabs>
                <w:tab w:val="clear" w:pos="4153"/>
                <w:tab w:val="clear" w:pos="8306"/>
              </w:tabs>
              <w:rPr>
                <w:rFonts w:cs="Arial"/>
                <w:sz w:val="18"/>
                <w:u w:val="single"/>
              </w:rPr>
            </w:pPr>
          </w:p>
          <w:p w14:paraId="65FBC27B" w14:textId="343EF394" w:rsidR="00F34BAC" w:rsidRPr="008B0BDE" w:rsidRDefault="00F34BAC">
            <w:pPr>
              <w:pStyle w:val="Footer"/>
              <w:tabs>
                <w:tab w:val="clear" w:pos="4153"/>
                <w:tab w:val="clear" w:pos="8306"/>
              </w:tabs>
              <w:rPr>
                <w:rFonts w:cs="Arial"/>
                <w:sz w:val="18"/>
              </w:rPr>
            </w:pPr>
            <w:r w:rsidRPr="008B0BDE">
              <w:rPr>
                <w:rFonts w:cs="Arial"/>
                <w:sz w:val="18"/>
                <w:u w:val="single"/>
              </w:rPr>
              <w:t xml:space="preserve">Comments: Student &amp; </w:t>
            </w:r>
            <w:r w:rsidR="00097A88" w:rsidRPr="008B0BDE">
              <w:rPr>
                <w:rFonts w:cs="Arial"/>
                <w:sz w:val="18"/>
                <w:u w:val="single"/>
              </w:rPr>
              <w:t>Examiner</w:t>
            </w:r>
            <w:r w:rsidRPr="008B0BDE">
              <w:rPr>
                <w:rFonts w:cs="Arial"/>
                <w:sz w:val="18"/>
                <w:u w:val="single"/>
              </w:rPr>
              <w:t>.</w:t>
            </w:r>
          </w:p>
          <w:p w14:paraId="0660D988" w14:textId="77777777" w:rsidR="00F34BAC" w:rsidRPr="008B0BDE" w:rsidRDefault="00F34BAC">
            <w:pPr>
              <w:pStyle w:val="Footer"/>
              <w:tabs>
                <w:tab w:val="clear" w:pos="4153"/>
                <w:tab w:val="clear" w:pos="8306"/>
              </w:tabs>
              <w:rPr>
                <w:rFonts w:cs="Arial"/>
                <w:sz w:val="18"/>
              </w:rPr>
            </w:pPr>
          </w:p>
          <w:p w14:paraId="4C85D8A6" w14:textId="77777777" w:rsidR="00F34BAC" w:rsidRPr="008B0BDE" w:rsidRDefault="00F34BAC">
            <w:pPr>
              <w:pStyle w:val="Footer"/>
              <w:tabs>
                <w:tab w:val="clear" w:pos="4153"/>
                <w:tab w:val="clear" w:pos="8306"/>
              </w:tabs>
              <w:rPr>
                <w:rFonts w:cs="Arial"/>
                <w:sz w:val="18"/>
              </w:rPr>
            </w:pPr>
          </w:p>
          <w:p w14:paraId="45D53285" w14:textId="77777777" w:rsidR="00F34BAC" w:rsidRPr="008B0BDE" w:rsidRDefault="00F34BAC">
            <w:pPr>
              <w:pStyle w:val="Footer"/>
              <w:tabs>
                <w:tab w:val="clear" w:pos="4153"/>
                <w:tab w:val="clear" w:pos="8306"/>
              </w:tabs>
              <w:rPr>
                <w:rFonts w:cs="Arial"/>
                <w:sz w:val="18"/>
              </w:rPr>
            </w:pPr>
          </w:p>
          <w:p w14:paraId="1EFFE678" w14:textId="77777777" w:rsidR="00F34BAC" w:rsidRPr="008B0BDE" w:rsidRDefault="00F34BAC">
            <w:pPr>
              <w:pStyle w:val="Footer"/>
              <w:tabs>
                <w:tab w:val="clear" w:pos="4153"/>
                <w:tab w:val="clear" w:pos="8306"/>
              </w:tabs>
              <w:rPr>
                <w:rFonts w:cs="Arial"/>
                <w:sz w:val="18"/>
              </w:rPr>
            </w:pPr>
          </w:p>
          <w:p w14:paraId="6380AF56" w14:textId="77777777" w:rsidR="00F34BAC" w:rsidRPr="008B0BDE" w:rsidRDefault="00F34BAC">
            <w:pPr>
              <w:pStyle w:val="Footer"/>
              <w:tabs>
                <w:tab w:val="clear" w:pos="4153"/>
                <w:tab w:val="clear" w:pos="8306"/>
              </w:tabs>
              <w:rPr>
                <w:rFonts w:cs="Arial"/>
                <w:sz w:val="18"/>
              </w:rPr>
            </w:pPr>
          </w:p>
          <w:p w14:paraId="5AD356C0" w14:textId="77777777" w:rsidR="00F34BAC" w:rsidRPr="008B0BDE" w:rsidRDefault="00F34BAC">
            <w:pPr>
              <w:pStyle w:val="Footer"/>
              <w:tabs>
                <w:tab w:val="clear" w:pos="4153"/>
                <w:tab w:val="clear" w:pos="8306"/>
              </w:tabs>
              <w:rPr>
                <w:rFonts w:cs="Arial"/>
                <w:sz w:val="18"/>
              </w:rPr>
            </w:pPr>
          </w:p>
          <w:p w14:paraId="78B3DBCA" w14:textId="77777777" w:rsidR="00F34BAC" w:rsidRPr="008B0BDE" w:rsidRDefault="00F34BAC">
            <w:pPr>
              <w:pStyle w:val="Footer"/>
              <w:tabs>
                <w:tab w:val="clear" w:pos="4153"/>
                <w:tab w:val="clear" w:pos="8306"/>
              </w:tabs>
              <w:rPr>
                <w:rFonts w:cs="Arial"/>
                <w:sz w:val="18"/>
              </w:rPr>
            </w:pPr>
          </w:p>
          <w:p w14:paraId="2703BEA2" w14:textId="77777777" w:rsidR="00F34BAC" w:rsidRPr="008B0BDE" w:rsidRDefault="00F34BAC">
            <w:pPr>
              <w:pStyle w:val="Footer"/>
              <w:tabs>
                <w:tab w:val="clear" w:pos="4153"/>
                <w:tab w:val="clear" w:pos="8306"/>
              </w:tabs>
              <w:rPr>
                <w:rFonts w:cs="Arial"/>
                <w:sz w:val="18"/>
              </w:rPr>
            </w:pPr>
          </w:p>
          <w:p w14:paraId="55B51635" w14:textId="77777777" w:rsidR="00F34BAC" w:rsidRPr="008B0BDE" w:rsidRDefault="00F34BAC">
            <w:pPr>
              <w:pStyle w:val="Footer"/>
              <w:tabs>
                <w:tab w:val="clear" w:pos="4153"/>
                <w:tab w:val="clear" w:pos="8306"/>
              </w:tabs>
              <w:rPr>
                <w:rFonts w:cs="Arial"/>
                <w:sz w:val="18"/>
              </w:rPr>
            </w:pPr>
          </w:p>
          <w:p w14:paraId="1F21C26D" w14:textId="77777777" w:rsidR="00F34BAC" w:rsidRPr="008B0BDE" w:rsidRDefault="00F34BAC">
            <w:pPr>
              <w:pStyle w:val="Footer"/>
              <w:tabs>
                <w:tab w:val="clear" w:pos="4153"/>
                <w:tab w:val="clear" w:pos="8306"/>
              </w:tabs>
              <w:rPr>
                <w:rFonts w:cs="Arial"/>
                <w:sz w:val="18"/>
              </w:rPr>
            </w:pPr>
          </w:p>
          <w:p w14:paraId="6D2C9AE6" w14:textId="77777777" w:rsidR="00F34BAC" w:rsidRPr="008B0BDE" w:rsidRDefault="00F34BAC">
            <w:pPr>
              <w:pStyle w:val="Footer"/>
              <w:tabs>
                <w:tab w:val="clear" w:pos="4153"/>
                <w:tab w:val="clear" w:pos="8306"/>
              </w:tabs>
              <w:rPr>
                <w:rFonts w:cs="Arial"/>
                <w:sz w:val="18"/>
              </w:rPr>
            </w:pPr>
          </w:p>
        </w:tc>
        <w:tc>
          <w:tcPr>
            <w:tcW w:w="850" w:type="dxa"/>
          </w:tcPr>
          <w:p w14:paraId="633F5872" w14:textId="77777777" w:rsidR="00F34BAC" w:rsidRPr="008B0BDE" w:rsidRDefault="00F34BAC">
            <w:pPr>
              <w:pStyle w:val="Footer"/>
              <w:tabs>
                <w:tab w:val="clear" w:pos="4153"/>
                <w:tab w:val="clear" w:pos="8306"/>
              </w:tabs>
              <w:rPr>
                <w:rFonts w:cs="Arial"/>
                <w:sz w:val="18"/>
              </w:rPr>
            </w:pPr>
          </w:p>
        </w:tc>
        <w:tc>
          <w:tcPr>
            <w:tcW w:w="851" w:type="dxa"/>
            <w:gridSpan w:val="2"/>
          </w:tcPr>
          <w:p w14:paraId="10310707" w14:textId="77777777" w:rsidR="00F34BAC" w:rsidRPr="008B0BDE" w:rsidRDefault="00F34BAC">
            <w:pPr>
              <w:pStyle w:val="Footer"/>
              <w:tabs>
                <w:tab w:val="clear" w:pos="4153"/>
                <w:tab w:val="clear" w:pos="8306"/>
              </w:tabs>
              <w:rPr>
                <w:rFonts w:cs="Arial"/>
                <w:sz w:val="18"/>
              </w:rPr>
            </w:pPr>
          </w:p>
        </w:tc>
        <w:tc>
          <w:tcPr>
            <w:tcW w:w="708" w:type="dxa"/>
          </w:tcPr>
          <w:p w14:paraId="43E74373" w14:textId="77777777" w:rsidR="00F34BAC" w:rsidRPr="008B0BDE" w:rsidRDefault="00F34BAC">
            <w:pPr>
              <w:pStyle w:val="Footer"/>
              <w:tabs>
                <w:tab w:val="clear" w:pos="4153"/>
                <w:tab w:val="clear" w:pos="8306"/>
              </w:tabs>
              <w:rPr>
                <w:rFonts w:cs="Arial"/>
                <w:sz w:val="18"/>
              </w:rPr>
            </w:pPr>
          </w:p>
        </w:tc>
        <w:tc>
          <w:tcPr>
            <w:tcW w:w="709" w:type="dxa"/>
            <w:gridSpan w:val="2"/>
          </w:tcPr>
          <w:p w14:paraId="1A137D8E" w14:textId="77777777" w:rsidR="00F34BAC" w:rsidRPr="008B0BDE" w:rsidRDefault="00F34BAC">
            <w:pPr>
              <w:pStyle w:val="Footer"/>
              <w:tabs>
                <w:tab w:val="clear" w:pos="4153"/>
                <w:tab w:val="clear" w:pos="8306"/>
              </w:tabs>
              <w:rPr>
                <w:rFonts w:cs="Arial"/>
                <w:sz w:val="18"/>
              </w:rPr>
            </w:pPr>
          </w:p>
        </w:tc>
      </w:tr>
      <w:tr w:rsidR="0024762D" w:rsidRPr="008B0BDE" w14:paraId="673E8502" w14:textId="77777777">
        <w:tc>
          <w:tcPr>
            <w:tcW w:w="5387" w:type="dxa"/>
          </w:tcPr>
          <w:p w14:paraId="2050F638" w14:textId="77777777" w:rsidR="00F34BAC" w:rsidRPr="008B0BDE" w:rsidRDefault="00F34BAC" w:rsidP="00A95992">
            <w:pPr>
              <w:pStyle w:val="Footer"/>
              <w:numPr>
                <w:ilvl w:val="0"/>
                <w:numId w:val="3"/>
              </w:numPr>
              <w:tabs>
                <w:tab w:val="clear" w:pos="4153"/>
                <w:tab w:val="clear" w:pos="8306"/>
              </w:tabs>
              <w:rPr>
                <w:rFonts w:cs="Arial"/>
                <w:b/>
                <w:sz w:val="18"/>
              </w:rPr>
            </w:pPr>
            <w:r w:rsidRPr="008B0BDE">
              <w:rPr>
                <w:rFonts w:cs="Arial"/>
                <w:b/>
                <w:sz w:val="18"/>
              </w:rPr>
              <w:t>TECHNICAL ABILITY</w:t>
            </w:r>
          </w:p>
          <w:p w14:paraId="5D029896" w14:textId="77777777" w:rsidR="00F34BAC" w:rsidRPr="008B0BDE" w:rsidRDefault="00F34BAC">
            <w:pPr>
              <w:pStyle w:val="Footer"/>
              <w:tabs>
                <w:tab w:val="clear" w:pos="4153"/>
                <w:tab w:val="clear" w:pos="8306"/>
              </w:tabs>
              <w:rPr>
                <w:rFonts w:cs="Arial"/>
                <w:b/>
                <w:sz w:val="18"/>
              </w:rPr>
            </w:pPr>
          </w:p>
        </w:tc>
        <w:tc>
          <w:tcPr>
            <w:tcW w:w="1417" w:type="dxa"/>
            <w:gridSpan w:val="2"/>
            <w:tcBorders>
              <w:right w:val="nil"/>
            </w:tcBorders>
          </w:tcPr>
          <w:p w14:paraId="47A48EF4" w14:textId="76E65487" w:rsidR="00F34BAC" w:rsidRPr="008B0BDE" w:rsidRDefault="00097A88">
            <w:pPr>
              <w:pStyle w:val="Footer"/>
              <w:tabs>
                <w:tab w:val="clear" w:pos="4153"/>
                <w:tab w:val="clear" w:pos="8306"/>
              </w:tabs>
              <w:rPr>
                <w:rFonts w:cs="Arial"/>
                <w:b/>
                <w:sz w:val="18"/>
              </w:rPr>
            </w:pPr>
            <w:r w:rsidRPr="008B0BDE">
              <w:rPr>
                <w:rFonts w:cs="Arial"/>
                <w:b/>
                <w:sz w:val="18"/>
              </w:rPr>
              <w:t>Examiner</w:t>
            </w:r>
          </w:p>
        </w:tc>
        <w:tc>
          <w:tcPr>
            <w:tcW w:w="284" w:type="dxa"/>
            <w:tcBorders>
              <w:left w:val="nil"/>
            </w:tcBorders>
          </w:tcPr>
          <w:p w14:paraId="0F0D0607" w14:textId="77777777" w:rsidR="00F34BAC" w:rsidRPr="008B0BDE" w:rsidRDefault="00F34BAC">
            <w:pPr>
              <w:pStyle w:val="Footer"/>
              <w:tabs>
                <w:tab w:val="clear" w:pos="4153"/>
                <w:tab w:val="clear" w:pos="8306"/>
              </w:tabs>
              <w:rPr>
                <w:rFonts w:cs="Arial"/>
                <w:b/>
                <w:sz w:val="18"/>
              </w:rPr>
            </w:pPr>
          </w:p>
        </w:tc>
        <w:tc>
          <w:tcPr>
            <w:tcW w:w="1134" w:type="dxa"/>
            <w:gridSpan w:val="2"/>
            <w:tcBorders>
              <w:right w:val="nil"/>
            </w:tcBorders>
          </w:tcPr>
          <w:p w14:paraId="01ACF6CA" w14:textId="77777777" w:rsidR="00F34BAC" w:rsidRPr="008B0BDE" w:rsidRDefault="00F34BAC">
            <w:pPr>
              <w:pStyle w:val="Footer"/>
              <w:tabs>
                <w:tab w:val="clear" w:pos="4153"/>
                <w:tab w:val="clear" w:pos="8306"/>
              </w:tabs>
              <w:rPr>
                <w:rFonts w:cs="Arial"/>
                <w:b/>
                <w:sz w:val="18"/>
              </w:rPr>
            </w:pPr>
            <w:r w:rsidRPr="008B0BDE">
              <w:rPr>
                <w:rFonts w:cs="Arial"/>
                <w:b/>
                <w:sz w:val="18"/>
              </w:rPr>
              <w:t>Student</w:t>
            </w:r>
          </w:p>
        </w:tc>
        <w:tc>
          <w:tcPr>
            <w:tcW w:w="283" w:type="dxa"/>
            <w:tcBorders>
              <w:left w:val="nil"/>
            </w:tcBorders>
          </w:tcPr>
          <w:p w14:paraId="6384585B" w14:textId="77777777" w:rsidR="00F34BAC" w:rsidRPr="008B0BDE" w:rsidRDefault="00F34BAC">
            <w:pPr>
              <w:pStyle w:val="Footer"/>
              <w:tabs>
                <w:tab w:val="clear" w:pos="4153"/>
                <w:tab w:val="clear" w:pos="8306"/>
              </w:tabs>
              <w:rPr>
                <w:rFonts w:cs="Arial"/>
                <w:b/>
                <w:sz w:val="18"/>
              </w:rPr>
            </w:pPr>
          </w:p>
        </w:tc>
      </w:tr>
      <w:tr w:rsidR="0024762D" w:rsidRPr="008B0BDE" w14:paraId="3474F031" w14:textId="77777777">
        <w:tc>
          <w:tcPr>
            <w:tcW w:w="5387" w:type="dxa"/>
          </w:tcPr>
          <w:p w14:paraId="6481886C" w14:textId="77777777" w:rsidR="00F34BAC" w:rsidRPr="008B0BDE" w:rsidRDefault="00F34BAC">
            <w:pPr>
              <w:pStyle w:val="Footer"/>
              <w:tabs>
                <w:tab w:val="clear" w:pos="4153"/>
                <w:tab w:val="clear" w:pos="8306"/>
              </w:tabs>
              <w:rPr>
                <w:rFonts w:cs="Arial"/>
                <w:b/>
                <w:sz w:val="18"/>
              </w:rPr>
            </w:pPr>
          </w:p>
        </w:tc>
        <w:tc>
          <w:tcPr>
            <w:tcW w:w="850" w:type="dxa"/>
          </w:tcPr>
          <w:p w14:paraId="585B8A40" w14:textId="77777777" w:rsidR="00F34BAC" w:rsidRPr="008B0BDE" w:rsidRDefault="00F34BAC">
            <w:pPr>
              <w:pStyle w:val="Footer"/>
              <w:tabs>
                <w:tab w:val="clear" w:pos="4153"/>
                <w:tab w:val="clear" w:pos="8306"/>
              </w:tabs>
              <w:rPr>
                <w:rFonts w:cs="Arial"/>
                <w:b/>
                <w:sz w:val="18"/>
              </w:rPr>
            </w:pPr>
            <w:r w:rsidRPr="008B0BDE">
              <w:rPr>
                <w:rFonts w:cs="Arial"/>
                <w:b/>
                <w:sz w:val="18"/>
              </w:rPr>
              <w:t>YES</w:t>
            </w:r>
          </w:p>
        </w:tc>
        <w:tc>
          <w:tcPr>
            <w:tcW w:w="851" w:type="dxa"/>
            <w:gridSpan w:val="2"/>
          </w:tcPr>
          <w:p w14:paraId="4AD38C1F" w14:textId="77777777" w:rsidR="00F34BAC" w:rsidRPr="008B0BDE" w:rsidRDefault="00F34BAC">
            <w:pPr>
              <w:pStyle w:val="Footer"/>
              <w:tabs>
                <w:tab w:val="clear" w:pos="4153"/>
                <w:tab w:val="clear" w:pos="8306"/>
              </w:tabs>
              <w:rPr>
                <w:rFonts w:cs="Arial"/>
                <w:b/>
                <w:sz w:val="18"/>
              </w:rPr>
            </w:pPr>
            <w:r w:rsidRPr="008B0BDE">
              <w:rPr>
                <w:rFonts w:cs="Arial"/>
                <w:b/>
                <w:sz w:val="18"/>
              </w:rPr>
              <w:t>NO</w:t>
            </w:r>
          </w:p>
        </w:tc>
        <w:tc>
          <w:tcPr>
            <w:tcW w:w="708" w:type="dxa"/>
          </w:tcPr>
          <w:p w14:paraId="30B3570E" w14:textId="77777777" w:rsidR="00F34BAC" w:rsidRPr="008B0BDE" w:rsidRDefault="00F34BAC">
            <w:pPr>
              <w:pStyle w:val="Footer"/>
              <w:tabs>
                <w:tab w:val="clear" w:pos="4153"/>
                <w:tab w:val="clear" w:pos="8306"/>
              </w:tabs>
              <w:rPr>
                <w:rFonts w:cs="Arial"/>
                <w:b/>
                <w:sz w:val="18"/>
              </w:rPr>
            </w:pPr>
            <w:r w:rsidRPr="008B0BDE">
              <w:rPr>
                <w:rFonts w:cs="Arial"/>
                <w:b/>
                <w:sz w:val="18"/>
              </w:rPr>
              <w:t>YES</w:t>
            </w:r>
          </w:p>
        </w:tc>
        <w:tc>
          <w:tcPr>
            <w:tcW w:w="709" w:type="dxa"/>
            <w:gridSpan w:val="2"/>
          </w:tcPr>
          <w:p w14:paraId="6B1F8D19" w14:textId="77777777" w:rsidR="00F34BAC" w:rsidRPr="008B0BDE" w:rsidRDefault="00F34BAC">
            <w:pPr>
              <w:pStyle w:val="Footer"/>
              <w:tabs>
                <w:tab w:val="clear" w:pos="4153"/>
                <w:tab w:val="clear" w:pos="8306"/>
              </w:tabs>
              <w:rPr>
                <w:rFonts w:cs="Arial"/>
                <w:b/>
                <w:sz w:val="18"/>
              </w:rPr>
            </w:pPr>
            <w:r w:rsidRPr="008B0BDE">
              <w:rPr>
                <w:rFonts w:cs="Arial"/>
                <w:b/>
                <w:sz w:val="18"/>
              </w:rPr>
              <w:t>NO</w:t>
            </w:r>
          </w:p>
        </w:tc>
      </w:tr>
      <w:tr w:rsidR="0024762D" w:rsidRPr="008B0BDE" w14:paraId="28355012" w14:textId="77777777">
        <w:tc>
          <w:tcPr>
            <w:tcW w:w="5387" w:type="dxa"/>
          </w:tcPr>
          <w:p w14:paraId="052F683D" w14:textId="77777777" w:rsidR="00F34BAC" w:rsidRPr="008B0BDE" w:rsidRDefault="00F34BAC">
            <w:pPr>
              <w:pStyle w:val="Footer"/>
              <w:tabs>
                <w:tab w:val="clear" w:pos="4153"/>
                <w:tab w:val="clear" w:pos="8306"/>
              </w:tabs>
              <w:rPr>
                <w:rFonts w:cs="Arial"/>
                <w:sz w:val="18"/>
              </w:rPr>
            </w:pPr>
          </w:p>
          <w:p w14:paraId="06BE96E0" w14:textId="77777777" w:rsidR="00F34BAC" w:rsidRPr="008B0BDE" w:rsidRDefault="00F34BAC" w:rsidP="00A95992">
            <w:pPr>
              <w:pStyle w:val="Footer"/>
              <w:numPr>
                <w:ilvl w:val="0"/>
                <w:numId w:val="9"/>
              </w:numPr>
              <w:tabs>
                <w:tab w:val="clear" w:pos="4153"/>
                <w:tab w:val="clear" w:pos="8306"/>
              </w:tabs>
              <w:spacing w:line="360" w:lineRule="auto"/>
              <w:rPr>
                <w:rFonts w:cs="Arial"/>
                <w:sz w:val="18"/>
              </w:rPr>
            </w:pPr>
            <w:r w:rsidRPr="008B0BDE">
              <w:rPr>
                <w:rFonts w:cs="Arial"/>
                <w:sz w:val="18"/>
              </w:rPr>
              <w:t>Selects and uses appropriate equipment.</w:t>
            </w:r>
          </w:p>
          <w:p w14:paraId="58AEB104" w14:textId="77777777" w:rsidR="00F34BAC" w:rsidRPr="008B0BDE" w:rsidRDefault="00F34BAC" w:rsidP="00A95992">
            <w:pPr>
              <w:pStyle w:val="Footer"/>
              <w:numPr>
                <w:ilvl w:val="0"/>
                <w:numId w:val="9"/>
              </w:numPr>
              <w:tabs>
                <w:tab w:val="clear" w:pos="4153"/>
                <w:tab w:val="clear" w:pos="8306"/>
              </w:tabs>
              <w:spacing w:line="360" w:lineRule="auto"/>
              <w:rPr>
                <w:rFonts w:cs="Arial"/>
                <w:sz w:val="18"/>
              </w:rPr>
            </w:pPr>
            <w:r w:rsidRPr="008B0BDE">
              <w:rPr>
                <w:rFonts w:cs="Arial"/>
                <w:sz w:val="18"/>
              </w:rPr>
              <w:t>Investigates unfamiliar equipment and environment.</w:t>
            </w:r>
          </w:p>
          <w:p w14:paraId="40C9D5A6" w14:textId="77777777" w:rsidR="00F34BAC" w:rsidRPr="008B0BDE" w:rsidRDefault="00F34BAC" w:rsidP="00A95992">
            <w:pPr>
              <w:pStyle w:val="Footer"/>
              <w:numPr>
                <w:ilvl w:val="0"/>
                <w:numId w:val="9"/>
              </w:numPr>
              <w:tabs>
                <w:tab w:val="clear" w:pos="4153"/>
                <w:tab w:val="clear" w:pos="8306"/>
              </w:tabs>
              <w:spacing w:line="360" w:lineRule="auto"/>
              <w:rPr>
                <w:rFonts w:cs="Arial"/>
                <w:sz w:val="18"/>
              </w:rPr>
            </w:pPr>
            <w:r w:rsidRPr="008B0BDE">
              <w:rPr>
                <w:rFonts w:cs="Arial"/>
                <w:sz w:val="18"/>
              </w:rPr>
              <w:t>Utilises observational skills accurately.</w:t>
            </w:r>
          </w:p>
          <w:p w14:paraId="1A160A10" w14:textId="77777777" w:rsidR="00F34BAC" w:rsidRPr="008B0BDE" w:rsidRDefault="00F34BAC" w:rsidP="00A95992">
            <w:pPr>
              <w:pStyle w:val="Footer"/>
              <w:numPr>
                <w:ilvl w:val="0"/>
                <w:numId w:val="9"/>
              </w:numPr>
              <w:tabs>
                <w:tab w:val="clear" w:pos="4153"/>
                <w:tab w:val="clear" w:pos="8306"/>
              </w:tabs>
              <w:spacing w:line="360" w:lineRule="auto"/>
              <w:rPr>
                <w:rFonts w:cs="Arial"/>
                <w:sz w:val="18"/>
              </w:rPr>
            </w:pPr>
            <w:r w:rsidRPr="008B0BDE">
              <w:rPr>
                <w:rFonts w:cs="Arial"/>
                <w:sz w:val="18"/>
              </w:rPr>
              <w:t>Demonstrates dexterity.</w:t>
            </w:r>
          </w:p>
          <w:p w14:paraId="5A8CC999" w14:textId="77777777" w:rsidR="00F34BAC" w:rsidRPr="008B0BDE" w:rsidRDefault="00F34BAC" w:rsidP="00A95992">
            <w:pPr>
              <w:pStyle w:val="Footer"/>
              <w:numPr>
                <w:ilvl w:val="0"/>
                <w:numId w:val="9"/>
              </w:numPr>
              <w:tabs>
                <w:tab w:val="clear" w:pos="4153"/>
                <w:tab w:val="clear" w:pos="8306"/>
              </w:tabs>
              <w:spacing w:line="360" w:lineRule="auto"/>
              <w:rPr>
                <w:rFonts w:cs="Arial"/>
                <w:sz w:val="18"/>
              </w:rPr>
            </w:pPr>
            <w:r w:rsidRPr="008B0BDE">
              <w:rPr>
                <w:rFonts w:cs="Arial"/>
                <w:sz w:val="18"/>
              </w:rPr>
              <w:t>Organises time.</w:t>
            </w:r>
          </w:p>
          <w:p w14:paraId="661EDEDA" w14:textId="77777777" w:rsidR="00F34BAC" w:rsidRPr="008B0BDE" w:rsidRDefault="00F34BAC">
            <w:pPr>
              <w:pStyle w:val="Footer"/>
              <w:tabs>
                <w:tab w:val="clear" w:pos="4153"/>
                <w:tab w:val="clear" w:pos="8306"/>
              </w:tabs>
              <w:rPr>
                <w:rFonts w:cs="Arial"/>
                <w:sz w:val="18"/>
              </w:rPr>
            </w:pPr>
          </w:p>
          <w:p w14:paraId="49583D18" w14:textId="76BE3187" w:rsidR="00F34BAC" w:rsidRPr="008B0BDE" w:rsidRDefault="00F34BAC">
            <w:pPr>
              <w:pStyle w:val="Footer"/>
              <w:tabs>
                <w:tab w:val="clear" w:pos="4153"/>
                <w:tab w:val="clear" w:pos="8306"/>
              </w:tabs>
              <w:rPr>
                <w:rFonts w:cs="Arial"/>
                <w:sz w:val="18"/>
                <w:u w:val="single"/>
              </w:rPr>
            </w:pPr>
            <w:r w:rsidRPr="008B0BDE">
              <w:rPr>
                <w:rFonts w:cs="Arial"/>
                <w:sz w:val="18"/>
                <w:u w:val="single"/>
              </w:rPr>
              <w:t xml:space="preserve">Comments: Student &amp; </w:t>
            </w:r>
            <w:r w:rsidR="00097A88" w:rsidRPr="008B0BDE">
              <w:rPr>
                <w:rFonts w:cs="Arial"/>
                <w:sz w:val="18"/>
                <w:u w:val="single"/>
              </w:rPr>
              <w:t>Examiner</w:t>
            </w:r>
            <w:r w:rsidRPr="008B0BDE">
              <w:rPr>
                <w:rFonts w:cs="Arial"/>
                <w:sz w:val="18"/>
                <w:u w:val="single"/>
              </w:rPr>
              <w:t>.</w:t>
            </w:r>
          </w:p>
          <w:p w14:paraId="592C8AC6" w14:textId="77777777" w:rsidR="00F34BAC" w:rsidRPr="008B0BDE" w:rsidRDefault="00F34BAC">
            <w:pPr>
              <w:pStyle w:val="Footer"/>
              <w:tabs>
                <w:tab w:val="clear" w:pos="4153"/>
                <w:tab w:val="clear" w:pos="8306"/>
              </w:tabs>
              <w:rPr>
                <w:rFonts w:cs="Arial"/>
                <w:sz w:val="18"/>
                <w:u w:val="single"/>
              </w:rPr>
            </w:pPr>
          </w:p>
          <w:p w14:paraId="1CD4AB98" w14:textId="77777777" w:rsidR="00F34BAC" w:rsidRPr="008B0BDE" w:rsidRDefault="00F34BAC">
            <w:pPr>
              <w:pStyle w:val="Footer"/>
              <w:tabs>
                <w:tab w:val="clear" w:pos="4153"/>
                <w:tab w:val="clear" w:pos="8306"/>
              </w:tabs>
              <w:rPr>
                <w:rFonts w:cs="Arial"/>
                <w:sz w:val="18"/>
                <w:u w:val="single"/>
              </w:rPr>
            </w:pPr>
          </w:p>
          <w:p w14:paraId="25C79BA5" w14:textId="77777777" w:rsidR="00F34BAC" w:rsidRPr="008B0BDE" w:rsidRDefault="00F34BAC">
            <w:pPr>
              <w:pStyle w:val="Footer"/>
              <w:tabs>
                <w:tab w:val="clear" w:pos="4153"/>
                <w:tab w:val="clear" w:pos="8306"/>
              </w:tabs>
              <w:rPr>
                <w:rFonts w:cs="Arial"/>
                <w:sz w:val="18"/>
                <w:u w:val="single"/>
              </w:rPr>
            </w:pPr>
          </w:p>
          <w:p w14:paraId="75AACFF8" w14:textId="77777777" w:rsidR="00F34BAC" w:rsidRPr="008B0BDE" w:rsidRDefault="00F34BAC">
            <w:pPr>
              <w:pStyle w:val="Footer"/>
              <w:tabs>
                <w:tab w:val="clear" w:pos="4153"/>
                <w:tab w:val="clear" w:pos="8306"/>
              </w:tabs>
              <w:rPr>
                <w:rFonts w:cs="Arial"/>
                <w:sz w:val="18"/>
                <w:u w:val="single"/>
              </w:rPr>
            </w:pPr>
          </w:p>
          <w:p w14:paraId="34F964CA" w14:textId="77777777" w:rsidR="00F34BAC" w:rsidRPr="008B0BDE" w:rsidRDefault="00F34BAC">
            <w:pPr>
              <w:pStyle w:val="Footer"/>
              <w:tabs>
                <w:tab w:val="clear" w:pos="4153"/>
                <w:tab w:val="clear" w:pos="8306"/>
              </w:tabs>
              <w:rPr>
                <w:rFonts w:cs="Arial"/>
                <w:sz w:val="18"/>
                <w:u w:val="single"/>
              </w:rPr>
            </w:pPr>
          </w:p>
          <w:p w14:paraId="5E9C716C" w14:textId="77777777" w:rsidR="00F34BAC" w:rsidRPr="008B0BDE" w:rsidRDefault="00F34BAC">
            <w:pPr>
              <w:pStyle w:val="Footer"/>
              <w:tabs>
                <w:tab w:val="clear" w:pos="4153"/>
                <w:tab w:val="clear" w:pos="8306"/>
              </w:tabs>
              <w:rPr>
                <w:rFonts w:cs="Arial"/>
                <w:sz w:val="18"/>
                <w:u w:val="single"/>
              </w:rPr>
            </w:pPr>
          </w:p>
          <w:p w14:paraId="32B8267C" w14:textId="77777777" w:rsidR="00F34BAC" w:rsidRPr="008B0BDE" w:rsidRDefault="00F34BAC">
            <w:pPr>
              <w:pStyle w:val="Footer"/>
              <w:tabs>
                <w:tab w:val="clear" w:pos="4153"/>
                <w:tab w:val="clear" w:pos="8306"/>
              </w:tabs>
              <w:rPr>
                <w:rFonts w:cs="Arial"/>
                <w:sz w:val="18"/>
                <w:u w:val="single"/>
              </w:rPr>
            </w:pPr>
          </w:p>
          <w:p w14:paraId="5DA92C40" w14:textId="77777777" w:rsidR="00F34BAC" w:rsidRPr="008B0BDE" w:rsidRDefault="00F34BAC">
            <w:pPr>
              <w:pStyle w:val="Footer"/>
              <w:tabs>
                <w:tab w:val="clear" w:pos="4153"/>
                <w:tab w:val="clear" w:pos="8306"/>
              </w:tabs>
              <w:rPr>
                <w:rFonts w:cs="Arial"/>
                <w:sz w:val="18"/>
                <w:u w:val="single"/>
              </w:rPr>
            </w:pPr>
          </w:p>
          <w:p w14:paraId="3E137ED9" w14:textId="77777777" w:rsidR="00F34BAC" w:rsidRPr="008B0BDE" w:rsidRDefault="00F34BAC">
            <w:pPr>
              <w:pStyle w:val="Footer"/>
              <w:tabs>
                <w:tab w:val="clear" w:pos="4153"/>
                <w:tab w:val="clear" w:pos="8306"/>
              </w:tabs>
              <w:rPr>
                <w:rFonts w:cs="Arial"/>
                <w:sz w:val="18"/>
                <w:u w:val="single"/>
              </w:rPr>
            </w:pPr>
          </w:p>
          <w:p w14:paraId="0CF61E61" w14:textId="77777777" w:rsidR="00F34BAC" w:rsidRPr="008B0BDE" w:rsidRDefault="00F34BAC">
            <w:pPr>
              <w:pStyle w:val="Footer"/>
              <w:tabs>
                <w:tab w:val="clear" w:pos="4153"/>
                <w:tab w:val="clear" w:pos="8306"/>
              </w:tabs>
              <w:rPr>
                <w:rFonts w:cs="Arial"/>
                <w:sz w:val="18"/>
                <w:u w:val="single"/>
              </w:rPr>
            </w:pPr>
          </w:p>
          <w:p w14:paraId="58F83705" w14:textId="77777777" w:rsidR="00F34BAC" w:rsidRPr="008B0BDE" w:rsidRDefault="00F34BAC">
            <w:pPr>
              <w:pStyle w:val="Footer"/>
              <w:tabs>
                <w:tab w:val="clear" w:pos="4153"/>
                <w:tab w:val="clear" w:pos="8306"/>
              </w:tabs>
              <w:rPr>
                <w:rFonts w:cs="Arial"/>
                <w:sz w:val="18"/>
                <w:u w:val="single"/>
              </w:rPr>
            </w:pPr>
          </w:p>
        </w:tc>
        <w:tc>
          <w:tcPr>
            <w:tcW w:w="850" w:type="dxa"/>
          </w:tcPr>
          <w:p w14:paraId="4563951B" w14:textId="77777777" w:rsidR="00F34BAC" w:rsidRPr="008B0BDE" w:rsidRDefault="00F34BAC">
            <w:pPr>
              <w:pStyle w:val="Footer"/>
              <w:tabs>
                <w:tab w:val="clear" w:pos="4153"/>
                <w:tab w:val="clear" w:pos="8306"/>
              </w:tabs>
              <w:rPr>
                <w:rFonts w:cs="Arial"/>
                <w:sz w:val="18"/>
              </w:rPr>
            </w:pPr>
          </w:p>
        </w:tc>
        <w:tc>
          <w:tcPr>
            <w:tcW w:w="851" w:type="dxa"/>
            <w:gridSpan w:val="2"/>
          </w:tcPr>
          <w:p w14:paraId="185C01EE" w14:textId="77777777" w:rsidR="00F34BAC" w:rsidRPr="008B0BDE" w:rsidRDefault="00F34BAC">
            <w:pPr>
              <w:pStyle w:val="Footer"/>
              <w:tabs>
                <w:tab w:val="clear" w:pos="4153"/>
                <w:tab w:val="clear" w:pos="8306"/>
              </w:tabs>
              <w:rPr>
                <w:rFonts w:cs="Arial"/>
                <w:sz w:val="18"/>
              </w:rPr>
            </w:pPr>
          </w:p>
        </w:tc>
        <w:tc>
          <w:tcPr>
            <w:tcW w:w="708" w:type="dxa"/>
          </w:tcPr>
          <w:p w14:paraId="1CC2C820" w14:textId="77777777" w:rsidR="00F34BAC" w:rsidRPr="008B0BDE" w:rsidRDefault="00F34BAC">
            <w:pPr>
              <w:pStyle w:val="Footer"/>
              <w:tabs>
                <w:tab w:val="clear" w:pos="4153"/>
                <w:tab w:val="clear" w:pos="8306"/>
              </w:tabs>
              <w:rPr>
                <w:rFonts w:cs="Arial"/>
                <w:sz w:val="18"/>
              </w:rPr>
            </w:pPr>
          </w:p>
        </w:tc>
        <w:tc>
          <w:tcPr>
            <w:tcW w:w="709" w:type="dxa"/>
            <w:gridSpan w:val="2"/>
          </w:tcPr>
          <w:p w14:paraId="77844418" w14:textId="77777777" w:rsidR="00F34BAC" w:rsidRPr="008B0BDE" w:rsidRDefault="00F34BAC">
            <w:pPr>
              <w:pStyle w:val="Footer"/>
              <w:tabs>
                <w:tab w:val="clear" w:pos="4153"/>
                <w:tab w:val="clear" w:pos="8306"/>
              </w:tabs>
              <w:rPr>
                <w:rFonts w:cs="Arial"/>
                <w:sz w:val="18"/>
              </w:rPr>
            </w:pPr>
          </w:p>
        </w:tc>
      </w:tr>
      <w:tr w:rsidR="0024762D" w:rsidRPr="008B0BDE" w14:paraId="26B36FB1" w14:textId="77777777">
        <w:tc>
          <w:tcPr>
            <w:tcW w:w="5387" w:type="dxa"/>
          </w:tcPr>
          <w:p w14:paraId="204D860D" w14:textId="2A605C5C" w:rsidR="00F34BAC" w:rsidRPr="008B0BDE" w:rsidRDefault="00F34BAC" w:rsidP="00A95992">
            <w:pPr>
              <w:pStyle w:val="Footer"/>
              <w:numPr>
                <w:ilvl w:val="0"/>
                <w:numId w:val="3"/>
              </w:numPr>
              <w:tabs>
                <w:tab w:val="clear" w:pos="4153"/>
                <w:tab w:val="clear" w:pos="8306"/>
              </w:tabs>
              <w:rPr>
                <w:rFonts w:cs="Arial"/>
                <w:b/>
                <w:sz w:val="18"/>
              </w:rPr>
            </w:pPr>
            <w:r w:rsidRPr="008B0BDE">
              <w:rPr>
                <w:rFonts w:cs="Arial"/>
                <w:b/>
                <w:sz w:val="18"/>
              </w:rPr>
              <w:lastRenderedPageBreak/>
              <w:t xml:space="preserve">PROFESSIONAL </w:t>
            </w:r>
            <w:r w:rsidR="00AF5F42" w:rsidRPr="008B0BDE">
              <w:rPr>
                <w:rFonts w:cs="Arial"/>
                <w:b/>
                <w:sz w:val="18"/>
              </w:rPr>
              <w:t>BEHAVIOUR</w:t>
            </w:r>
          </w:p>
          <w:p w14:paraId="591C6D73" w14:textId="77777777" w:rsidR="00F34BAC" w:rsidRPr="008B0BDE" w:rsidRDefault="00F34BAC">
            <w:pPr>
              <w:pStyle w:val="Footer"/>
              <w:tabs>
                <w:tab w:val="clear" w:pos="4153"/>
                <w:tab w:val="clear" w:pos="8306"/>
              </w:tabs>
              <w:rPr>
                <w:rFonts w:cs="Arial"/>
                <w:b/>
                <w:sz w:val="18"/>
              </w:rPr>
            </w:pPr>
          </w:p>
        </w:tc>
        <w:tc>
          <w:tcPr>
            <w:tcW w:w="1417" w:type="dxa"/>
            <w:gridSpan w:val="2"/>
            <w:tcBorders>
              <w:right w:val="nil"/>
            </w:tcBorders>
          </w:tcPr>
          <w:p w14:paraId="329FAE9E" w14:textId="19BCA704" w:rsidR="00F34BAC" w:rsidRPr="008B0BDE" w:rsidRDefault="00097A88">
            <w:pPr>
              <w:pStyle w:val="Footer"/>
              <w:tabs>
                <w:tab w:val="clear" w:pos="4153"/>
                <w:tab w:val="clear" w:pos="8306"/>
              </w:tabs>
              <w:rPr>
                <w:rFonts w:cs="Arial"/>
                <w:b/>
                <w:sz w:val="18"/>
              </w:rPr>
            </w:pPr>
            <w:r w:rsidRPr="008B0BDE">
              <w:rPr>
                <w:rFonts w:cs="Arial"/>
                <w:b/>
                <w:sz w:val="18"/>
              </w:rPr>
              <w:t>Examiner</w:t>
            </w:r>
          </w:p>
        </w:tc>
        <w:tc>
          <w:tcPr>
            <w:tcW w:w="284" w:type="dxa"/>
            <w:tcBorders>
              <w:left w:val="nil"/>
            </w:tcBorders>
          </w:tcPr>
          <w:p w14:paraId="32FAB512" w14:textId="77777777" w:rsidR="00F34BAC" w:rsidRPr="008B0BDE" w:rsidRDefault="00F34BAC">
            <w:pPr>
              <w:pStyle w:val="Footer"/>
              <w:tabs>
                <w:tab w:val="clear" w:pos="4153"/>
                <w:tab w:val="clear" w:pos="8306"/>
              </w:tabs>
              <w:rPr>
                <w:rFonts w:cs="Arial"/>
                <w:b/>
                <w:sz w:val="18"/>
              </w:rPr>
            </w:pPr>
          </w:p>
        </w:tc>
        <w:tc>
          <w:tcPr>
            <w:tcW w:w="1134" w:type="dxa"/>
            <w:gridSpan w:val="2"/>
            <w:tcBorders>
              <w:right w:val="nil"/>
            </w:tcBorders>
          </w:tcPr>
          <w:p w14:paraId="57014CED" w14:textId="77777777" w:rsidR="00F34BAC" w:rsidRPr="008B0BDE" w:rsidRDefault="00F34BAC">
            <w:pPr>
              <w:pStyle w:val="Footer"/>
              <w:tabs>
                <w:tab w:val="clear" w:pos="4153"/>
                <w:tab w:val="clear" w:pos="8306"/>
              </w:tabs>
              <w:rPr>
                <w:rFonts w:cs="Arial"/>
                <w:b/>
                <w:sz w:val="18"/>
              </w:rPr>
            </w:pPr>
            <w:r w:rsidRPr="008B0BDE">
              <w:rPr>
                <w:rFonts w:cs="Arial"/>
                <w:b/>
                <w:sz w:val="18"/>
              </w:rPr>
              <w:t>Student</w:t>
            </w:r>
          </w:p>
        </w:tc>
        <w:tc>
          <w:tcPr>
            <w:tcW w:w="283" w:type="dxa"/>
            <w:tcBorders>
              <w:left w:val="nil"/>
            </w:tcBorders>
          </w:tcPr>
          <w:p w14:paraId="67F114AF" w14:textId="77777777" w:rsidR="00F34BAC" w:rsidRPr="008B0BDE" w:rsidRDefault="00F34BAC">
            <w:pPr>
              <w:pStyle w:val="Footer"/>
              <w:tabs>
                <w:tab w:val="clear" w:pos="4153"/>
                <w:tab w:val="clear" w:pos="8306"/>
              </w:tabs>
              <w:rPr>
                <w:rFonts w:cs="Arial"/>
                <w:b/>
                <w:sz w:val="18"/>
              </w:rPr>
            </w:pPr>
          </w:p>
        </w:tc>
      </w:tr>
      <w:tr w:rsidR="0024762D" w:rsidRPr="008B0BDE" w14:paraId="52B1E3A4" w14:textId="77777777">
        <w:tc>
          <w:tcPr>
            <w:tcW w:w="5387" w:type="dxa"/>
          </w:tcPr>
          <w:p w14:paraId="4CD0A547" w14:textId="77777777" w:rsidR="00F34BAC" w:rsidRPr="008B0BDE" w:rsidRDefault="00F34BAC">
            <w:pPr>
              <w:pStyle w:val="Footer"/>
              <w:tabs>
                <w:tab w:val="clear" w:pos="4153"/>
                <w:tab w:val="clear" w:pos="8306"/>
              </w:tabs>
              <w:rPr>
                <w:rFonts w:cs="Arial"/>
                <w:b/>
                <w:sz w:val="18"/>
              </w:rPr>
            </w:pPr>
          </w:p>
        </w:tc>
        <w:tc>
          <w:tcPr>
            <w:tcW w:w="850" w:type="dxa"/>
          </w:tcPr>
          <w:p w14:paraId="7B6175AC" w14:textId="77777777" w:rsidR="00F34BAC" w:rsidRPr="008B0BDE" w:rsidRDefault="00F34BAC">
            <w:pPr>
              <w:pStyle w:val="Footer"/>
              <w:tabs>
                <w:tab w:val="clear" w:pos="4153"/>
                <w:tab w:val="clear" w:pos="8306"/>
              </w:tabs>
              <w:rPr>
                <w:rFonts w:cs="Arial"/>
                <w:b/>
                <w:sz w:val="18"/>
              </w:rPr>
            </w:pPr>
            <w:r w:rsidRPr="008B0BDE">
              <w:rPr>
                <w:rFonts w:cs="Arial"/>
                <w:b/>
                <w:sz w:val="18"/>
              </w:rPr>
              <w:t>YES</w:t>
            </w:r>
          </w:p>
        </w:tc>
        <w:tc>
          <w:tcPr>
            <w:tcW w:w="851" w:type="dxa"/>
            <w:gridSpan w:val="2"/>
          </w:tcPr>
          <w:p w14:paraId="64EC425D" w14:textId="77777777" w:rsidR="00F34BAC" w:rsidRPr="008B0BDE" w:rsidRDefault="00F34BAC">
            <w:pPr>
              <w:pStyle w:val="Footer"/>
              <w:tabs>
                <w:tab w:val="clear" w:pos="4153"/>
                <w:tab w:val="clear" w:pos="8306"/>
              </w:tabs>
              <w:rPr>
                <w:rFonts w:cs="Arial"/>
                <w:b/>
                <w:sz w:val="18"/>
              </w:rPr>
            </w:pPr>
            <w:r w:rsidRPr="008B0BDE">
              <w:rPr>
                <w:rFonts w:cs="Arial"/>
                <w:b/>
                <w:sz w:val="18"/>
              </w:rPr>
              <w:t>NO</w:t>
            </w:r>
          </w:p>
        </w:tc>
        <w:tc>
          <w:tcPr>
            <w:tcW w:w="708" w:type="dxa"/>
          </w:tcPr>
          <w:p w14:paraId="56BAE5CA" w14:textId="77777777" w:rsidR="00F34BAC" w:rsidRPr="008B0BDE" w:rsidRDefault="00F34BAC">
            <w:pPr>
              <w:pStyle w:val="Footer"/>
              <w:tabs>
                <w:tab w:val="clear" w:pos="4153"/>
                <w:tab w:val="clear" w:pos="8306"/>
              </w:tabs>
              <w:rPr>
                <w:rFonts w:cs="Arial"/>
                <w:b/>
                <w:sz w:val="18"/>
              </w:rPr>
            </w:pPr>
            <w:r w:rsidRPr="008B0BDE">
              <w:rPr>
                <w:rFonts w:cs="Arial"/>
                <w:b/>
                <w:sz w:val="18"/>
              </w:rPr>
              <w:t>YES</w:t>
            </w:r>
          </w:p>
        </w:tc>
        <w:tc>
          <w:tcPr>
            <w:tcW w:w="709" w:type="dxa"/>
            <w:gridSpan w:val="2"/>
          </w:tcPr>
          <w:p w14:paraId="5B0E67D3" w14:textId="77777777" w:rsidR="00F34BAC" w:rsidRPr="008B0BDE" w:rsidRDefault="00F34BAC">
            <w:pPr>
              <w:pStyle w:val="Footer"/>
              <w:tabs>
                <w:tab w:val="clear" w:pos="4153"/>
                <w:tab w:val="clear" w:pos="8306"/>
              </w:tabs>
              <w:rPr>
                <w:rFonts w:cs="Arial"/>
                <w:b/>
                <w:sz w:val="18"/>
              </w:rPr>
            </w:pPr>
            <w:r w:rsidRPr="008B0BDE">
              <w:rPr>
                <w:rFonts w:cs="Arial"/>
                <w:b/>
                <w:sz w:val="18"/>
              </w:rPr>
              <w:t>NO</w:t>
            </w:r>
          </w:p>
        </w:tc>
      </w:tr>
      <w:tr w:rsidR="0024762D" w:rsidRPr="008B0BDE" w14:paraId="6AA48172" w14:textId="77777777">
        <w:tc>
          <w:tcPr>
            <w:tcW w:w="5387" w:type="dxa"/>
          </w:tcPr>
          <w:p w14:paraId="0D76EA31" w14:textId="77777777" w:rsidR="00F34BAC" w:rsidRPr="008B0BDE" w:rsidRDefault="00F34BAC">
            <w:pPr>
              <w:pStyle w:val="Footer"/>
              <w:tabs>
                <w:tab w:val="clear" w:pos="4153"/>
                <w:tab w:val="clear" w:pos="8306"/>
              </w:tabs>
              <w:rPr>
                <w:rFonts w:cs="Arial"/>
                <w:sz w:val="18"/>
              </w:rPr>
            </w:pPr>
          </w:p>
          <w:p w14:paraId="26030496" w14:textId="77777777" w:rsidR="00F34BAC" w:rsidRPr="008B0BDE" w:rsidRDefault="00F34BAC" w:rsidP="00A95992">
            <w:pPr>
              <w:pStyle w:val="Footer"/>
              <w:numPr>
                <w:ilvl w:val="0"/>
                <w:numId w:val="4"/>
              </w:numPr>
              <w:tabs>
                <w:tab w:val="clear" w:pos="4153"/>
                <w:tab w:val="clear" w:pos="8306"/>
              </w:tabs>
              <w:spacing w:line="360" w:lineRule="auto"/>
              <w:rPr>
                <w:rFonts w:cs="Arial"/>
                <w:sz w:val="18"/>
              </w:rPr>
            </w:pPr>
            <w:r w:rsidRPr="008B0BDE">
              <w:rPr>
                <w:rFonts w:cs="Arial"/>
                <w:sz w:val="18"/>
              </w:rPr>
              <w:t>Is responsible for professional appearance.</w:t>
            </w:r>
          </w:p>
          <w:p w14:paraId="5CD3BD77" w14:textId="77777777" w:rsidR="00F34BAC" w:rsidRPr="008B0BDE" w:rsidRDefault="00F34BAC" w:rsidP="00A95992">
            <w:pPr>
              <w:pStyle w:val="Footer"/>
              <w:numPr>
                <w:ilvl w:val="0"/>
                <w:numId w:val="4"/>
              </w:numPr>
              <w:tabs>
                <w:tab w:val="clear" w:pos="4153"/>
                <w:tab w:val="clear" w:pos="8306"/>
              </w:tabs>
              <w:spacing w:line="360" w:lineRule="auto"/>
              <w:rPr>
                <w:rFonts w:cs="Arial"/>
                <w:sz w:val="18"/>
              </w:rPr>
            </w:pPr>
            <w:r w:rsidRPr="008B0BDE">
              <w:rPr>
                <w:rFonts w:cs="Arial"/>
                <w:sz w:val="18"/>
              </w:rPr>
              <w:t>Is responsible for punctual attendance.</w:t>
            </w:r>
          </w:p>
          <w:p w14:paraId="4218694E" w14:textId="71FE5DE7" w:rsidR="00F34BAC" w:rsidRPr="008B0BDE" w:rsidRDefault="00F34BAC" w:rsidP="00A95992">
            <w:pPr>
              <w:pStyle w:val="Footer"/>
              <w:numPr>
                <w:ilvl w:val="0"/>
                <w:numId w:val="4"/>
              </w:numPr>
              <w:tabs>
                <w:tab w:val="clear" w:pos="4153"/>
                <w:tab w:val="clear" w:pos="8306"/>
              </w:tabs>
              <w:spacing w:line="360" w:lineRule="auto"/>
              <w:rPr>
                <w:rFonts w:cs="Arial"/>
                <w:sz w:val="18"/>
              </w:rPr>
            </w:pPr>
            <w:r w:rsidRPr="008B0BDE">
              <w:rPr>
                <w:rFonts w:cs="Arial"/>
                <w:sz w:val="18"/>
              </w:rPr>
              <w:t xml:space="preserve">Informs </w:t>
            </w:r>
            <w:r w:rsidR="00AF5F42" w:rsidRPr="008B0BDE">
              <w:rPr>
                <w:rFonts w:cs="Arial"/>
                <w:sz w:val="18"/>
              </w:rPr>
              <w:t xml:space="preserve">Teacher </w:t>
            </w:r>
            <w:r w:rsidRPr="008B0BDE">
              <w:rPr>
                <w:rFonts w:cs="Arial"/>
                <w:sz w:val="18"/>
              </w:rPr>
              <w:t>of unavoidable absence</w:t>
            </w:r>
          </w:p>
          <w:p w14:paraId="3D8C9E77" w14:textId="77777777" w:rsidR="00F34BAC" w:rsidRPr="008B0BDE" w:rsidRDefault="00F34BAC" w:rsidP="00A95992">
            <w:pPr>
              <w:pStyle w:val="Footer"/>
              <w:numPr>
                <w:ilvl w:val="0"/>
                <w:numId w:val="4"/>
              </w:numPr>
              <w:tabs>
                <w:tab w:val="clear" w:pos="4153"/>
                <w:tab w:val="clear" w:pos="8306"/>
              </w:tabs>
              <w:spacing w:line="360" w:lineRule="auto"/>
              <w:rPr>
                <w:rFonts w:cs="Arial"/>
                <w:sz w:val="18"/>
              </w:rPr>
            </w:pPr>
            <w:r w:rsidRPr="008B0BDE">
              <w:rPr>
                <w:rFonts w:cs="Arial"/>
                <w:sz w:val="18"/>
              </w:rPr>
              <w:t>Recognises legal and ethical issues.</w:t>
            </w:r>
          </w:p>
          <w:p w14:paraId="56A81FDC" w14:textId="5B3B2B3C" w:rsidR="00F34BAC" w:rsidRPr="008B0BDE" w:rsidRDefault="00F34BAC" w:rsidP="00A95992">
            <w:pPr>
              <w:pStyle w:val="Footer"/>
              <w:numPr>
                <w:ilvl w:val="0"/>
                <w:numId w:val="4"/>
              </w:numPr>
              <w:tabs>
                <w:tab w:val="clear" w:pos="4153"/>
                <w:tab w:val="clear" w:pos="8306"/>
              </w:tabs>
              <w:spacing w:line="360" w:lineRule="auto"/>
              <w:rPr>
                <w:rFonts w:cs="Arial"/>
                <w:sz w:val="18"/>
              </w:rPr>
            </w:pPr>
            <w:r w:rsidRPr="008B0BDE">
              <w:rPr>
                <w:rFonts w:cs="Arial"/>
                <w:sz w:val="18"/>
              </w:rPr>
              <w:t>Recognises</w:t>
            </w:r>
            <w:r w:rsidR="00AF5F42" w:rsidRPr="008B0BDE">
              <w:rPr>
                <w:rFonts w:cs="Arial"/>
                <w:sz w:val="18"/>
              </w:rPr>
              <w:t xml:space="preserve"> and responds to</w:t>
            </w:r>
            <w:r w:rsidRPr="008B0BDE">
              <w:rPr>
                <w:rFonts w:cs="Arial"/>
                <w:sz w:val="18"/>
              </w:rPr>
              <w:t xml:space="preserve"> </w:t>
            </w:r>
            <w:r w:rsidR="00AF5F42" w:rsidRPr="008B0BDE">
              <w:rPr>
                <w:rFonts w:cs="Arial"/>
                <w:sz w:val="18"/>
              </w:rPr>
              <w:t>patient</w:t>
            </w:r>
            <w:r w:rsidRPr="008B0BDE">
              <w:rPr>
                <w:rFonts w:cs="Arial"/>
                <w:sz w:val="18"/>
              </w:rPr>
              <w:t>’s value system and desires.</w:t>
            </w:r>
          </w:p>
          <w:p w14:paraId="0ADB1297" w14:textId="02063F54" w:rsidR="00F34BAC" w:rsidRPr="008B0BDE" w:rsidRDefault="00F34BAC" w:rsidP="00A95992">
            <w:pPr>
              <w:pStyle w:val="Footer"/>
              <w:numPr>
                <w:ilvl w:val="0"/>
                <w:numId w:val="4"/>
              </w:numPr>
              <w:tabs>
                <w:tab w:val="clear" w:pos="4153"/>
                <w:tab w:val="clear" w:pos="8306"/>
              </w:tabs>
              <w:spacing w:line="360" w:lineRule="auto"/>
              <w:rPr>
                <w:rFonts w:cs="Arial"/>
                <w:sz w:val="18"/>
              </w:rPr>
            </w:pPr>
            <w:r w:rsidRPr="008B0BDE">
              <w:rPr>
                <w:rFonts w:cs="Arial"/>
                <w:sz w:val="18"/>
              </w:rPr>
              <w:t xml:space="preserve">Demonstrates responsibility for assigned care of </w:t>
            </w:r>
            <w:r w:rsidR="004F771B" w:rsidRPr="008B0BDE">
              <w:rPr>
                <w:rFonts w:cs="Arial"/>
                <w:sz w:val="18"/>
              </w:rPr>
              <w:t>patient</w:t>
            </w:r>
            <w:r w:rsidRPr="008B0BDE">
              <w:rPr>
                <w:rFonts w:cs="Arial"/>
                <w:sz w:val="18"/>
              </w:rPr>
              <w:t>.</w:t>
            </w:r>
          </w:p>
          <w:p w14:paraId="68AED226" w14:textId="77777777" w:rsidR="00F34BAC" w:rsidRPr="008B0BDE" w:rsidRDefault="00F34BAC" w:rsidP="00A95992">
            <w:pPr>
              <w:pStyle w:val="Footer"/>
              <w:numPr>
                <w:ilvl w:val="0"/>
                <w:numId w:val="4"/>
              </w:numPr>
              <w:tabs>
                <w:tab w:val="clear" w:pos="4153"/>
                <w:tab w:val="clear" w:pos="8306"/>
              </w:tabs>
              <w:spacing w:line="360" w:lineRule="auto"/>
              <w:rPr>
                <w:rFonts w:cs="Arial"/>
                <w:sz w:val="18"/>
              </w:rPr>
            </w:pPr>
            <w:r w:rsidRPr="008B0BDE">
              <w:rPr>
                <w:rFonts w:cs="Arial"/>
                <w:sz w:val="18"/>
              </w:rPr>
              <w:t>Interacts cooperatively with team members.</w:t>
            </w:r>
          </w:p>
          <w:p w14:paraId="15C0E588" w14:textId="77777777" w:rsidR="00F34BAC" w:rsidRPr="008B0BDE" w:rsidRDefault="00F34BAC" w:rsidP="00A95992">
            <w:pPr>
              <w:pStyle w:val="Footer"/>
              <w:numPr>
                <w:ilvl w:val="0"/>
                <w:numId w:val="4"/>
              </w:numPr>
              <w:tabs>
                <w:tab w:val="clear" w:pos="4153"/>
                <w:tab w:val="clear" w:pos="8306"/>
              </w:tabs>
              <w:spacing w:line="360" w:lineRule="auto"/>
              <w:rPr>
                <w:rFonts w:cs="Arial"/>
                <w:sz w:val="18"/>
              </w:rPr>
            </w:pPr>
            <w:r w:rsidRPr="008B0BDE">
              <w:rPr>
                <w:rFonts w:cs="Arial"/>
                <w:sz w:val="18"/>
              </w:rPr>
              <w:t>Participates in appraising own practice.</w:t>
            </w:r>
          </w:p>
          <w:p w14:paraId="24325133" w14:textId="77777777" w:rsidR="00F34BAC" w:rsidRPr="008B0BDE" w:rsidRDefault="00F34BAC" w:rsidP="00A95992">
            <w:pPr>
              <w:pStyle w:val="Footer"/>
              <w:numPr>
                <w:ilvl w:val="0"/>
                <w:numId w:val="4"/>
              </w:numPr>
              <w:tabs>
                <w:tab w:val="clear" w:pos="4153"/>
                <w:tab w:val="clear" w:pos="8306"/>
              </w:tabs>
              <w:spacing w:line="360" w:lineRule="auto"/>
              <w:rPr>
                <w:rFonts w:cs="Arial"/>
                <w:sz w:val="18"/>
              </w:rPr>
            </w:pPr>
            <w:r w:rsidRPr="008B0BDE">
              <w:rPr>
                <w:rFonts w:cs="Arial"/>
                <w:sz w:val="18"/>
              </w:rPr>
              <w:t>Accepts constructive criticism.</w:t>
            </w:r>
          </w:p>
          <w:p w14:paraId="3961CD3F" w14:textId="77777777" w:rsidR="00F34BAC" w:rsidRPr="008B0BDE" w:rsidRDefault="00F34BAC">
            <w:pPr>
              <w:pStyle w:val="Footer"/>
              <w:tabs>
                <w:tab w:val="clear" w:pos="4153"/>
                <w:tab w:val="clear" w:pos="8306"/>
              </w:tabs>
              <w:rPr>
                <w:rFonts w:cs="Arial"/>
                <w:sz w:val="18"/>
              </w:rPr>
            </w:pPr>
          </w:p>
          <w:p w14:paraId="780BBACE" w14:textId="30F91419" w:rsidR="00F34BAC" w:rsidRPr="008B0BDE" w:rsidRDefault="00F34BAC">
            <w:pPr>
              <w:pStyle w:val="Footer"/>
              <w:tabs>
                <w:tab w:val="clear" w:pos="4153"/>
                <w:tab w:val="clear" w:pos="8306"/>
              </w:tabs>
              <w:rPr>
                <w:rFonts w:cs="Arial"/>
                <w:sz w:val="18"/>
                <w:u w:val="single"/>
              </w:rPr>
            </w:pPr>
            <w:r w:rsidRPr="008B0BDE">
              <w:rPr>
                <w:rFonts w:cs="Arial"/>
                <w:sz w:val="18"/>
                <w:u w:val="single"/>
              </w:rPr>
              <w:t xml:space="preserve">Comments: Student &amp; </w:t>
            </w:r>
            <w:r w:rsidR="00097A88" w:rsidRPr="008B0BDE">
              <w:rPr>
                <w:rFonts w:cs="Arial"/>
                <w:sz w:val="18"/>
                <w:u w:val="single"/>
              </w:rPr>
              <w:t>Examiner</w:t>
            </w:r>
            <w:r w:rsidRPr="008B0BDE">
              <w:rPr>
                <w:rFonts w:cs="Arial"/>
                <w:sz w:val="18"/>
                <w:u w:val="single"/>
              </w:rPr>
              <w:t>.</w:t>
            </w:r>
          </w:p>
          <w:p w14:paraId="750A77A1" w14:textId="77777777" w:rsidR="00F34BAC" w:rsidRPr="008B0BDE" w:rsidRDefault="00F34BAC">
            <w:pPr>
              <w:pStyle w:val="Footer"/>
              <w:tabs>
                <w:tab w:val="clear" w:pos="4153"/>
                <w:tab w:val="clear" w:pos="8306"/>
              </w:tabs>
              <w:rPr>
                <w:rFonts w:cs="Arial"/>
                <w:sz w:val="18"/>
              </w:rPr>
            </w:pPr>
          </w:p>
          <w:p w14:paraId="2D9C5300" w14:textId="77777777" w:rsidR="00F34BAC" w:rsidRPr="008B0BDE" w:rsidRDefault="00F34BAC">
            <w:pPr>
              <w:pStyle w:val="Footer"/>
              <w:tabs>
                <w:tab w:val="clear" w:pos="4153"/>
                <w:tab w:val="clear" w:pos="8306"/>
              </w:tabs>
              <w:rPr>
                <w:rFonts w:cs="Arial"/>
                <w:sz w:val="18"/>
              </w:rPr>
            </w:pPr>
          </w:p>
          <w:p w14:paraId="6128F60C" w14:textId="77777777" w:rsidR="00F34BAC" w:rsidRPr="008B0BDE" w:rsidRDefault="00F34BAC">
            <w:pPr>
              <w:pStyle w:val="Footer"/>
              <w:tabs>
                <w:tab w:val="clear" w:pos="4153"/>
                <w:tab w:val="clear" w:pos="8306"/>
              </w:tabs>
              <w:rPr>
                <w:rFonts w:cs="Arial"/>
                <w:sz w:val="18"/>
              </w:rPr>
            </w:pPr>
          </w:p>
          <w:p w14:paraId="7B741C66" w14:textId="77777777" w:rsidR="00F34BAC" w:rsidRPr="008B0BDE" w:rsidRDefault="00F34BAC">
            <w:pPr>
              <w:pStyle w:val="Footer"/>
              <w:tabs>
                <w:tab w:val="clear" w:pos="4153"/>
                <w:tab w:val="clear" w:pos="8306"/>
              </w:tabs>
              <w:rPr>
                <w:rFonts w:cs="Arial"/>
                <w:sz w:val="18"/>
              </w:rPr>
            </w:pPr>
          </w:p>
          <w:p w14:paraId="3072606E" w14:textId="77777777" w:rsidR="00F34BAC" w:rsidRPr="008B0BDE" w:rsidRDefault="00F34BAC">
            <w:pPr>
              <w:pStyle w:val="Footer"/>
              <w:tabs>
                <w:tab w:val="clear" w:pos="4153"/>
                <w:tab w:val="clear" w:pos="8306"/>
              </w:tabs>
              <w:rPr>
                <w:rFonts w:cs="Arial"/>
                <w:sz w:val="18"/>
              </w:rPr>
            </w:pPr>
          </w:p>
          <w:p w14:paraId="2EEA1AAD" w14:textId="77777777" w:rsidR="00F34BAC" w:rsidRPr="008B0BDE" w:rsidRDefault="00F34BAC">
            <w:pPr>
              <w:pStyle w:val="Footer"/>
              <w:tabs>
                <w:tab w:val="clear" w:pos="4153"/>
                <w:tab w:val="clear" w:pos="8306"/>
              </w:tabs>
              <w:rPr>
                <w:rFonts w:cs="Arial"/>
                <w:sz w:val="18"/>
              </w:rPr>
            </w:pPr>
          </w:p>
          <w:p w14:paraId="660E39F5" w14:textId="77777777" w:rsidR="00F34BAC" w:rsidRPr="008B0BDE" w:rsidRDefault="00F34BAC">
            <w:pPr>
              <w:pStyle w:val="Footer"/>
              <w:tabs>
                <w:tab w:val="clear" w:pos="4153"/>
                <w:tab w:val="clear" w:pos="8306"/>
              </w:tabs>
              <w:rPr>
                <w:rFonts w:cs="Arial"/>
                <w:sz w:val="18"/>
              </w:rPr>
            </w:pPr>
          </w:p>
          <w:p w14:paraId="4AD26769" w14:textId="77777777" w:rsidR="00F34BAC" w:rsidRPr="008B0BDE" w:rsidRDefault="00F34BAC">
            <w:pPr>
              <w:pStyle w:val="Footer"/>
              <w:tabs>
                <w:tab w:val="clear" w:pos="4153"/>
                <w:tab w:val="clear" w:pos="8306"/>
              </w:tabs>
              <w:rPr>
                <w:rFonts w:cs="Arial"/>
                <w:sz w:val="18"/>
              </w:rPr>
            </w:pPr>
          </w:p>
          <w:p w14:paraId="04D60735" w14:textId="77777777" w:rsidR="00F34BAC" w:rsidRPr="008B0BDE" w:rsidRDefault="00F34BAC">
            <w:pPr>
              <w:pStyle w:val="Footer"/>
              <w:tabs>
                <w:tab w:val="clear" w:pos="4153"/>
                <w:tab w:val="clear" w:pos="8306"/>
              </w:tabs>
              <w:rPr>
                <w:rFonts w:cs="Arial"/>
                <w:sz w:val="18"/>
              </w:rPr>
            </w:pPr>
          </w:p>
          <w:p w14:paraId="21DF2A7D" w14:textId="77777777" w:rsidR="00F34BAC" w:rsidRPr="008B0BDE" w:rsidRDefault="00F34BAC">
            <w:pPr>
              <w:pStyle w:val="Footer"/>
              <w:tabs>
                <w:tab w:val="clear" w:pos="4153"/>
                <w:tab w:val="clear" w:pos="8306"/>
              </w:tabs>
              <w:rPr>
                <w:rFonts w:cs="Arial"/>
                <w:sz w:val="18"/>
              </w:rPr>
            </w:pPr>
          </w:p>
          <w:p w14:paraId="096DB3A9" w14:textId="77777777" w:rsidR="00F34BAC" w:rsidRPr="008B0BDE" w:rsidRDefault="00F34BAC">
            <w:pPr>
              <w:pStyle w:val="Footer"/>
              <w:tabs>
                <w:tab w:val="clear" w:pos="4153"/>
                <w:tab w:val="clear" w:pos="8306"/>
              </w:tabs>
              <w:rPr>
                <w:rFonts w:cs="Arial"/>
                <w:sz w:val="18"/>
              </w:rPr>
            </w:pPr>
          </w:p>
          <w:p w14:paraId="5092215A" w14:textId="77777777" w:rsidR="00F34BAC" w:rsidRPr="008B0BDE" w:rsidRDefault="00F34BAC">
            <w:pPr>
              <w:pStyle w:val="Footer"/>
              <w:tabs>
                <w:tab w:val="clear" w:pos="4153"/>
                <w:tab w:val="clear" w:pos="8306"/>
              </w:tabs>
              <w:rPr>
                <w:rFonts w:cs="Arial"/>
                <w:sz w:val="18"/>
              </w:rPr>
            </w:pPr>
          </w:p>
          <w:p w14:paraId="11165410" w14:textId="77777777" w:rsidR="00F34BAC" w:rsidRPr="008B0BDE" w:rsidRDefault="00F34BAC">
            <w:pPr>
              <w:pStyle w:val="Footer"/>
              <w:tabs>
                <w:tab w:val="clear" w:pos="4153"/>
                <w:tab w:val="clear" w:pos="8306"/>
              </w:tabs>
              <w:rPr>
                <w:rFonts w:cs="Arial"/>
                <w:sz w:val="18"/>
              </w:rPr>
            </w:pPr>
          </w:p>
          <w:p w14:paraId="20A39F8A" w14:textId="77777777" w:rsidR="00F34BAC" w:rsidRPr="008B0BDE" w:rsidRDefault="00F34BAC">
            <w:pPr>
              <w:pStyle w:val="Footer"/>
              <w:tabs>
                <w:tab w:val="clear" w:pos="4153"/>
                <w:tab w:val="clear" w:pos="8306"/>
              </w:tabs>
              <w:rPr>
                <w:rFonts w:cs="Arial"/>
                <w:sz w:val="18"/>
              </w:rPr>
            </w:pPr>
          </w:p>
        </w:tc>
        <w:tc>
          <w:tcPr>
            <w:tcW w:w="850" w:type="dxa"/>
          </w:tcPr>
          <w:p w14:paraId="402C2DAD" w14:textId="77777777" w:rsidR="00F34BAC" w:rsidRPr="008B0BDE" w:rsidRDefault="00F34BAC">
            <w:pPr>
              <w:pStyle w:val="Footer"/>
              <w:tabs>
                <w:tab w:val="clear" w:pos="4153"/>
                <w:tab w:val="clear" w:pos="8306"/>
              </w:tabs>
              <w:rPr>
                <w:rFonts w:cs="Arial"/>
                <w:sz w:val="18"/>
              </w:rPr>
            </w:pPr>
          </w:p>
        </w:tc>
        <w:tc>
          <w:tcPr>
            <w:tcW w:w="851" w:type="dxa"/>
            <w:gridSpan w:val="2"/>
          </w:tcPr>
          <w:p w14:paraId="79E116B1" w14:textId="77777777" w:rsidR="00F34BAC" w:rsidRPr="008B0BDE" w:rsidRDefault="00F34BAC">
            <w:pPr>
              <w:pStyle w:val="Footer"/>
              <w:tabs>
                <w:tab w:val="clear" w:pos="4153"/>
                <w:tab w:val="clear" w:pos="8306"/>
              </w:tabs>
              <w:rPr>
                <w:rFonts w:cs="Arial"/>
                <w:sz w:val="18"/>
              </w:rPr>
            </w:pPr>
          </w:p>
        </w:tc>
        <w:tc>
          <w:tcPr>
            <w:tcW w:w="708" w:type="dxa"/>
          </w:tcPr>
          <w:p w14:paraId="4B308421" w14:textId="77777777" w:rsidR="00F34BAC" w:rsidRPr="008B0BDE" w:rsidRDefault="00F34BAC">
            <w:pPr>
              <w:pStyle w:val="Footer"/>
              <w:tabs>
                <w:tab w:val="clear" w:pos="4153"/>
                <w:tab w:val="clear" w:pos="8306"/>
              </w:tabs>
              <w:rPr>
                <w:rFonts w:cs="Arial"/>
                <w:sz w:val="18"/>
              </w:rPr>
            </w:pPr>
          </w:p>
        </w:tc>
        <w:tc>
          <w:tcPr>
            <w:tcW w:w="709" w:type="dxa"/>
            <w:gridSpan w:val="2"/>
          </w:tcPr>
          <w:p w14:paraId="1F49BB55" w14:textId="77777777" w:rsidR="00F34BAC" w:rsidRPr="008B0BDE" w:rsidRDefault="00F34BAC">
            <w:pPr>
              <w:pStyle w:val="Footer"/>
              <w:tabs>
                <w:tab w:val="clear" w:pos="4153"/>
                <w:tab w:val="clear" w:pos="8306"/>
              </w:tabs>
              <w:rPr>
                <w:rFonts w:cs="Arial"/>
                <w:sz w:val="18"/>
              </w:rPr>
            </w:pPr>
          </w:p>
        </w:tc>
      </w:tr>
      <w:tr w:rsidR="0024762D" w:rsidRPr="008B0BDE" w14:paraId="7C356CE1" w14:textId="77777777">
        <w:tc>
          <w:tcPr>
            <w:tcW w:w="5387" w:type="dxa"/>
          </w:tcPr>
          <w:p w14:paraId="4406DCE3" w14:textId="77777777" w:rsidR="00F34BAC" w:rsidRPr="008B0BDE" w:rsidRDefault="00F34BAC" w:rsidP="00A95992">
            <w:pPr>
              <w:pStyle w:val="Footer"/>
              <w:numPr>
                <w:ilvl w:val="0"/>
                <w:numId w:val="3"/>
              </w:numPr>
              <w:tabs>
                <w:tab w:val="clear" w:pos="4153"/>
                <w:tab w:val="clear" w:pos="8306"/>
              </w:tabs>
              <w:rPr>
                <w:rFonts w:cs="Arial"/>
                <w:b/>
                <w:sz w:val="18"/>
              </w:rPr>
            </w:pPr>
            <w:r w:rsidRPr="008B0BDE">
              <w:rPr>
                <w:rFonts w:cs="Arial"/>
                <w:b/>
                <w:sz w:val="18"/>
              </w:rPr>
              <w:t>KNOWLEDGE</w:t>
            </w:r>
          </w:p>
          <w:p w14:paraId="5654CE93" w14:textId="77777777" w:rsidR="00F34BAC" w:rsidRPr="008B0BDE" w:rsidRDefault="00F34BAC">
            <w:pPr>
              <w:pStyle w:val="Footer"/>
              <w:tabs>
                <w:tab w:val="clear" w:pos="4153"/>
                <w:tab w:val="clear" w:pos="8306"/>
              </w:tabs>
              <w:rPr>
                <w:rFonts w:cs="Arial"/>
                <w:b/>
                <w:sz w:val="18"/>
              </w:rPr>
            </w:pPr>
          </w:p>
        </w:tc>
        <w:tc>
          <w:tcPr>
            <w:tcW w:w="1417" w:type="dxa"/>
            <w:gridSpan w:val="2"/>
            <w:tcBorders>
              <w:right w:val="nil"/>
            </w:tcBorders>
          </w:tcPr>
          <w:p w14:paraId="0E85BCA4" w14:textId="297842C8" w:rsidR="00F34BAC" w:rsidRPr="008B0BDE" w:rsidRDefault="00097A88">
            <w:pPr>
              <w:pStyle w:val="Footer"/>
              <w:tabs>
                <w:tab w:val="clear" w:pos="4153"/>
                <w:tab w:val="clear" w:pos="8306"/>
              </w:tabs>
              <w:rPr>
                <w:rFonts w:cs="Arial"/>
                <w:b/>
                <w:sz w:val="18"/>
              </w:rPr>
            </w:pPr>
            <w:r w:rsidRPr="008B0BDE">
              <w:rPr>
                <w:rFonts w:cs="Arial"/>
                <w:b/>
                <w:sz w:val="18"/>
              </w:rPr>
              <w:t>Examiner</w:t>
            </w:r>
          </w:p>
        </w:tc>
        <w:tc>
          <w:tcPr>
            <w:tcW w:w="284" w:type="dxa"/>
            <w:tcBorders>
              <w:left w:val="nil"/>
            </w:tcBorders>
          </w:tcPr>
          <w:p w14:paraId="3BA28DE2" w14:textId="77777777" w:rsidR="00F34BAC" w:rsidRPr="008B0BDE" w:rsidRDefault="00F34BAC">
            <w:pPr>
              <w:pStyle w:val="Footer"/>
              <w:tabs>
                <w:tab w:val="clear" w:pos="4153"/>
                <w:tab w:val="clear" w:pos="8306"/>
              </w:tabs>
              <w:rPr>
                <w:rFonts w:cs="Arial"/>
                <w:b/>
                <w:sz w:val="18"/>
              </w:rPr>
            </w:pPr>
          </w:p>
        </w:tc>
        <w:tc>
          <w:tcPr>
            <w:tcW w:w="1134" w:type="dxa"/>
            <w:gridSpan w:val="2"/>
            <w:tcBorders>
              <w:right w:val="nil"/>
            </w:tcBorders>
          </w:tcPr>
          <w:p w14:paraId="6629FAAE" w14:textId="77777777" w:rsidR="00F34BAC" w:rsidRPr="008B0BDE" w:rsidRDefault="00F34BAC">
            <w:pPr>
              <w:pStyle w:val="Footer"/>
              <w:tabs>
                <w:tab w:val="clear" w:pos="4153"/>
                <w:tab w:val="clear" w:pos="8306"/>
              </w:tabs>
              <w:rPr>
                <w:rFonts w:cs="Arial"/>
                <w:b/>
                <w:sz w:val="18"/>
              </w:rPr>
            </w:pPr>
            <w:r w:rsidRPr="008B0BDE">
              <w:rPr>
                <w:rFonts w:cs="Arial"/>
                <w:b/>
                <w:sz w:val="18"/>
              </w:rPr>
              <w:t>Student</w:t>
            </w:r>
          </w:p>
        </w:tc>
        <w:tc>
          <w:tcPr>
            <w:tcW w:w="283" w:type="dxa"/>
            <w:tcBorders>
              <w:left w:val="nil"/>
            </w:tcBorders>
          </w:tcPr>
          <w:p w14:paraId="7382CE68" w14:textId="77777777" w:rsidR="00F34BAC" w:rsidRPr="008B0BDE" w:rsidRDefault="00F34BAC">
            <w:pPr>
              <w:pStyle w:val="Footer"/>
              <w:tabs>
                <w:tab w:val="clear" w:pos="4153"/>
                <w:tab w:val="clear" w:pos="8306"/>
              </w:tabs>
              <w:rPr>
                <w:rFonts w:cs="Arial"/>
                <w:b/>
                <w:sz w:val="18"/>
              </w:rPr>
            </w:pPr>
          </w:p>
        </w:tc>
      </w:tr>
      <w:tr w:rsidR="0024762D" w:rsidRPr="008B0BDE" w14:paraId="0F4043C5" w14:textId="77777777">
        <w:tc>
          <w:tcPr>
            <w:tcW w:w="5387" w:type="dxa"/>
          </w:tcPr>
          <w:p w14:paraId="289EF2BE" w14:textId="77777777" w:rsidR="00F34BAC" w:rsidRPr="008B0BDE" w:rsidRDefault="00F34BAC">
            <w:pPr>
              <w:pStyle w:val="Footer"/>
              <w:tabs>
                <w:tab w:val="clear" w:pos="4153"/>
                <w:tab w:val="clear" w:pos="8306"/>
              </w:tabs>
              <w:rPr>
                <w:rFonts w:cs="Arial"/>
                <w:b/>
                <w:sz w:val="18"/>
              </w:rPr>
            </w:pPr>
          </w:p>
        </w:tc>
        <w:tc>
          <w:tcPr>
            <w:tcW w:w="850" w:type="dxa"/>
          </w:tcPr>
          <w:p w14:paraId="74D3385D" w14:textId="77777777" w:rsidR="00F34BAC" w:rsidRPr="008B0BDE" w:rsidRDefault="00F34BAC">
            <w:pPr>
              <w:pStyle w:val="Footer"/>
              <w:tabs>
                <w:tab w:val="clear" w:pos="4153"/>
                <w:tab w:val="clear" w:pos="8306"/>
              </w:tabs>
              <w:rPr>
                <w:rFonts w:cs="Arial"/>
                <w:b/>
                <w:sz w:val="18"/>
              </w:rPr>
            </w:pPr>
            <w:r w:rsidRPr="008B0BDE">
              <w:rPr>
                <w:rFonts w:cs="Arial"/>
                <w:b/>
                <w:sz w:val="18"/>
              </w:rPr>
              <w:t>YES</w:t>
            </w:r>
          </w:p>
        </w:tc>
        <w:tc>
          <w:tcPr>
            <w:tcW w:w="851" w:type="dxa"/>
            <w:gridSpan w:val="2"/>
          </w:tcPr>
          <w:p w14:paraId="662643B7" w14:textId="77777777" w:rsidR="00F34BAC" w:rsidRPr="008B0BDE" w:rsidRDefault="00F34BAC">
            <w:pPr>
              <w:pStyle w:val="Footer"/>
              <w:tabs>
                <w:tab w:val="clear" w:pos="4153"/>
                <w:tab w:val="clear" w:pos="8306"/>
              </w:tabs>
              <w:rPr>
                <w:rFonts w:cs="Arial"/>
                <w:b/>
                <w:sz w:val="18"/>
              </w:rPr>
            </w:pPr>
            <w:r w:rsidRPr="008B0BDE">
              <w:rPr>
                <w:rFonts w:cs="Arial"/>
                <w:b/>
                <w:sz w:val="18"/>
              </w:rPr>
              <w:t>NO</w:t>
            </w:r>
          </w:p>
        </w:tc>
        <w:tc>
          <w:tcPr>
            <w:tcW w:w="708" w:type="dxa"/>
          </w:tcPr>
          <w:p w14:paraId="6500AE1A" w14:textId="77777777" w:rsidR="00F34BAC" w:rsidRPr="008B0BDE" w:rsidRDefault="00F34BAC">
            <w:pPr>
              <w:pStyle w:val="Footer"/>
              <w:tabs>
                <w:tab w:val="clear" w:pos="4153"/>
                <w:tab w:val="clear" w:pos="8306"/>
              </w:tabs>
              <w:rPr>
                <w:rFonts w:cs="Arial"/>
                <w:b/>
                <w:sz w:val="18"/>
              </w:rPr>
            </w:pPr>
            <w:r w:rsidRPr="008B0BDE">
              <w:rPr>
                <w:rFonts w:cs="Arial"/>
                <w:b/>
                <w:sz w:val="18"/>
              </w:rPr>
              <w:t>YES</w:t>
            </w:r>
          </w:p>
        </w:tc>
        <w:tc>
          <w:tcPr>
            <w:tcW w:w="709" w:type="dxa"/>
            <w:gridSpan w:val="2"/>
          </w:tcPr>
          <w:p w14:paraId="6624077D" w14:textId="77777777" w:rsidR="00F34BAC" w:rsidRPr="008B0BDE" w:rsidRDefault="00F34BAC">
            <w:pPr>
              <w:pStyle w:val="Footer"/>
              <w:tabs>
                <w:tab w:val="clear" w:pos="4153"/>
                <w:tab w:val="clear" w:pos="8306"/>
              </w:tabs>
              <w:rPr>
                <w:rFonts w:cs="Arial"/>
                <w:b/>
                <w:sz w:val="18"/>
              </w:rPr>
            </w:pPr>
            <w:r w:rsidRPr="008B0BDE">
              <w:rPr>
                <w:rFonts w:cs="Arial"/>
                <w:b/>
                <w:sz w:val="18"/>
              </w:rPr>
              <w:t>NO</w:t>
            </w:r>
          </w:p>
        </w:tc>
      </w:tr>
      <w:tr w:rsidR="0024762D" w:rsidRPr="008B0BDE" w14:paraId="71292B0C" w14:textId="77777777">
        <w:tc>
          <w:tcPr>
            <w:tcW w:w="5387" w:type="dxa"/>
          </w:tcPr>
          <w:p w14:paraId="2F748B9F" w14:textId="77777777" w:rsidR="00F34BAC" w:rsidRPr="008B0BDE" w:rsidRDefault="00F34BAC">
            <w:pPr>
              <w:pStyle w:val="Footer"/>
              <w:tabs>
                <w:tab w:val="clear" w:pos="4153"/>
                <w:tab w:val="clear" w:pos="8306"/>
              </w:tabs>
              <w:spacing w:line="360" w:lineRule="auto"/>
              <w:rPr>
                <w:rFonts w:cs="Arial"/>
                <w:sz w:val="18"/>
              </w:rPr>
            </w:pPr>
          </w:p>
          <w:p w14:paraId="251D2F4D" w14:textId="77777777" w:rsidR="00F34BAC" w:rsidRPr="008B0BDE" w:rsidRDefault="00F34BAC" w:rsidP="00A95992">
            <w:pPr>
              <w:pStyle w:val="Footer"/>
              <w:numPr>
                <w:ilvl w:val="0"/>
                <w:numId w:val="5"/>
              </w:numPr>
              <w:tabs>
                <w:tab w:val="clear" w:pos="4153"/>
                <w:tab w:val="clear" w:pos="8306"/>
              </w:tabs>
              <w:spacing w:line="360" w:lineRule="auto"/>
              <w:rPr>
                <w:rFonts w:cs="Arial"/>
                <w:sz w:val="18"/>
              </w:rPr>
            </w:pPr>
            <w:r w:rsidRPr="008B0BDE">
              <w:rPr>
                <w:rFonts w:cs="Arial"/>
                <w:sz w:val="18"/>
              </w:rPr>
              <w:t>Uses appropriate professional terminology.</w:t>
            </w:r>
          </w:p>
          <w:p w14:paraId="6BAC5CF6" w14:textId="77777777" w:rsidR="00F34BAC" w:rsidRPr="008B0BDE" w:rsidRDefault="00F34BAC" w:rsidP="00A95992">
            <w:pPr>
              <w:pStyle w:val="Footer"/>
              <w:numPr>
                <w:ilvl w:val="0"/>
                <w:numId w:val="5"/>
              </w:numPr>
              <w:tabs>
                <w:tab w:val="clear" w:pos="4153"/>
                <w:tab w:val="clear" w:pos="8306"/>
              </w:tabs>
              <w:spacing w:line="360" w:lineRule="auto"/>
              <w:rPr>
                <w:rFonts w:cs="Arial"/>
                <w:sz w:val="18"/>
              </w:rPr>
            </w:pPr>
            <w:r w:rsidRPr="008B0BDE">
              <w:rPr>
                <w:rFonts w:cs="Arial"/>
                <w:sz w:val="18"/>
              </w:rPr>
              <w:t>Demonstrates ability to integrate theory with practice.</w:t>
            </w:r>
          </w:p>
          <w:p w14:paraId="4E7727DA" w14:textId="77777777" w:rsidR="00F34BAC" w:rsidRPr="008B0BDE" w:rsidRDefault="00F34BAC" w:rsidP="00A95992">
            <w:pPr>
              <w:pStyle w:val="Footer"/>
              <w:numPr>
                <w:ilvl w:val="0"/>
                <w:numId w:val="5"/>
              </w:numPr>
              <w:tabs>
                <w:tab w:val="clear" w:pos="4153"/>
                <w:tab w:val="clear" w:pos="8306"/>
              </w:tabs>
              <w:spacing w:line="360" w:lineRule="auto"/>
              <w:rPr>
                <w:rFonts w:cs="Arial"/>
                <w:sz w:val="18"/>
              </w:rPr>
            </w:pPr>
            <w:r w:rsidRPr="008B0BDE">
              <w:rPr>
                <w:rFonts w:cs="Arial"/>
                <w:sz w:val="18"/>
              </w:rPr>
              <w:t>Applies appropriate principles in practice.</w:t>
            </w:r>
          </w:p>
          <w:p w14:paraId="4C40B1FB" w14:textId="77777777" w:rsidR="00F34BAC" w:rsidRPr="008B0BDE" w:rsidRDefault="00F34BAC" w:rsidP="00A95992">
            <w:pPr>
              <w:pStyle w:val="Footer"/>
              <w:numPr>
                <w:ilvl w:val="0"/>
                <w:numId w:val="5"/>
              </w:numPr>
              <w:tabs>
                <w:tab w:val="clear" w:pos="4153"/>
                <w:tab w:val="clear" w:pos="8306"/>
              </w:tabs>
              <w:spacing w:line="360" w:lineRule="auto"/>
              <w:rPr>
                <w:rFonts w:cs="Arial"/>
                <w:sz w:val="18"/>
              </w:rPr>
            </w:pPr>
            <w:r w:rsidRPr="008B0BDE">
              <w:rPr>
                <w:rFonts w:cs="Arial"/>
                <w:sz w:val="18"/>
              </w:rPr>
              <w:t>Reflects on experiences to enhance practice.</w:t>
            </w:r>
          </w:p>
          <w:p w14:paraId="68F8D794" w14:textId="77777777" w:rsidR="00F34BAC" w:rsidRPr="008B0BDE" w:rsidRDefault="00F34BAC" w:rsidP="00A95992">
            <w:pPr>
              <w:pStyle w:val="Footer"/>
              <w:numPr>
                <w:ilvl w:val="0"/>
                <w:numId w:val="5"/>
              </w:numPr>
              <w:tabs>
                <w:tab w:val="clear" w:pos="4153"/>
                <w:tab w:val="clear" w:pos="8306"/>
              </w:tabs>
              <w:spacing w:line="360" w:lineRule="auto"/>
              <w:rPr>
                <w:rFonts w:cs="Arial"/>
                <w:sz w:val="18"/>
              </w:rPr>
            </w:pPr>
            <w:r w:rsidRPr="008B0BDE">
              <w:rPr>
                <w:rFonts w:cs="Arial"/>
                <w:sz w:val="18"/>
              </w:rPr>
              <w:t>Seeks assistance in extending knowledge base.</w:t>
            </w:r>
          </w:p>
          <w:p w14:paraId="2D732A19" w14:textId="20140D8D" w:rsidR="00F34BAC" w:rsidRPr="008B0BDE" w:rsidRDefault="00F34BAC" w:rsidP="00A95992">
            <w:pPr>
              <w:pStyle w:val="Footer"/>
              <w:numPr>
                <w:ilvl w:val="0"/>
                <w:numId w:val="5"/>
              </w:numPr>
              <w:tabs>
                <w:tab w:val="clear" w:pos="4153"/>
                <w:tab w:val="clear" w:pos="8306"/>
              </w:tabs>
              <w:spacing w:line="360" w:lineRule="auto"/>
              <w:rPr>
                <w:rFonts w:cs="Arial"/>
                <w:sz w:val="18"/>
              </w:rPr>
            </w:pPr>
            <w:r w:rsidRPr="008B0BDE">
              <w:rPr>
                <w:rFonts w:cs="Arial"/>
                <w:sz w:val="18"/>
              </w:rPr>
              <w:t xml:space="preserve">Completes </w:t>
            </w:r>
            <w:r w:rsidR="00AF5F42" w:rsidRPr="008B0BDE">
              <w:rPr>
                <w:rFonts w:cs="Arial"/>
                <w:sz w:val="18"/>
              </w:rPr>
              <w:t>assessment</w:t>
            </w:r>
            <w:r w:rsidRPr="008B0BDE">
              <w:rPr>
                <w:rFonts w:cs="Arial"/>
                <w:sz w:val="18"/>
              </w:rPr>
              <w:t xml:space="preserve"> activities</w:t>
            </w:r>
            <w:r w:rsidR="00AF5F42" w:rsidRPr="008B0BDE">
              <w:rPr>
                <w:rFonts w:cs="Arial"/>
                <w:sz w:val="18"/>
              </w:rPr>
              <w:t xml:space="preserve"> </w:t>
            </w:r>
          </w:p>
          <w:p w14:paraId="3622D90C" w14:textId="77777777" w:rsidR="00F34BAC" w:rsidRPr="008B0BDE" w:rsidRDefault="00F34BAC">
            <w:pPr>
              <w:pStyle w:val="Footer"/>
              <w:tabs>
                <w:tab w:val="clear" w:pos="4153"/>
                <w:tab w:val="clear" w:pos="8306"/>
              </w:tabs>
              <w:rPr>
                <w:rFonts w:cs="Arial"/>
                <w:sz w:val="18"/>
              </w:rPr>
            </w:pPr>
          </w:p>
          <w:p w14:paraId="71ED84A3" w14:textId="77777777" w:rsidR="00F34BAC" w:rsidRPr="008B0BDE" w:rsidRDefault="00F34BAC">
            <w:pPr>
              <w:pStyle w:val="Footer"/>
              <w:tabs>
                <w:tab w:val="clear" w:pos="4153"/>
                <w:tab w:val="clear" w:pos="8306"/>
              </w:tabs>
              <w:rPr>
                <w:rFonts w:cs="Arial"/>
                <w:sz w:val="18"/>
              </w:rPr>
            </w:pPr>
          </w:p>
          <w:p w14:paraId="400654E8" w14:textId="65E410A6" w:rsidR="00F34BAC" w:rsidRPr="008B0BDE" w:rsidRDefault="00F34BAC">
            <w:pPr>
              <w:pStyle w:val="Footer"/>
              <w:tabs>
                <w:tab w:val="clear" w:pos="4153"/>
                <w:tab w:val="clear" w:pos="8306"/>
              </w:tabs>
              <w:rPr>
                <w:rFonts w:cs="Arial"/>
                <w:sz w:val="18"/>
                <w:u w:val="single"/>
              </w:rPr>
            </w:pPr>
            <w:r w:rsidRPr="008B0BDE">
              <w:rPr>
                <w:rFonts w:cs="Arial"/>
                <w:sz w:val="18"/>
                <w:u w:val="single"/>
              </w:rPr>
              <w:t xml:space="preserve">Comments: Student &amp; </w:t>
            </w:r>
            <w:r w:rsidR="00097A88" w:rsidRPr="008B0BDE">
              <w:rPr>
                <w:rFonts w:cs="Arial"/>
                <w:sz w:val="18"/>
                <w:u w:val="single"/>
              </w:rPr>
              <w:t>Examiner</w:t>
            </w:r>
            <w:r w:rsidRPr="008B0BDE">
              <w:rPr>
                <w:rFonts w:cs="Arial"/>
                <w:sz w:val="18"/>
                <w:u w:val="single"/>
              </w:rPr>
              <w:t>.</w:t>
            </w:r>
          </w:p>
          <w:p w14:paraId="4DF40D24" w14:textId="77777777" w:rsidR="00F34BAC" w:rsidRPr="008B0BDE" w:rsidRDefault="00F34BAC">
            <w:pPr>
              <w:pStyle w:val="Footer"/>
              <w:tabs>
                <w:tab w:val="clear" w:pos="4153"/>
                <w:tab w:val="clear" w:pos="8306"/>
              </w:tabs>
              <w:rPr>
                <w:rFonts w:cs="Arial"/>
                <w:sz w:val="18"/>
              </w:rPr>
            </w:pPr>
          </w:p>
          <w:p w14:paraId="26A8F526" w14:textId="77777777" w:rsidR="00F34BAC" w:rsidRPr="008B0BDE" w:rsidRDefault="00F34BAC">
            <w:pPr>
              <w:pStyle w:val="Footer"/>
              <w:tabs>
                <w:tab w:val="clear" w:pos="4153"/>
                <w:tab w:val="clear" w:pos="8306"/>
              </w:tabs>
              <w:rPr>
                <w:rFonts w:cs="Arial"/>
                <w:sz w:val="18"/>
              </w:rPr>
            </w:pPr>
          </w:p>
          <w:p w14:paraId="3AD168D4" w14:textId="77777777" w:rsidR="00F34BAC" w:rsidRPr="008B0BDE" w:rsidRDefault="00F34BAC">
            <w:pPr>
              <w:pStyle w:val="Footer"/>
              <w:tabs>
                <w:tab w:val="clear" w:pos="4153"/>
                <w:tab w:val="clear" w:pos="8306"/>
              </w:tabs>
              <w:rPr>
                <w:rFonts w:cs="Arial"/>
                <w:sz w:val="18"/>
              </w:rPr>
            </w:pPr>
          </w:p>
          <w:p w14:paraId="0EAF656F" w14:textId="77777777" w:rsidR="00F34BAC" w:rsidRPr="008B0BDE" w:rsidRDefault="00F34BAC">
            <w:pPr>
              <w:pStyle w:val="Footer"/>
              <w:tabs>
                <w:tab w:val="clear" w:pos="4153"/>
                <w:tab w:val="clear" w:pos="8306"/>
              </w:tabs>
              <w:rPr>
                <w:rFonts w:cs="Arial"/>
                <w:sz w:val="18"/>
              </w:rPr>
            </w:pPr>
          </w:p>
          <w:p w14:paraId="79D313AF" w14:textId="77777777" w:rsidR="00F34BAC" w:rsidRPr="008B0BDE" w:rsidRDefault="00F34BAC">
            <w:pPr>
              <w:pStyle w:val="Footer"/>
              <w:tabs>
                <w:tab w:val="clear" w:pos="4153"/>
                <w:tab w:val="clear" w:pos="8306"/>
              </w:tabs>
              <w:rPr>
                <w:rFonts w:cs="Arial"/>
                <w:sz w:val="18"/>
              </w:rPr>
            </w:pPr>
          </w:p>
          <w:p w14:paraId="31A721E7" w14:textId="77777777" w:rsidR="00F34BAC" w:rsidRPr="008B0BDE" w:rsidRDefault="00F34BAC">
            <w:pPr>
              <w:pStyle w:val="Footer"/>
              <w:tabs>
                <w:tab w:val="clear" w:pos="4153"/>
                <w:tab w:val="clear" w:pos="8306"/>
              </w:tabs>
              <w:rPr>
                <w:rFonts w:cs="Arial"/>
                <w:sz w:val="18"/>
              </w:rPr>
            </w:pPr>
          </w:p>
          <w:p w14:paraId="73CC622C" w14:textId="77777777" w:rsidR="00F34BAC" w:rsidRPr="008B0BDE" w:rsidRDefault="00F34BAC">
            <w:pPr>
              <w:pStyle w:val="Footer"/>
              <w:tabs>
                <w:tab w:val="clear" w:pos="4153"/>
                <w:tab w:val="clear" w:pos="8306"/>
              </w:tabs>
              <w:rPr>
                <w:rFonts w:cs="Arial"/>
                <w:sz w:val="18"/>
              </w:rPr>
            </w:pPr>
          </w:p>
          <w:p w14:paraId="02DF283A" w14:textId="77777777" w:rsidR="00F34BAC" w:rsidRPr="008B0BDE" w:rsidRDefault="00F34BAC">
            <w:pPr>
              <w:pStyle w:val="Footer"/>
              <w:tabs>
                <w:tab w:val="clear" w:pos="4153"/>
                <w:tab w:val="clear" w:pos="8306"/>
              </w:tabs>
              <w:rPr>
                <w:rFonts w:cs="Arial"/>
                <w:sz w:val="18"/>
              </w:rPr>
            </w:pPr>
          </w:p>
          <w:p w14:paraId="4616DE76" w14:textId="77777777" w:rsidR="00F34BAC" w:rsidRPr="008B0BDE" w:rsidRDefault="00F34BAC">
            <w:pPr>
              <w:pStyle w:val="Footer"/>
              <w:tabs>
                <w:tab w:val="clear" w:pos="4153"/>
                <w:tab w:val="clear" w:pos="8306"/>
              </w:tabs>
              <w:rPr>
                <w:rFonts w:cs="Arial"/>
                <w:sz w:val="18"/>
              </w:rPr>
            </w:pPr>
          </w:p>
          <w:p w14:paraId="47FBD7CD" w14:textId="77777777" w:rsidR="0002642A" w:rsidRPr="008B0BDE" w:rsidRDefault="0002642A">
            <w:pPr>
              <w:pStyle w:val="Footer"/>
              <w:tabs>
                <w:tab w:val="clear" w:pos="4153"/>
                <w:tab w:val="clear" w:pos="8306"/>
              </w:tabs>
              <w:rPr>
                <w:rFonts w:cs="Arial"/>
                <w:sz w:val="18"/>
              </w:rPr>
            </w:pPr>
          </w:p>
          <w:p w14:paraId="766120D8" w14:textId="77777777" w:rsidR="00F34BAC" w:rsidRPr="008B0BDE" w:rsidRDefault="00F34BAC">
            <w:pPr>
              <w:pStyle w:val="Footer"/>
              <w:tabs>
                <w:tab w:val="clear" w:pos="4153"/>
                <w:tab w:val="clear" w:pos="8306"/>
              </w:tabs>
              <w:rPr>
                <w:rFonts w:cs="Arial"/>
                <w:sz w:val="18"/>
              </w:rPr>
            </w:pPr>
          </w:p>
          <w:p w14:paraId="0735F65C" w14:textId="77777777" w:rsidR="00F34BAC" w:rsidRPr="008B0BDE" w:rsidRDefault="00F34BAC">
            <w:pPr>
              <w:pStyle w:val="Footer"/>
              <w:tabs>
                <w:tab w:val="clear" w:pos="4153"/>
                <w:tab w:val="clear" w:pos="8306"/>
              </w:tabs>
              <w:rPr>
                <w:rFonts w:cs="Arial"/>
                <w:sz w:val="18"/>
              </w:rPr>
            </w:pPr>
          </w:p>
          <w:p w14:paraId="3C38CC83" w14:textId="77777777" w:rsidR="00F34BAC" w:rsidRPr="008B0BDE" w:rsidRDefault="00F34BAC">
            <w:pPr>
              <w:pStyle w:val="Footer"/>
              <w:tabs>
                <w:tab w:val="clear" w:pos="4153"/>
                <w:tab w:val="clear" w:pos="8306"/>
              </w:tabs>
              <w:rPr>
                <w:rFonts w:cs="Arial"/>
                <w:sz w:val="18"/>
              </w:rPr>
            </w:pPr>
          </w:p>
          <w:p w14:paraId="6A0A940E" w14:textId="77777777" w:rsidR="00F34BAC" w:rsidRPr="008B0BDE" w:rsidRDefault="00F34BAC">
            <w:pPr>
              <w:pStyle w:val="Footer"/>
              <w:tabs>
                <w:tab w:val="clear" w:pos="4153"/>
                <w:tab w:val="clear" w:pos="8306"/>
              </w:tabs>
              <w:rPr>
                <w:rFonts w:cs="Arial"/>
                <w:sz w:val="18"/>
              </w:rPr>
            </w:pPr>
          </w:p>
        </w:tc>
        <w:tc>
          <w:tcPr>
            <w:tcW w:w="850" w:type="dxa"/>
          </w:tcPr>
          <w:p w14:paraId="32DECE74" w14:textId="77777777" w:rsidR="00F34BAC" w:rsidRPr="008B0BDE" w:rsidRDefault="00F34BAC">
            <w:pPr>
              <w:pStyle w:val="Footer"/>
              <w:tabs>
                <w:tab w:val="clear" w:pos="4153"/>
                <w:tab w:val="clear" w:pos="8306"/>
              </w:tabs>
              <w:rPr>
                <w:rFonts w:cs="Arial"/>
                <w:sz w:val="18"/>
              </w:rPr>
            </w:pPr>
          </w:p>
        </w:tc>
        <w:tc>
          <w:tcPr>
            <w:tcW w:w="851" w:type="dxa"/>
            <w:gridSpan w:val="2"/>
          </w:tcPr>
          <w:p w14:paraId="28A30B2A" w14:textId="77777777" w:rsidR="00F34BAC" w:rsidRPr="008B0BDE" w:rsidRDefault="00F34BAC">
            <w:pPr>
              <w:pStyle w:val="Footer"/>
              <w:tabs>
                <w:tab w:val="clear" w:pos="4153"/>
                <w:tab w:val="clear" w:pos="8306"/>
              </w:tabs>
              <w:rPr>
                <w:rFonts w:cs="Arial"/>
                <w:sz w:val="18"/>
              </w:rPr>
            </w:pPr>
          </w:p>
        </w:tc>
        <w:tc>
          <w:tcPr>
            <w:tcW w:w="708" w:type="dxa"/>
          </w:tcPr>
          <w:p w14:paraId="11F007A1" w14:textId="77777777" w:rsidR="00F34BAC" w:rsidRPr="008B0BDE" w:rsidRDefault="00F34BAC">
            <w:pPr>
              <w:pStyle w:val="Footer"/>
              <w:tabs>
                <w:tab w:val="clear" w:pos="4153"/>
                <w:tab w:val="clear" w:pos="8306"/>
              </w:tabs>
              <w:rPr>
                <w:rFonts w:cs="Arial"/>
                <w:sz w:val="18"/>
              </w:rPr>
            </w:pPr>
          </w:p>
        </w:tc>
        <w:tc>
          <w:tcPr>
            <w:tcW w:w="709" w:type="dxa"/>
            <w:gridSpan w:val="2"/>
          </w:tcPr>
          <w:p w14:paraId="406155E6" w14:textId="77777777" w:rsidR="00F34BAC" w:rsidRPr="008B0BDE" w:rsidRDefault="00F34BAC">
            <w:pPr>
              <w:pStyle w:val="Footer"/>
              <w:tabs>
                <w:tab w:val="clear" w:pos="4153"/>
                <w:tab w:val="clear" w:pos="8306"/>
              </w:tabs>
              <w:rPr>
                <w:rFonts w:cs="Arial"/>
                <w:sz w:val="18"/>
              </w:rPr>
            </w:pPr>
          </w:p>
        </w:tc>
      </w:tr>
      <w:tr w:rsidR="0024762D" w:rsidRPr="008B0BDE" w14:paraId="02F6E8A3" w14:textId="77777777">
        <w:tc>
          <w:tcPr>
            <w:tcW w:w="5387" w:type="dxa"/>
          </w:tcPr>
          <w:p w14:paraId="74C825E3" w14:textId="045506D3" w:rsidR="00F34BAC" w:rsidRPr="008B0BDE" w:rsidRDefault="00F34BAC" w:rsidP="00A95992">
            <w:pPr>
              <w:pStyle w:val="Footer"/>
              <w:numPr>
                <w:ilvl w:val="0"/>
                <w:numId w:val="3"/>
              </w:numPr>
              <w:tabs>
                <w:tab w:val="clear" w:pos="4153"/>
                <w:tab w:val="clear" w:pos="8306"/>
              </w:tabs>
              <w:rPr>
                <w:rFonts w:cs="Arial"/>
                <w:b/>
                <w:sz w:val="18"/>
              </w:rPr>
            </w:pPr>
            <w:r w:rsidRPr="008B0BDE">
              <w:rPr>
                <w:rFonts w:cs="Arial"/>
                <w:b/>
                <w:sz w:val="18"/>
              </w:rPr>
              <w:lastRenderedPageBreak/>
              <w:t>CLINICAL JUDGEMENT</w:t>
            </w:r>
          </w:p>
        </w:tc>
        <w:tc>
          <w:tcPr>
            <w:tcW w:w="1417" w:type="dxa"/>
            <w:gridSpan w:val="2"/>
            <w:tcBorders>
              <w:right w:val="nil"/>
            </w:tcBorders>
          </w:tcPr>
          <w:p w14:paraId="3D626BB4" w14:textId="663CE5D2" w:rsidR="00F34BAC" w:rsidRPr="008B0BDE" w:rsidRDefault="00097A88">
            <w:pPr>
              <w:pStyle w:val="Footer"/>
              <w:tabs>
                <w:tab w:val="clear" w:pos="4153"/>
                <w:tab w:val="clear" w:pos="8306"/>
              </w:tabs>
              <w:rPr>
                <w:rFonts w:cs="Arial"/>
                <w:b/>
                <w:sz w:val="18"/>
              </w:rPr>
            </w:pPr>
            <w:r w:rsidRPr="008B0BDE">
              <w:rPr>
                <w:rFonts w:cs="Arial"/>
                <w:b/>
                <w:sz w:val="18"/>
              </w:rPr>
              <w:t>Examiner</w:t>
            </w:r>
          </w:p>
        </w:tc>
        <w:tc>
          <w:tcPr>
            <w:tcW w:w="284" w:type="dxa"/>
            <w:tcBorders>
              <w:left w:val="nil"/>
            </w:tcBorders>
          </w:tcPr>
          <w:p w14:paraId="03CAA426" w14:textId="77777777" w:rsidR="00F34BAC" w:rsidRPr="008B0BDE" w:rsidRDefault="00F34BAC">
            <w:pPr>
              <w:pStyle w:val="Footer"/>
              <w:tabs>
                <w:tab w:val="clear" w:pos="4153"/>
                <w:tab w:val="clear" w:pos="8306"/>
              </w:tabs>
              <w:rPr>
                <w:rFonts w:cs="Arial"/>
                <w:b/>
                <w:sz w:val="18"/>
              </w:rPr>
            </w:pPr>
          </w:p>
        </w:tc>
        <w:tc>
          <w:tcPr>
            <w:tcW w:w="1134" w:type="dxa"/>
            <w:gridSpan w:val="2"/>
            <w:tcBorders>
              <w:right w:val="nil"/>
            </w:tcBorders>
          </w:tcPr>
          <w:p w14:paraId="1007EB6C" w14:textId="77777777" w:rsidR="00F34BAC" w:rsidRPr="008B0BDE" w:rsidRDefault="00F34BAC">
            <w:pPr>
              <w:pStyle w:val="Footer"/>
              <w:tabs>
                <w:tab w:val="clear" w:pos="4153"/>
                <w:tab w:val="clear" w:pos="8306"/>
              </w:tabs>
              <w:rPr>
                <w:rFonts w:cs="Arial"/>
                <w:b/>
                <w:sz w:val="18"/>
              </w:rPr>
            </w:pPr>
            <w:r w:rsidRPr="008B0BDE">
              <w:rPr>
                <w:rFonts w:cs="Arial"/>
                <w:b/>
                <w:sz w:val="18"/>
              </w:rPr>
              <w:t>Student</w:t>
            </w:r>
          </w:p>
        </w:tc>
        <w:tc>
          <w:tcPr>
            <w:tcW w:w="283" w:type="dxa"/>
            <w:tcBorders>
              <w:left w:val="nil"/>
            </w:tcBorders>
          </w:tcPr>
          <w:p w14:paraId="1ADF48C2" w14:textId="77777777" w:rsidR="00F34BAC" w:rsidRPr="008B0BDE" w:rsidRDefault="00F34BAC">
            <w:pPr>
              <w:pStyle w:val="Footer"/>
              <w:tabs>
                <w:tab w:val="clear" w:pos="4153"/>
                <w:tab w:val="clear" w:pos="8306"/>
              </w:tabs>
              <w:rPr>
                <w:rFonts w:cs="Arial"/>
                <w:b/>
                <w:sz w:val="18"/>
              </w:rPr>
            </w:pPr>
          </w:p>
        </w:tc>
      </w:tr>
      <w:tr w:rsidR="0024762D" w:rsidRPr="008B0BDE" w14:paraId="78D04839" w14:textId="77777777">
        <w:tc>
          <w:tcPr>
            <w:tcW w:w="5387" w:type="dxa"/>
          </w:tcPr>
          <w:p w14:paraId="5547647E" w14:textId="77777777" w:rsidR="00F34BAC" w:rsidRPr="008B0BDE" w:rsidRDefault="00F34BAC">
            <w:pPr>
              <w:pStyle w:val="Footer"/>
              <w:tabs>
                <w:tab w:val="clear" w:pos="4153"/>
                <w:tab w:val="clear" w:pos="8306"/>
              </w:tabs>
              <w:rPr>
                <w:rFonts w:cs="Arial"/>
                <w:b/>
                <w:sz w:val="18"/>
              </w:rPr>
            </w:pPr>
          </w:p>
        </w:tc>
        <w:tc>
          <w:tcPr>
            <w:tcW w:w="850" w:type="dxa"/>
          </w:tcPr>
          <w:p w14:paraId="2EE72738" w14:textId="77777777" w:rsidR="00F34BAC" w:rsidRPr="008B0BDE" w:rsidRDefault="00F34BAC">
            <w:pPr>
              <w:pStyle w:val="Footer"/>
              <w:tabs>
                <w:tab w:val="clear" w:pos="4153"/>
                <w:tab w:val="clear" w:pos="8306"/>
              </w:tabs>
              <w:rPr>
                <w:rFonts w:cs="Arial"/>
                <w:b/>
                <w:sz w:val="18"/>
              </w:rPr>
            </w:pPr>
            <w:r w:rsidRPr="008B0BDE">
              <w:rPr>
                <w:rFonts w:cs="Arial"/>
                <w:b/>
                <w:sz w:val="18"/>
              </w:rPr>
              <w:t>YES</w:t>
            </w:r>
          </w:p>
        </w:tc>
        <w:tc>
          <w:tcPr>
            <w:tcW w:w="851" w:type="dxa"/>
            <w:gridSpan w:val="2"/>
          </w:tcPr>
          <w:p w14:paraId="74D859F8" w14:textId="77777777" w:rsidR="00F34BAC" w:rsidRPr="008B0BDE" w:rsidRDefault="00F34BAC">
            <w:pPr>
              <w:pStyle w:val="Footer"/>
              <w:tabs>
                <w:tab w:val="clear" w:pos="4153"/>
                <w:tab w:val="clear" w:pos="8306"/>
              </w:tabs>
              <w:rPr>
                <w:rFonts w:cs="Arial"/>
                <w:b/>
                <w:sz w:val="18"/>
              </w:rPr>
            </w:pPr>
            <w:r w:rsidRPr="008B0BDE">
              <w:rPr>
                <w:rFonts w:cs="Arial"/>
                <w:b/>
                <w:sz w:val="18"/>
              </w:rPr>
              <w:t>NO</w:t>
            </w:r>
          </w:p>
        </w:tc>
        <w:tc>
          <w:tcPr>
            <w:tcW w:w="708" w:type="dxa"/>
          </w:tcPr>
          <w:p w14:paraId="2B007C00" w14:textId="77777777" w:rsidR="00F34BAC" w:rsidRPr="008B0BDE" w:rsidRDefault="00F34BAC">
            <w:pPr>
              <w:pStyle w:val="Footer"/>
              <w:tabs>
                <w:tab w:val="clear" w:pos="4153"/>
                <w:tab w:val="clear" w:pos="8306"/>
              </w:tabs>
              <w:rPr>
                <w:rFonts w:cs="Arial"/>
                <w:b/>
                <w:sz w:val="18"/>
              </w:rPr>
            </w:pPr>
            <w:r w:rsidRPr="008B0BDE">
              <w:rPr>
                <w:rFonts w:cs="Arial"/>
                <w:b/>
                <w:sz w:val="18"/>
              </w:rPr>
              <w:t>YES</w:t>
            </w:r>
          </w:p>
        </w:tc>
        <w:tc>
          <w:tcPr>
            <w:tcW w:w="709" w:type="dxa"/>
            <w:gridSpan w:val="2"/>
          </w:tcPr>
          <w:p w14:paraId="4CA1DE0C" w14:textId="77777777" w:rsidR="00F34BAC" w:rsidRPr="008B0BDE" w:rsidRDefault="00F34BAC">
            <w:pPr>
              <w:pStyle w:val="Footer"/>
              <w:tabs>
                <w:tab w:val="clear" w:pos="4153"/>
                <w:tab w:val="clear" w:pos="8306"/>
              </w:tabs>
              <w:rPr>
                <w:rFonts w:cs="Arial"/>
                <w:b/>
                <w:sz w:val="18"/>
              </w:rPr>
            </w:pPr>
            <w:r w:rsidRPr="008B0BDE">
              <w:rPr>
                <w:rFonts w:cs="Arial"/>
                <w:b/>
                <w:sz w:val="18"/>
              </w:rPr>
              <w:t>NO</w:t>
            </w:r>
          </w:p>
        </w:tc>
      </w:tr>
      <w:tr w:rsidR="0024762D" w:rsidRPr="008B0BDE" w14:paraId="618DE916" w14:textId="77777777">
        <w:tc>
          <w:tcPr>
            <w:tcW w:w="5387" w:type="dxa"/>
          </w:tcPr>
          <w:p w14:paraId="696FB90D" w14:textId="77777777" w:rsidR="00F34BAC" w:rsidRPr="008B0BDE" w:rsidRDefault="00F34BAC">
            <w:pPr>
              <w:pStyle w:val="Footer"/>
              <w:tabs>
                <w:tab w:val="clear" w:pos="4153"/>
                <w:tab w:val="clear" w:pos="8306"/>
              </w:tabs>
              <w:spacing w:line="360" w:lineRule="auto"/>
              <w:rPr>
                <w:rFonts w:cs="Arial"/>
                <w:sz w:val="18"/>
              </w:rPr>
            </w:pPr>
          </w:p>
          <w:p w14:paraId="7E1B1BC8" w14:textId="6EF4BEB6" w:rsidR="00F34BAC" w:rsidRPr="008B0BDE" w:rsidRDefault="00F34BAC" w:rsidP="00A95992">
            <w:pPr>
              <w:pStyle w:val="Footer"/>
              <w:numPr>
                <w:ilvl w:val="0"/>
                <w:numId w:val="6"/>
              </w:numPr>
              <w:tabs>
                <w:tab w:val="clear" w:pos="4153"/>
                <w:tab w:val="clear" w:pos="8306"/>
              </w:tabs>
              <w:spacing w:line="360" w:lineRule="auto"/>
              <w:rPr>
                <w:rFonts w:cs="Arial"/>
                <w:sz w:val="18"/>
              </w:rPr>
            </w:pPr>
            <w:r w:rsidRPr="008B0BDE">
              <w:rPr>
                <w:rFonts w:cs="Arial"/>
                <w:sz w:val="18"/>
              </w:rPr>
              <w:t xml:space="preserve">Assesses </w:t>
            </w:r>
            <w:r w:rsidR="0002642A" w:rsidRPr="008B0BDE">
              <w:rPr>
                <w:rFonts w:cs="Arial"/>
                <w:sz w:val="18"/>
              </w:rPr>
              <w:t>patient</w:t>
            </w:r>
            <w:r w:rsidRPr="008B0BDE">
              <w:rPr>
                <w:rFonts w:cs="Arial"/>
                <w:sz w:val="18"/>
              </w:rPr>
              <w:t>’s activities of daily living.</w:t>
            </w:r>
          </w:p>
          <w:p w14:paraId="7105D5B8" w14:textId="659AC0DD" w:rsidR="00F34BAC" w:rsidRPr="008B0BDE" w:rsidRDefault="00F34BAC" w:rsidP="00A95992">
            <w:pPr>
              <w:pStyle w:val="Footer"/>
              <w:numPr>
                <w:ilvl w:val="0"/>
                <w:numId w:val="6"/>
              </w:numPr>
              <w:tabs>
                <w:tab w:val="clear" w:pos="4153"/>
                <w:tab w:val="clear" w:pos="8306"/>
              </w:tabs>
              <w:spacing w:line="360" w:lineRule="auto"/>
              <w:rPr>
                <w:rFonts w:cs="Arial"/>
                <w:sz w:val="18"/>
              </w:rPr>
            </w:pPr>
            <w:r w:rsidRPr="008B0BDE">
              <w:rPr>
                <w:rFonts w:cs="Arial"/>
                <w:sz w:val="18"/>
              </w:rPr>
              <w:t xml:space="preserve">Identifies </w:t>
            </w:r>
            <w:r w:rsidR="004F771B" w:rsidRPr="008B0BDE">
              <w:rPr>
                <w:rFonts w:cs="Arial"/>
                <w:sz w:val="18"/>
              </w:rPr>
              <w:t>patient</w:t>
            </w:r>
            <w:r w:rsidRPr="008B0BDE">
              <w:rPr>
                <w:rFonts w:cs="Arial"/>
                <w:sz w:val="18"/>
              </w:rPr>
              <w:t>’s needs based on assessment data.</w:t>
            </w:r>
          </w:p>
          <w:p w14:paraId="07E4DCAC" w14:textId="77777777" w:rsidR="00F34BAC" w:rsidRPr="008B0BDE" w:rsidRDefault="00F34BAC" w:rsidP="00A95992">
            <w:pPr>
              <w:pStyle w:val="Footer"/>
              <w:numPr>
                <w:ilvl w:val="0"/>
                <w:numId w:val="6"/>
              </w:numPr>
              <w:tabs>
                <w:tab w:val="clear" w:pos="4153"/>
                <w:tab w:val="clear" w:pos="8306"/>
              </w:tabs>
              <w:spacing w:line="360" w:lineRule="auto"/>
              <w:rPr>
                <w:rFonts w:cs="Arial"/>
                <w:sz w:val="18"/>
              </w:rPr>
            </w:pPr>
            <w:r w:rsidRPr="008B0BDE">
              <w:rPr>
                <w:rFonts w:cs="Arial"/>
                <w:sz w:val="18"/>
              </w:rPr>
              <w:t>Provides care appropriate to assessment.</w:t>
            </w:r>
          </w:p>
          <w:p w14:paraId="71F26A74" w14:textId="77777777" w:rsidR="00F34BAC" w:rsidRPr="008B0BDE" w:rsidRDefault="00F34BAC" w:rsidP="00A95992">
            <w:pPr>
              <w:pStyle w:val="Footer"/>
              <w:numPr>
                <w:ilvl w:val="0"/>
                <w:numId w:val="6"/>
              </w:numPr>
              <w:tabs>
                <w:tab w:val="clear" w:pos="4153"/>
                <w:tab w:val="clear" w:pos="8306"/>
              </w:tabs>
              <w:spacing w:line="360" w:lineRule="auto"/>
              <w:rPr>
                <w:rFonts w:cs="Arial"/>
                <w:sz w:val="18"/>
              </w:rPr>
            </w:pPr>
            <w:r w:rsidRPr="008B0BDE">
              <w:rPr>
                <w:rFonts w:cs="Arial"/>
                <w:sz w:val="18"/>
              </w:rPr>
              <w:t>Evaluates care provided.</w:t>
            </w:r>
          </w:p>
          <w:p w14:paraId="7BEAD847" w14:textId="77777777" w:rsidR="00F34BAC" w:rsidRPr="008B0BDE" w:rsidRDefault="00F34BAC" w:rsidP="00A95992">
            <w:pPr>
              <w:pStyle w:val="Footer"/>
              <w:numPr>
                <w:ilvl w:val="0"/>
                <w:numId w:val="6"/>
              </w:numPr>
              <w:tabs>
                <w:tab w:val="clear" w:pos="4153"/>
                <w:tab w:val="clear" w:pos="8306"/>
              </w:tabs>
              <w:spacing w:line="360" w:lineRule="auto"/>
              <w:rPr>
                <w:rFonts w:cs="Arial"/>
                <w:sz w:val="18"/>
              </w:rPr>
            </w:pPr>
            <w:r w:rsidRPr="008B0BDE">
              <w:rPr>
                <w:rFonts w:cs="Arial"/>
                <w:sz w:val="18"/>
              </w:rPr>
              <w:t>Seeks confirmation of action when unsure.</w:t>
            </w:r>
          </w:p>
          <w:p w14:paraId="7B780A9C" w14:textId="173C6E1D" w:rsidR="00F34BAC" w:rsidRPr="008B0BDE" w:rsidRDefault="00F34BAC" w:rsidP="00A95992">
            <w:pPr>
              <w:pStyle w:val="Footer"/>
              <w:numPr>
                <w:ilvl w:val="0"/>
                <w:numId w:val="6"/>
              </w:numPr>
              <w:tabs>
                <w:tab w:val="clear" w:pos="4153"/>
                <w:tab w:val="clear" w:pos="8306"/>
              </w:tabs>
              <w:spacing w:line="360" w:lineRule="auto"/>
              <w:rPr>
                <w:rFonts w:cs="Arial"/>
                <w:sz w:val="18"/>
              </w:rPr>
            </w:pPr>
            <w:r w:rsidRPr="008B0BDE">
              <w:rPr>
                <w:rFonts w:cs="Arial"/>
                <w:sz w:val="18"/>
              </w:rPr>
              <w:t xml:space="preserve">Demonstrates tact and understanding when speaking with </w:t>
            </w:r>
            <w:r w:rsidR="004F771B" w:rsidRPr="008B0BDE">
              <w:rPr>
                <w:rFonts w:cs="Arial"/>
                <w:sz w:val="18"/>
              </w:rPr>
              <w:t>patient</w:t>
            </w:r>
            <w:r w:rsidRPr="008B0BDE">
              <w:rPr>
                <w:rFonts w:cs="Arial"/>
                <w:sz w:val="18"/>
              </w:rPr>
              <w:t>s.</w:t>
            </w:r>
          </w:p>
          <w:p w14:paraId="473BF563" w14:textId="1DEAACA2" w:rsidR="00F34BAC" w:rsidRPr="008B0BDE" w:rsidRDefault="00F34BAC" w:rsidP="00A95992">
            <w:pPr>
              <w:pStyle w:val="Footer"/>
              <w:numPr>
                <w:ilvl w:val="0"/>
                <w:numId w:val="6"/>
              </w:numPr>
              <w:tabs>
                <w:tab w:val="clear" w:pos="4153"/>
                <w:tab w:val="clear" w:pos="8306"/>
              </w:tabs>
              <w:spacing w:line="360" w:lineRule="auto"/>
              <w:rPr>
                <w:rFonts w:cs="Arial"/>
                <w:sz w:val="18"/>
              </w:rPr>
            </w:pPr>
            <w:r w:rsidRPr="008B0BDE">
              <w:rPr>
                <w:rFonts w:cs="Arial"/>
                <w:sz w:val="18"/>
              </w:rPr>
              <w:t xml:space="preserve">Checks </w:t>
            </w:r>
            <w:r w:rsidR="009463AB" w:rsidRPr="008B0BDE">
              <w:rPr>
                <w:rFonts w:cs="Arial"/>
                <w:sz w:val="18"/>
              </w:rPr>
              <w:t>to ensure understanding b</w:t>
            </w:r>
            <w:r w:rsidRPr="008B0BDE">
              <w:rPr>
                <w:rFonts w:cs="Arial"/>
                <w:sz w:val="18"/>
              </w:rPr>
              <w:t>efore reacting.</w:t>
            </w:r>
          </w:p>
          <w:p w14:paraId="6241B466" w14:textId="77777777" w:rsidR="00F34BAC" w:rsidRPr="008B0BDE" w:rsidRDefault="00F34BAC" w:rsidP="00A95992">
            <w:pPr>
              <w:pStyle w:val="Footer"/>
              <w:numPr>
                <w:ilvl w:val="0"/>
                <w:numId w:val="6"/>
              </w:numPr>
              <w:tabs>
                <w:tab w:val="clear" w:pos="4153"/>
                <w:tab w:val="clear" w:pos="8306"/>
              </w:tabs>
              <w:spacing w:line="360" w:lineRule="auto"/>
              <w:rPr>
                <w:rFonts w:cs="Arial"/>
                <w:sz w:val="18"/>
              </w:rPr>
            </w:pPr>
            <w:r w:rsidRPr="008B0BDE">
              <w:rPr>
                <w:rFonts w:cs="Arial"/>
                <w:sz w:val="18"/>
              </w:rPr>
              <w:t>Displays reasoning when confronted with new situations.</w:t>
            </w:r>
          </w:p>
          <w:p w14:paraId="0DB29A4E" w14:textId="77777777" w:rsidR="00F34BAC" w:rsidRPr="008B0BDE" w:rsidRDefault="00F34BAC">
            <w:pPr>
              <w:pStyle w:val="Footer"/>
              <w:tabs>
                <w:tab w:val="clear" w:pos="4153"/>
                <w:tab w:val="clear" w:pos="8306"/>
              </w:tabs>
              <w:spacing w:line="360" w:lineRule="auto"/>
              <w:rPr>
                <w:rFonts w:cs="Arial"/>
                <w:sz w:val="18"/>
              </w:rPr>
            </w:pPr>
          </w:p>
          <w:p w14:paraId="17D64F5F" w14:textId="26888005" w:rsidR="00F34BAC" w:rsidRPr="008B0BDE" w:rsidRDefault="00F34BAC">
            <w:pPr>
              <w:pStyle w:val="Footer"/>
              <w:tabs>
                <w:tab w:val="clear" w:pos="4153"/>
                <w:tab w:val="clear" w:pos="8306"/>
              </w:tabs>
              <w:spacing w:line="360" w:lineRule="auto"/>
              <w:rPr>
                <w:rFonts w:cs="Arial"/>
                <w:sz w:val="18"/>
                <w:u w:val="single"/>
              </w:rPr>
            </w:pPr>
            <w:r w:rsidRPr="008B0BDE">
              <w:rPr>
                <w:rFonts w:cs="Arial"/>
                <w:sz w:val="18"/>
                <w:u w:val="single"/>
              </w:rPr>
              <w:t xml:space="preserve">Comments: Student &amp; </w:t>
            </w:r>
            <w:r w:rsidR="00097A88" w:rsidRPr="008B0BDE">
              <w:rPr>
                <w:rFonts w:cs="Arial"/>
                <w:sz w:val="18"/>
                <w:u w:val="single"/>
              </w:rPr>
              <w:t>Examiner</w:t>
            </w:r>
            <w:r w:rsidRPr="008B0BDE">
              <w:rPr>
                <w:rFonts w:cs="Arial"/>
                <w:sz w:val="18"/>
                <w:u w:val="single"/>
              </w:rPr>
              <w:t>.</w:t>
            </w:r>
          </w:p>
          <w:p w14:paraId="13AFA95C" w14:textId="77777777" w:rsidR="00F34BAC" w:rsidRPr="008B0BDE" w:rsidRDefault="00F34BAC">
            <w:pPr>
              <w:pStyle w:val="Footer"/>
              <w:tabs>
                <w:tab w:val="clear" w:pos="4153"/>
                <w:tab w:val="clear" w:pos="8306"/>
              </w:tabs>
              <w:spacing w:line="360" w:lineRule="auto"/>
              <w:rPr>
                <w:rFonts w:cs="Arial"/>
                <w:sz w:val="18"/>
                <w:u w:val="single"/>
              </w:rPr>
            </w:pPr>
          </w:p>
          <w:p w14:paraId="5500EA97" w14:textId="77777777" w:rsidR="00F34BAC" w:rsidRPr="008B0BDE" w:rsidRDefault="00F34BAC">
            <w:pPr>
              <w:pStyle w:val="Footer"/>
              <w:tabs>
                <w:tab w:val="clear" w:pos="4153"/>
                <w:tab w:val="clear" w:pos="8306"/>
              </w:tabs>
              <w:spacing w:line="360" w:lineRule="auto"/>
              <w:rPr>
                <w:rFonts w:cs="Arial"/>
                <w:sz w:val="18"/>
                <w:u w:val="single"/>
              </w:rPr>
            </w:pPr>
          </w:p>
          <w:p w14:paraId="1F34773A" w14:textId="77777777" w:rsidR="00F34BAC" w:rsidRPr="008B0BDE" w:rsidRDefault="00F34BAC">
            <w:pPr>
              <w:pStyle w:val="Footer"/>
              <w:tabs>
                <w:tab w:val="clear" w:pos="4153"/>
                <w:tab w:val="clear" w:pos="8306"/>
              </w:tabs>
              <w:spacing w:line="360" w:lineRule="auto"/>
              <w:rPr>
                <w:rFonts w:cs="Arial"/>
                <w:sz w:val="18"/>
                <w:u w:val="single"/>
              </w:rPr>
            </w:pPr>
          </w:p>
          <w:p w14:paraId="3ACEB3C7" w14:textId="77777777" w:rsidR="00F34BAC" w:rsidRPr="008B0BDE" w:rsidRDefault="00F34BAC">
            <w:pPr>
              <w:pStyle w:val="Footer"/>
              <w:tabs>
                <w:tab w:val="clear" w:pos="4153"/>
                <w:tab w:val="clear" w:pos="8306"/>
              </w:tabs>
              <w:spacing w:line="360" w:lineRule="auto"/>
              <w:rPr>
                <w:rFonts w:cs="Arial"/>
                <w:sz w:val="18"/>
                <w:u w:val="single"/>
              </w:rPr>
            </w:pPr>
          </w:p>
          <w:p w14:paraId="26D3AC9D" w14:textId="77777777" w:rsidR="00F34BAC" w:rsidRPr="008B0BDE" w:rsidRDefault="00F34BAC">
            <w:pPr>
              <w:pStyle w:val="Footer"/>
              <w:tabs>
                <w:tab w:val="clear" w:pos="4153"/>
                <w:tab w:val="clear" w:pos="8306"/>
              </w:tabs>
              <w:spacing w:line="360" w:lineRule="auto"/>
              <w:rPr>
                <w:rFonts w:cs="Arial"/>
                <w:sz w:val="18"/>
                <w:u w:val="single"/>
              </w:rPr>
            </w:pPr>
          </w:p>
          <w:p w14:paraId="2191DC47" w14:textId="77777777" w:rsidR="00F34BAC" w:rsidRPr="008B0BDE" w:rsidRDefault="00F34BAC">
            <w:pPr>
              <w:pStyle w:val="Footer"/>
              <w:tabs>
                <w:tab w:val="clear" w:pos="4153"/>
                <w:tab w:val="clear" w:pos="8306"/>
              </w:tabs>
              <w:spacing w:line="360" w:lineRule="auto"/>
              <w:rPr>
                <w:rFonts w:cs="Arial"/>
                <w:sz w:val="18"/>
                <w:u w:val="single"/>
              </w:rPr>
            </w:pPr>
          </w:p>
          <w:p w14:paraId="73BC5014" w14:textId="77777777" w:rsidR="00F34BAC" w:rsidRPr="008B0BDE" w:rsidRDefault="00F34BAC">
            <w:pPr>
              <w:pStyle w:val="Footer"/>
              <w:tabs>
                <w:tab w:val="clear" w:pos="4153"/>
                <w:tab w:val="clear" w:pos="8306"/>
              </w:tabs>
              <w:spacing w:line="360" w:lineRule="auto"/>
              <w:rPr>
                <w:rFonts w:cs="Arial"/>
                <w:sz w:val="18"/>
                <w:u w:val="single"/>
              </w:rPr>
            </w:pPr>
          </w:p>
        </w:tc>
        <w:tc>
          <w:tcPr>
            <w:tcW w:w="850" w:type="dxa"/>
          </w:tcPr>
          <w:p w14:paraId="1A5909A0" w14:textId="77777777" w:rsidR="00F34BAC" w:rsidRPr="008B0BDE" w:rsidRDefault="00F34BAC">
            <w:pPr>
              <w:pStyle w:val="Footer"/>
              <w:tabs>
                <w:tab w:val="clear" w:pos="4153"/>
                <w:tab w:val="clear" w:pos="8306"/>
              </w:tabs>
              <w:rPr>
                <w:rFonts w:cs="Arial"/>
                <w:sz w:val="18"/>
              </w:rPr>
            </w:pPr>
          </w:p>
        </w:tc>
        <w:tc>
          <w:tcPr>
            <w:tcW w:w="851" w:type="dxa"/>
            <w:gridSpan w:val="2"/>
          </w:tcPr>
          <w:p w14:paraId="64D30A6D" w14:textId="77777777" w:rsidR="00F34BAC" w:rsidRPr="008B0BDE" w:rsidRDefault="00F34BAC">
            <w:pPr>
              <w:pStyle w:val="Footer"/>
              <w:tabs>
                <w:tab w:val="clear" w:pos="4153"/>
                <w:tab w:val="clear" w:pos="8306"/>
              </w:tabs>
              <w:rPr>
                <w:rFonts w:cs="Arial"/>
                <w:sz w:val="18"/>
              </w:rPr>
            </w:pPr>
          </w:p>
        </w:tc>
        <w:tc>
          <w:tcPr>
            <w:tcW w:w="708" w:type="dxa"/>
          </w:tcPr>
          <w:p w14:paraId="0F43E67F" w14:textId="77777777" w:rsidR="00F34BAC" w:rsidRPr="008B0BDE" w:rsidRDefault="00F34BAC">
            <w:pPr>
              <w:pStyle w:val="Footer"/>
              <w:tabs>
                <w:tab w:val="clear" w:pos="4153"/>
                <w:tab w:val="clear" w:pos="8306"/>
              </w:tabs>
              <w:rPr>
                <w:rFonts w:cs="Arial"/>
                <w:sz w:val="18"/>
              </w:rPr>
            </w:pPr>
          </w:p>
        </w:tc>
        <w:tc>
          <w:tcPr>
            <w:tcW w:w="709" w:type="dxa"/>
            <w:gridSpan w:val="2"/>
          </w:tcPr>
          <w:p w14:paraId="3AEE4305" w14:textId="77777777" w:rsidR="00F34BAC" w:rsidRPr="008B0BDE" w:rsidRDefault="00F34BAC">
            <w:pPr>
              <w:pStyle w:val="Footer"/>
              <w:tabs>
                <w:tab w:val="clear" w:pos="4153"/>
                <w:tab w:val="clear" w:pos="8306"/>
              </w:tabs>
              <w:rPr>
                <w:rFonts w:cs="Arial"/>
                <w:sz w:val="18"/>
              </w:rPr>
            </w:pPr>
          </w:p>
        </w:tc>
      </w:tr>
      <w:tr w:rsidR="0024762D" w:rsidRPr="008B0BDE" w14:paraId="46AC69D3" w14:textId="77777777">
        <w:tc>
          <w:tcPr>
            <w:tcW w:w="5387" w:type="dxa"/>
          </w:tcPr>
          <w:p w14:paraId="1C33DBC4" w14:textId="77777777" w:rsidR="00F34BAC" w:rsidRPr="008B0BDE" w:rsidRDefault="00F34BAC" w:rsidP="00A95992">
            <w:pPr>
              <w:pStyle w:val="Footer"/>
              <w:numPr>
                <w:ilvl w:val="0"/>
                <w:numId w:val="3"/>
              </w:numPr>
              <w:tabs>
                <w:tab w:val="clear" w:pos="4153"/>
                <w:tab w:val="clear" w:pos="8306"/>
              </w:tabs>
              <w:rPr>
                <w:rFonts w:cs="Arial"/>
                <w:b/>
                <w:sz w:val="18"/>
              </w:rPr>
            </w:pPr>
            <w:r w:rsidRPr="008B0BDE">
              <w:rPr>
                <w:rFonts w:cs="Arial"/>
                <w:b/>
                <w:sz w:val="18"/>
              </w:rPr>
              <w:t>SAFE PRACTICE</w:t>
            </w:r>
          </w:p>
          <w:p w14:paraId="0C82C1D4" w14:textId="77777777" w:rsidR="00F34BAC" w:rsidRPr="008B0BDE" w:rsidRDefault="00F34BAC">
            <w:pPr>
              <w:pStyle w:val="Footer"/>
              <w:tabs>
                <w:tab w:val="clear" w:pos="4153"/>
                <w:tab w:val="clear" w:pos="8306"/>
              </w:tabs>
              <w:rPr>
                <w:rFonts w:cs="Arial"/>
                <w:b/>
                <w:sz w:val="18"/>
              </w:rPr>
            </w:pPr>
          </w:p>
        </w:tc>
        <w:tc>
          <w:tcPr>
            <w:tcW w:w="1417" w:type="dxa"/>
            <w:gridSpan w:val="2"/>
            <w:tcBorders>
              <w:right w:val="nil"/>
            </w:tcBorders>
          </w:tcPr>
          <w:p w14:paraId="0F528A68" w14:textId="7AAA1D03" w:rsidR="00F34BAC" w:rsidRPr="008B0BDE" w:rsidRDefault="00097A88">
            <w:pPr>
              <w:pStyle w:val="Footer"/>
              <w:tabs>
                <w:tab w:val="clear" w:pos="4153"/>
                <w:tab w:val="clear" w:pos="8306"/>
              </w:tabs>
              <w:rPr>
                <w:rFonts w:cs="Arial"/>
                <w:b/>
                <w:sz w:val="18"/>
              </w:rPr>
            </w:pPr>
            <w:r w:rsidRPr="008B0BDE">
              <w:rPr>
                <w:rFonts w:cs="Arial"/>
                <w:b/>
                <w:sz w:val="18"/>
              </w:rPr>
              <w:t>Examiner</w:t>
            </w:r>
          </w:p>
        </w:tc>
        <w:tc>
          <w:tcPr>
            <w:tcW w:w="284" w:type="dxa"/>
            <w:tcBorders>
              <w:left w:val="nil"/>
            </w:tcBorders>
          </w:tcPr>
          <w:p w14:paraId="6C946795" w14:textId="77777777" w:rsidR="00F34BAC" w:rsidRPr="008B0BDE" w:rsidRDefault="00F34BAC">
            <w:pPr>
              <w:pStyle w:val="Footer"/>
              <w:tabs>
                <w:tab w:val="clear" w:pos="4153"/>
                <w:tab w:val="clear" w:pos="8306"/>
              </w:tabs>
              <w:rPr>
                <w:rFonts w:cs="Arial"/>
                <w:b/>
                <w:sz w:val="18"/>
              </w:rPr>
            </w:pPr>
          </w:p>
        </w:tc>
        <w:tc>
          <w:tcPr>
            <w:tcW w:w="1134" w:type="dxa"/>
            <w:gridSpan w:val="2"/>
            <w:tcBorders>
              <w:right w:val="nil"/>
            </w:tcBorders>
          </w:tcPr>
          <w:p w14:paraId="1456BAFD" w14:textId="77777777" w:rsidR="00F34BAC" w:rsidRPr="008B0BDE" w:rsidRDefault="00F34BAC">
            <w:pPr>
              <w:pStyle w:val="Footer"/>
              <w:tabs>
                <w:tab w:val="clear" w:pos="4153"/>
                <w:tab w:val="clear" w:pos="8306"/>
              </w:tabs>
              <w:rPr>
                <w:rFonts w:cs="Arial"/>
                <w:b/>
                <w:sz w:val="18"/>
              </w:rPr>
            </w:pPr>
            <w:r w:rsidRPr="008B0BDE">
              <w:rPr>
                <w:rFonts w:cs="Arial"/>
                <w:b/>
                <w:sz w:val="18"/>
              </w:rPr>
              <w:t>Student</w:t>
            </w:r>
          </w:p>
        </w:tc>
        <w:tc>
          <w:tcPr>
            <w:tcW w:w="283" w:type="dxa"/>
            <w:tcBorders>
              <w:left w:val="nil"/>
            </w:tcBorders>
          </w:tcPr>
          <w:p w14:paraId="5E503920" w14:textId="77777777" w:rsidR="00F34BAC" w:rsidRPr="008B0BDE" w:rsidRDefault="00F34BAC">
            <w:pPr>
              <w:pStyle w:val="Footer"/>
              <w:tabs>
                <w:tab w:val="clear" w:pos="4153"/>
                <w:tab w:val="clear" w:pos="8306"/>
              </w:tabs>
              <w:rPr>
                <w:rFonts w:cs="Arial"/>
                <w:b/>
                <w:sz w:val="18"/>
              </w:rPr>
            </w:pPr>
          </w:p>
        </w:tc>
      </w:tr>
      <w:tr w:rsidR="0024762D" w:rsidRPr="008B0BDE" w14:paraId="7F996D87" w14:textId="77777777">
        <w:tc>
          <w:tcPr>
            <w:tcW w:w="5387" w:type="dxa"/>
          </w:tcPr>
          <w:p w14:paraId="5F649E64" w14:textId="77777777" w:rsidR="00F34BAC" w:rsidRPr="008B0BDE" w:rsidRDefault="00F34BAC">
            <w:pPr>
              <w:pStyle w:val="Footer"/>
              <w:tabs>
                <w:tab w:val="clear" w:pos="4153"/>
                <w:tab w:val="clear" w:pos="8306"/>
              </w:tabs>
              <w:rPr>
                <w:rFonts w:cs="Arial"/>
                <w:b/>
                <w:sz w:val="18"/>
              </w:rPr>
            </w:pPr>
          </w:p>
        </w:tc>
        <w:tc>
          <w:tcPr>
            <w:tcW w:w="850" w:type="dxa"/>
          </w:tcPr>
          <w:p w14:paraId="321D3AE5" w14:textId="77777777" w:rsidR="00F34BAC" w:rsidRPr="008B0BDE" w:rsidRDefault="00F34BAC">
            <w:pPr>
              <w:pStyle w:val="Footer"/>
              <w:tabs>
                <w:tab w:val="clear" w:pos="4153"/>
                <w:tab w:val="clear" w:pos="8306"/>
              </w:tabs>
              <w:rPr>
                <w:rFonts w:cs="Arial"/>
                <w:b/>
                <w:sz w:val="18"/>
              </w:rPr>
            </w:pPr>
            <w:r w:rsidRPr="008B0BDE">
              <w:rPr>
                <w:rFonts w:cs="Arial"/>
                <w:b/>
                <w:sz w:val="18"/>
              </w:rPr>
              <w:t>YES</w:t>
            </w:r>
          </w:p>
        </w:tc>
        <w:tc>
          <w:tcPr>
            <w:tcW w:w="851" w:type="dxa"/>
            <w:gridSpan w:val="2"/>
          </w:tcPr>
          <w:p w14:paraId="2669317E" w14:textId="77777777" w:rsidR="00F34BAC" w:rsidRPr="008B0BDE" w:rsidRDefault="00F34BAC">
            <w:pPr>
              <w:pStyle w:val="Footer"/>
              <w:tabs>
                <w:tab w:val="clear" w:pos="4153"/>
                <w:tab w:val="clear" w:pos="8306"/>
              </w:tabs>
              <w:rPr>
                <w:rFonts w:cs="Arial"/>
                <w:b/>
                <w:sz w:val="18"/>
              </w:rPr>
            </w:pPr>
            <w:r w:rsidRPr="008B0BDE">
              <w:rPr>
                <w:rFonts w:cs="Arial"/>
                <w:b/>
                <w:sz w:val="18"/>
              </w:rPr>
              <w:t>NO</w:t>
            </w:r>
          </w:p>
        </w:tc>
        <w:tc>
          <w:tcPr>
            <w:tcW w:w="708" w:type="dxa"/>
          </w:tcPr>
          <w:p w14:paraId="2C9C817F" w14:textId="77777777" w:rsidR="00F34BAC" w:rsidRPr="008B0BDE" w:rsidRDefault="00F34BAC">
            <w:pPr>
              <w:pStyle w:val="Footer"/>
              <w:tabs>
                <w:tab w:val="clear" w:pos="4153"/>
                <w:tab w:val="clear" w:pos="8306"/>
              </w:tabs>
              <w:rPr>
                <w:rFonts w:cs="Arial"/>
                <w:b/>
                <w:sz w:val="18"/>
              </w:rPr>
            </w:pPr>
            <w:r w:rsidRPr="008B0BDE">
              <w:rPr>
                <w:rFonts w:cs="Arial"/>
                <w:b/>
                <w:sz w:val="18"/>
              </w:rPr>
              <w:t>YES</w:t>
            </w:r>
          </w:p>
        </w:tc>
        <w:tc>
          <w:tcPr>
            <w:tcW w:w="709" w:type="dxa"/>
            <w:gridSpan w:val="2"/>
          </w:tcPr>
          <w:p w14:paraId="0B20ACFF" w14:textId="77777777" w:rsidR="00F34BAC" w:rsidRPr="008B0BDE" w:rsidRDefault="00F34BAC">
            <w:pPr>
              <w:pStyle w:val="Footer"/>
              <w:tabs>
                <w:tab w:val="clear" w:pos="4153"/>
                <w:tab w:val="clear" w:pos="8306"/>
              </w:tabs>
              <w:rPr>
                <w:rFonts w:cs="Arial"/>
                <w:b/>
                <w:sz w:val="18"/>
              </w:rPr>
            </w:pPr>
            <w:r w:rsidRPr="008B0BDE">
              <w:rPr>
                <w:rFonts w:cs="Arial"/>
                <w:b/>
                <w:sz w:val="18"/>
              </w:rPr>
              <w:t>NO</w:t>
            </w:r>
          </w:p>
        </w:tc>
      </w:tr>
      <w:tr w:rsidR="0024762D" w:rsidRPr="008B0BDE" w14:paraId="2B75048C" w14:textId="77777777">
        <w:tc>
          <w:tcPr>
            <w:tcW w:w="5387" w:type="dxa"/>
          </w:tcPr>
          <w:p w14:paraId="3C0BCB68" w14:textId="77777777" w:rsidR="00F34BAC" w:rsidRPr="008B0BDE" w:rsidRDefault="00F34BAC">
            <w:pPr>
              <w:pStyle w:val="Footer"/>
              <w:tabs>
                <w:tab w:val="clear" w:pos="4153"/>
                <w:tab w:val="clear" w:pos="8306"/>
              </w:tabs>
              <w:spacing w:line="360" w:lineRule="auto"/>
              <w:rPr>
                <w:rFonts w:cs="Arial"/>
                <w:sz w:val="18"/>
              </w:rPr>
            </w:pPr>
          </w:p>
          <w:p w14:paraId="2B8715E5" w14:textId="77777777" w:rsidR="00F34BAC" w:rsidRPr="008B0BDE" w:rsidRDefault="00F34BAC" w:rsidP="00A95992">
            <w:pPr>
              <w:pStyle w:val="Footer"/>
              <w:numPr>
                <w:ilvl w:val="0"/>
                <w:numId w:val="7"/>
              </w:numPr>
              <w:tabs>
                <w:tab w:val="clear" w:pos="4153"/>
                <w:tab w:val="clear" w:pos="8306"/>
              </w:tabs>
              <w:spacing w:line="360" w:lineRule="auto"/>
              <w:rPr>
                <w:rFonts w:cs="Arial"/>
                <w:sz w:val="18"/>
              </w:rPr>
            </w:pPr>
            <w:r w:rsidRPr="008B0BDE">
              <w:rPr>
                <w:rFonts w:cs="Arial"/>
                <w:sz w:val="18"/>
              </w:rPr>
              <w:t>Identifies role in emergency procedures/situations.</w:t>
            </w:r>
          </w:p>
          <w:p w14:paraId="785FC61C" w14:textId="77777777" w:rsidR="00F34BAC" w:rsidRPr="008B0BDE" w:rsidRDefault="00F34BAC" w:rsidP="00A95992">
            <w:pPr>
              <w:pStyle w:val="Footer"/>
              <w:numPr>
                <w:ilvl w:val="0"/>
                <w:numId w:val="7"/>
              </w:numPr>
              <w:tabs>
                <w:tab w:val="clear" w:pos="4153"/>
                <w:tab w:val="clear" w:pos="8306"/>
              </w:tabs>
              <w:spacing w:line="360" w:lineRule="auto"/>
              <w:rPr>
                <w:rFonts w:cs="Arial"/>
                <w:sz w:val="18"/>
              </w:rPr>
            </w:pPr>
            <w:r w:rsidRPr="008B0BDE">
              <w:rPr>
                <w:rFonts w:cs="Arial"/>
                <w:sz w:val="18"/>
              </w:rPr>
              <w:t>Recognises safety/risk factors in environment.</w:t>
            </w:r>
          </w:p>
          <w:p w14:paraId="0D400ACC" w14:textId="77777777" w:rsidR="00F34BAC" w:rsidRPr="008B0BDE" w:rsidRDefault="00F34BAC" w:rsidP="00A95992">
            <w:pPr>
              <w:pStyle w:val="Footer"/>
              <w:numPr>
                <w:ilvl w:val="0"/>
                <w:numId w:val="7"/>
              </w:numPr>
              <w:tabs>
                <w:tab w:val="clear" w:pos="4153"/>
                <w:tab w:val="clear" w:pos="8306"/>
              </w:tabs>
              <w:spacing w:line="360" w:lineRule="auto"/>
              <w:rPr>
                <w:rFonts w:cs="Arial"/>
                <w:sz w:val="18"/>
              </w:rPr>
            </w:pPr>
            <w:r w:rsidRPr="008B0BDE">
              <w:rPr>
                <w:rFonts w:cs="Arial"/>
                <w:sz w:val="18"/>
              </w:rPr>
              <w:t>Identifies situations beyond current level of experience and seeks appropriate assistance.</w:t>
            </w:r>
          </w:p>
          <w:p w14:paraId="6CEAF9DD" w14:textId="77777777" w:rsidR="00F34BAC" w:rsidRPr="008B0BDE" w:rsidRDefault="00F34BAC" w:rsidP="00A95992">
            <w:pPr>
              <w:pStyle w:val="Footer"/>
              <w:numPr>
                <w:ilvl w:val="0"/>
                <w:numId w:val="7"/>
              </w:numPr>
              <w:tabs>
                <w:tab w:val="clear" w:pos="4153"/>
                <w:tab w:val="clear" w:pos="8306"/>
              </w:tabs>
              <w:spacing w:line="360" w:lineRule="auto"/>
              <w:rPr>
                <w:rFonts w:cs="Arial"/>
                <w:sz w:val="18"/>
              </w:rPr>
            </w:pPr>
            <w:r w:rsidRPr="008B0BDE">
              <w:rPr>
                <w:rFonts w:cs="Arial"/>
                <w:sz w:val="18"/>
              </w:rPr>
              <w:t>Utilises safe body mechanics.</w:t>
            </w:r>
          </w:p>
          <w:p w14:paraId="0D80979D" w14:textId="77777777" w:rsidR="00F34BAC" w:rsidRPr="008B0BDE" w:rsidRDefault="00F34BAC" w:rsidP="00A95992">
            <w:pPr>
              <w:pStyle w:val="Footer"/>
              <w:numPr>
                <w:ilvl w:val="0"/>
                <w:numId w:val="7"/>
              </w:numPr>
              <w:tabs>
                <w:tab w:val="clear" w:pos="4153"/>
                <w:tab w:val="clear" w:pos="8306"/>
              </w:tabs>
              <w:spacing w:line="360" w:lineRule="auto"/>
              <w:rPr>
                <w:rFonts w:cs="Arial"/>
                <w:sz w:val="18"/>
              </w:rPr>
            </w:pPr>
            <w:r w:rsidRPr="008B0BDE">
              <w:rPr>
                <w:rFonts w:cs="Arial"/>
                <w:sz w:val="18"/>
              </w:rPr>
              <w:t>Prevents cross infection.</w:t>
            </w:r>
          </w:p>
          <w:p w14:paraId="19450D1F" w14:textId="77777777" w:rsidR="00F34BAC" w:rsidRPr="008B0BDE" w:rsidRDefault="00F34BAC" w:rsidP="00A95992">
            <w:pPr>
              <w:pStyle w:val="Footer"/>
              <w:numPr>
                <w:ilvl w:val="0"/>
                <w:numId w:val="7"/>
              </w:numPr>
              <w:tabs>
                <w:tab w:val="clear" w:pos="4153"/>
                <w:tab w:val="clear" w:pos="8306"/>
              </w:tabs>
              <w:spacing w:line="360" w:lineRule="auto"/>
              <w:rPr>
                <w:rFonts w:cs="Arial"/>
                <w:sz w:val="18"/>
              </w:rPr>
            </w:pPr>
            <w:r w:rsidRPr="008B0BDE">
              <w:rPr>
                <w:rFonts w:cs="Arial"/>
                <w:sz w:val="18"/>
              </w:rPr>
              <w:t>Recognises learning needs.</w:t>
            </w:r>
          </w:p>
          <w:p w14:paraId="091522C0" w14:textId="77777777" w:rsidR="00F34BAC" w:rsidRPr="008B0BDE" w:rsidRDefault="00F34BAC" w:rsidP="00A95992">
            <w:pPr>
              <w:pStyle w:val="Footer"/>
              <w:numPr>
                <w:ilvl w:val="0"/>
                <w:numId w:val="7"/>
              </w:numPr>
              <w:tabs>
                <w:tab w:val="clear" w:pos="4153"/>
                <w:tab w:val="clear" w:pos="8306"/>
              </w:tabs>
              <w:spacing w:line="360" w:lineRule="auto"/>
              <w:rPr>
                <w:rFonts w:cs="Arial"/>
                <w:sz w:val="18"/>
              </w:rPr>
            </w:pPr>
            <w:r w:rsidRPr="008B0BDE">
              <w:rPr>
                <w:rFonts w:cs="Arial"/>
                <w:sz w:val="18"/>
              </w:rPr>
              <w:t>Prepares self for informed clinical practice.</w:t>
            </w:r>
          </w:p>
          <w:p w14:paraId="0AE2D3FB" w14:textId="77777777" w:rsidR="00F34BAC" w:rsidRPr="008B0BDE" w:rsidRDefault="00F34BAC">
            <w:pPr>
              <w:pStyle w:val="Footer"/>
              <w:tabs>
                <w:tab w:val="clear" w:pos="4153"/>
                <w:tab w:val="clear" w:pos="8306"/>
              </w:tabs>
              <w:spacing w:line="360" w:lineRule="auto"/>
              <w:rPr>
                <w:rFonts w:cs="Arial"/>
                <w:sz w:val="18"/>
              </w:rPr>
            </w:pPr>
          </w:p>
          <w:p w14:paraId="3AEAE873" w14:textId="766E6D5B" w:rsidR="00F34BAC" w:rsidRPr="008B0BDE" w:rsidRDefault="00F34BAC">
            <w:pPr>
              <w:pStyle w:val="Footer"/>
              <w:tabs>
                <w:tab w:val="clear" w:pos="4153"/>
                <w:tab w:val="clear" w:pos="8306"/>
              </w:tabs>
              <w:spacing w:line="360" w:lineRule="auto"/>
              <w:rPr>
                <w:rFonts w:cs="Arial"/>
                <w:sz w:val="18"/>
                <w:u w:val="single"/>
              </w:rPr>
            </w:pPr>
            <w:r w:rsidRPr="008B0BDE">
              <w:rPr>
                <w:rFonts w:cs="Arial"/>
                <w:sz w:val="18"/>
                <w:u w:val="single"/>
              </w:rPr>
              <w:t xml:space="preserve">Comments: Student &amp; </w:t>
            </w:r>
            <w:r w:rsidR="00097A88" w:rsidRPr="008B0BDE">
              <w:rPr>
                <w:rFonts w:cs="Arial"/>
                <w:sz w:val="18"/>
                <w:u w:val="single"/>
              </w:rPr>
              <w:t>Examiner</w:t>
            </w:r>
            <w:r w:rsidRPr="008B0BDE">
              <w:rPr>
                <w:rFonts w:cs="Arial"/>
                <w:sz w:val="18"/>
                <w:u w:val="single"/>
              </w:rPr>
              <w:t>.</w:t>
            </w:r>
          </w:p>
          <w:p w14:paraId="60E45A51" w14:textId="77777777" w:rsidR="00F34BAC" w:rsidRPr="008B0BDE" w:rsidRDefault="00F34BAC">
            <w:pPr>
              <w:pStyle w:val="Footer"/>
              <w:tabs>
                <w:tab w:val="clear" w:pos="4153"/>
                <w:tab w:val="clear" w:pos="8306"/>
              </w:tabs>
              <w:rPr>
                <w:rFonts w:cs="Arial"/>
                <w:sz w:val="18"/>
                <w:u w:val="single"/>
              </w:rPr>
            </w:pPr>
          </w:p>
          <w:p w14:paraId="3369CDC3" w14:textId="77777777" w:rsidR="00F34BAC" w:rsidRPr="008B0BDE" w:rsidRDefault="00F34BAC">
            <w:pPr>
              <w:pStyle w:val="Footer"/>
              <w:tabs>
                <w:tab w:val="clear" w:pos="4153"/>
                <w:tab w:val="clear" w:pos="8306"/>
              </w:tabs>
              <w:rPr>
                <w:rFonts w:cs="Arial"/>
                <w:sz w:val="18"/>
                <w:u w:val="single"/>
              </w:rPr>
            </w:pPr>
          </w:p>
          <w:p w14:paraId="7D0780BC" w14:textId="77777777" w:rsidR="00F34BAC" w:rsidRPr="008B0BDE" w:rsidRDefault="00F34BAC">
            <w:pPr>
              <w:pStyle w:val="Footer"/>
              <w:tabs>
                <w:tab w:val="clear" w:pos="4153"/>
                <w:tab w:val="clear" w:pos="8306"/>
              </w:tabs>
              <w:rPr>
                <w:rFonts w:cs="Arial"/>
                <w:sz w:val="18"/>
                <w:u w:val="single"/>
              </w:rPr>
            </w:pPr>
          </w:p>
          <w:p w14:paraId="23E2B6C4" w14:textId="77777777" w:rsidR="00F34BAC" w:rsidRPr="008B0BDE" w:rsidRDefault="00F34BAC">
            <w:pPr>
              <w:pStyle w:val="Footer"/>
              <w:tabs>
                <w:tab w:val="clear" w:pos="4153"/>
                <w:tab w:val="clear" w:pos="8306"/>
              </w:tabs>
              <w:rPr>
                <w:rFonts w:cs="Arial"/>
                <w:sz w:val="18"/>
                <w:u w:val="single"/>
              </w:rPr>
            </w:pPr>
          </w:p>
          <w:p w14:paraId="4B8A4A74" w14:textId="77777777" w:rsidR="00F34BAC" w:rsidRPr="008B0BDE" w:rsidRDefault="00F34BAC">
            <w:pPr>
              <w:pStyle w:val="Footer"/>
              <w:tabs>
                <w:tab w:val="clear" w:pos="4153"/>
                <w:tab w:val="clear" w:pos="8306"/>
              </w:tabs>
              <w:rPr>
                <w:rFonts w:cs="Arial"/>
                <w:sz w:val="18"/>
                <w:u w:val="single"/>
              </w:rPr>
            </w:pPr>
          </w:p>
          <w:p w14:paraId="13572866" w14:textId="77777777" w:rsidR="00F34BAC" w:rsidRPr="008B0BDE" w:rsidRDefault="00F34BAC">
            <w:pPr>
              <w:pStyle w:val="Footer"/>
              <w:tabs>
                <w:tab w:val="clear" w:pos="4153"/>
                <w:tab w:val="clear" w:pos="8306"/>
              </w:tabs>
              <w:rPr>
                <w:rFonts w:cs="Arial"/>
                <w:sz w:val="18"/>
                <w:u w:val="single"/>
              </w:rPr>
            </w:pPr>
          </w:p>
          <w:p w14:paraId="11B585E2" w14:textId="77777777" w:rsidR="00F34BAC" w:rsidRPr="008B0BDE" w:rsidRDefault="00F34BAC">
            <w:pPr>
              <w:pStyle w:val="Footer"/>
              <w:tabs>
                <w:tab w:val="clear" w:pos="4153"/>
                <w:tab w:val="clear" w:pos="8306"/>
              </w:tabs>
              <w:rPr>
                <w:rFonts w:cs="Arial"/>
                <w:sz w:val="18"/>
                <w:u w:val="single"/>
              </w:rPr>
            </w:pPr>
          </w:p>
          <w:p w14:paraId="7BDDE4BF" w14:textId="77777777" w:rsidR="00F34BAC" w:rsidRPr="008B0BDE" w:rsidRDefault="00F34BAC">
            <w:pPr>
              <w:pStyle w:val="Footer"/>
              <w:tabs>
                <w:tab w:val="clear" w:pos="4153"/>
                <w:tab w:val="clear" w:pos="8306"/>
              </w:tabs>
              <w:rPr>
                <w:rFonts w:cs="Arial"/>
                <w:sz w:val="18"/>
                <w:u w:val="single"/>
              </w:rPr>
            </w:pPr>
          </w:p>
          <w:p w14:paraId="0A9D75B1" w14:textId="77777777" w:rsidR="00F34BAC" w:rsidRPr="008B0BDE" w:rsidRDefault="00F34BAC">
            <w:pPr>
              <w:pStyle w:val="Footer"/>
              <w:tabs>
                <w:tab w:val="clear" w:pos="4153"/>
                <w:tab w:val="clear" w:pos="8306"/>
              </w:tabs>
              <w:rPr>
                <w:rFonts w:cs="Arial"/>
                <w:sz w:val="18"/>
                <w:u w:val="single"/>
              </w:rPr>
            </w:pPr>
          </w:p>
        </w:tc>
        <w:tc>
          <w:tcPr>
            <w:tcW w:w="850" w:type="dxa"/>
          </w:tcPr>
          <w:p w14:paraId="55B8B5FB" w14:textId="77777777" w:rsidR="00F34BAC" w:rsidRPr="008B0BDE" w:rsidRDefault="00F34BAC">
            <w:pPr>
              <w:pStyle w:val="Footer"/>
              <w:tabs>
                <w:tab w:val="clear" w:pos="4153"/>
                <w:tab w:val="clear" w:pos="8306"/>
              </w:tabs>
              <w:rPr>
                <w:rFonts w:cs="Arial"/>
                <w:sz w:val="18"/>
              </w:rPr>
            </w:pPr>
          </w:p>
        </w:tc>
        <w:tc>
          <w:tcPr>
            <w:tcW w:w="851" w:type="dxa"/>
            <w:gridSpan w:val="2"/>
          </w:tcPr>
          <w:p w14:paraId="2A2A3E3E" w14:textId="77777777" w:rsidR="00F34BAC" w:rsidRPr="008B0BDE" w:rsidRDefault="00F34BAC">
            <w:pPr>
              <w:pStyle w:val="Footer"/>
              <w:tabs>
                <w:tab w:val="clear" w:pos="4153"/>
                <w:tab w:val="clear" w:pos="8306"/>
              </w:tabs>
              <w:rPr>
                <w:rFonts w:cs="Arial"/>
                <w:sz w:val="18"/>
              </w:rPr>
            </w:pPr>
          </w:p>
        </w:tc>
        <w:tc>
          <w:tcPr>
            <w:tcW w:w="708" w:type="dxa"/>
          </w:tcPr>
          <w:p w14:paraId="31A2A51E" w14:textId="77777777" w:rsidR="00F34BAC" w:rsidRPr="008B0BDE" w:rsidRDefault="00F34BAC">
            <w:pPr>
              <w:pStyle w:val="Footer"/>
              <w:tabs>
                <w:tab w:val="clear" w:pos="4153"/>
                <w:tab w:val="clear" w:pos="8306"/>
              </w:tabs>
              <w:rPr>
                <w:rFonts w:cs="Arial"/>
                <w:sz w:val="18"/>
              </w:rPr>
            </w:pPr>
          </w:p>
        </w:tc>
        <w:tc>
          <w:tcPr>
            <w:tcW w:w="709" w:type="dxa"/>
            <w:gridSpan w:val="2"/>
          </w:tcPr>
          <w:p w14:paraId="47A54C82" w14:textId="77777777" w:rsidR="00F34BAC" w:rsidRPr="008B0BDE" w:rsidRDefault="00F34BAC">
            <w:pPr>
              <w:pStyle w:val="Footer"/>
              <w:tabs>
                <w:tab w:val="clear" w:pos="4153"/>
                <w:tab w:val="clear" w:pos="8306"/>
              </w:tabs>
              <w:rPr>
                <w:rFonts w:cs="Arial"/>
                <w:sz w:val="18"/>
              </w:rPr>
            </w:pPr>
          </w:p>
        </w:tc>
      </w:tr>
    </w:tbl>
    <w:p w14:paraId="433C4939" w14:textId="77777777" w:rsidR="00F34BAC" w:rsidRPr="008B0BDE" w:rsidRDefault="00F34BAC">
      <w:pPr>
        <w:pStyle w:val="Footer"/>
        <w:tabs>
          <w:tab w:val="clear" w:pos="4153"/>
          <w:tab w:val="clear" w:pos="8306"/>
        </w:tabs>
        <w:rPr>
          <w:rFonts w:cs="Arial"/>
          <w:sz w:val="18"/>
        </w:rPr>
      </w:pPr>
    </w:p>
    <w:p w14:paraId="7AD1EBCA" w14:textId="77777777" w:rsidR="00F34BAC" w:rsidRPr="008B0BDE" w:rsidRDefault="00F34BAC">
      <w:pPr>
        <w:pStyle w:val="Footer"/>
        <w:tabs>
          <w:tab w:val="clear" w:pos="4153"/>
          <w:tab w:val="clear" w:pos="8306"/>
        </w:tabs>
        <w:rPr>
          <w:rFonts w:cs="Arial"/>
          <w:sz w:val="18"/>
        </w:rPr>
      </w:pPr>
    </w:p>
    <w:tbl>
      <w:tblPr>
        <w:tblW w:w="0" w:type="auto"/>
        <w:tblInd w:w="250" w:type="dxa"/>
        <w:tblBorders>
          <w:bottom w:val="single" w:sz="4" w:space="0" w:color="auto"/>
          <w:insideH w:val="single" w:sz="4" w:space="0" w:color="auto"/>
        </w:tblBorders>
        <w:tblLayout w:type="fixed"/>
        <w:tblLook w:val="0000" w:firstRow="0" w:lastRow="0" w:firstColumn="0" w:lastColumn="0" w:noHBand="0" w:noVBand="0"/>
      </w:tblPr>
      <w:tblGrid>
        <w:gridCol w:w="5387"/>
        <w:gridCol w:w="3118"/>
      </w:tblGrid>
      <w:tr w:rsidR="0024762D" w:rsidRPr="008B0BDE" w14:paraId="2C11916B" w14:textId="77777777">
        <w:tc>
          <w:tcPr>
            <w:tcW w:w="5387" w:type="dxa"/>
          </w:tcPr>
          <w:p w14:paraId="624FADA6" w14:textId="77777777" w:rsidR="00F34BAC" w:rsidRPr="008B0BDE" w:rsidRDefault="00F34BAC">
            <w:pPr>
              <w:pStyle w:val="Footer"/>
              <w:tabs>
                <w:tab w:val="clear" w:pos="4153"/>
                <w:tab w:val="clear" w:pos="8306"/>
              </w:tabs>
              <w:rPr>
                <w:rFonts w:cs="Arial"/>
                <w:b/>
                <w:i/>
                <w:sz w:val="18"/>
              </w:rPr>
            </w:pPr>
            <w:r w:rsidRPr="008B0BDE">
              <w:rPr>
                <w:rFonts w:cs="Arial"/>
                <w:b/>
                <w:i/>
                <w:sz w:val="18"/>
              </w:rPr>
              <w:t>Student’s Signature:</w:t>
            </w:r>
          </w:p>
        </w:tc>
        <w:tc>
          <w:tcPr>
            <w:tcW w:w="3118" w:type="dxa"/>
          </w:tcPr>
          <w:p w14:paraId="25C5B084" w14:textId="77777777" w:rsidR="00F34BAC" w:rsidRPr="008B0BDE" w:rsidRDefault="00F34BAC">
            <w:pPr>
              <w:pStyle w:val="Footer"/>
              <w:tabs>
                <w:tab w:val="clear" w:pos="4153"/>
                <w:tab w:val="clear" w:pos="8306"/>
              </w:tabs>
              <w:rPr>
                <w:rFonts w:cs="Arial"/>
                <w:b/>
                <w:i/>
                <w:sz w:val="18"/>
              </w:rPr>
            </w:pPr>
            <w:r w:rsidRPr="008B0BDE">
              <w:rPr>
                <w:rFonts w:cs="Arial"/>
                <w:b/>
                <w:i/>
                <w:sz w:val="18"/>
              </w:rPr>
              <w:t>Date:</w:t>
            </w:r>
          </w:p>
        </w:tc>
      </w:tr>
      <w:tr w:rsidR="0024762D" w:rsidRPr="008B0BDE" w14:paraId="49AE9347" w14:textId="77777777">
        <w:tc>
          <w:tcPr>
            <w:tcW w:w="5387" w:type="dxa"/>
          </w:tcPr>
          <w:p w14:paraId="39048B11" w14:textId="77777777" w:rsidR="00F34BAC" w:rsidRPr="008B0BDE" w:rsidRDefault="00F34BAC">
            <w:pPr>
              <w:pStyle w:val="Footer"/>
              <w:tabs>
                <w:tab w:val="clear" w:pos="4153"/>
                <w:tab w:val="clear" w:pos="8306"/>
              </w:tabs>
              <w:rPr>
                <w:rFonts w:cs="Arial"/>
                <w:b/>
                <w:i/>
                <w:sz w:val="18"/>
              </w:rPr>
            </w:pPr>
          </w:p>
          <w:p w14:paraId="7E57D2CE" w14:textId="3AD58E1C" w:rsidR="00F34BAC" w:rsidRPr="008B0BDE" w:rsidRDefault="00097A88">
            <w:pPr>
              <w:pStyle w:val="Footer"/>
              <w:tabs>
                <w:tab w:val="clear" w:pos="4153"/>
                <w:tab w:val="clear" w:pos="8306"/>
              </w:tabs>
              <w:rPr>
                <w:rFonts w:cs="Arial"/>
                <w:b/>
                <w:i/>
                <w:sz w:val="18"/>
              </w:rPr>
            </w:pPr>
            <w:r w:rsidRPr="008B0BDE">
              <w:rPr>
                <w:rFonts w:cs="Arial"/>
                <w:b/>
                <w:i/>
                <w:sz w:val="18"/>
              </w:rPr>
              <w:t>Examiner</w:t>
            </w:r>
            <w:r w:rsidR="00F34BAC" w:rsidRPr="008B0BDE">
              <w:rPr>
                <w:rFonts w:cs="Arial"/>
                <w:b/>
                <w:i/>
                <w:sz w:val="18"/>
              </w:rPr>
              <w:t>’s Signature:</w:t>
            </w:r>
          </w:p>
        </w:tc>
        <w:tc>
          <w:tcPr>
            <w:tcW w:w="3118" w:type="dxa"/>
          </w:tcPr>
          <w:p w14:paraId="0A3F1B8E" w14:textId="77777777" w:rsidR="00F34BAC" w:rsidRPr="008B0BDE" w:rsidRDefault="00F34BAC">
            <w:pPr>
              <w:pStyle w:val="Footer"/>
              <w:tabs>
                <w:tab w:val="clear" w:pos="4153"/>
                <w:tab w:val="clear" w:pos="8306"/>
              </w:tabs>
              <w:rPr>
                <w:rFonts w:cs="Arial"/>
                <w:b/>
                <w:i/>
                <w:sz w:val="18"/>
              </w:rPr>
            </w:pPr>
          </w:p>
          <w:p w14:paraId="3210CDA9" w14:textId="77777777" w:rsidR="00F34BAC" w:rsidRPr="008B0BDE" w:rsidRDefault="00F34BAC">
            <w:pPr>
              <w:pStyle w:val="Footer"/>
              <w:tabs>
                <w:tab w:val="clear" w:pos="4153"/>
                <w:tab w:val="clear" w:pos="8306"/>
              </w:tabs>
              <w:rPr>
                <w:rFonts w:cs="Arial"/>
                <w:b/>
                <w:i/>
                <w:sz w:val="18"/>
              </w:rPr>
            </w:pPr>
            <w:r w:rsidRPr="008B0BDE">
              <w:rPr>
                <w:rFonts w:cs="Arial"/>
                <w:b/>
                <w:i/>
                <w:sz w:val="18"/>
              </w:rPr>
              <w:t>Date:</w:t>
            </w:r>
          </w:p>
        </w:tc>
      </w:tr>
      <w:tr w:rsidR="009776CC" w:rsidRPr="008B0BDE" w14:paraId="68D1482E" w14:textId="77777777">
        <w:tc>
          <w:tcPr>
            <w:tcW w:w="5387" w:type="dxa"/>
          </w:tcPr>
          <w:p w14:paraId="4E18A478" w14:textId="77777777" w:rsidR="009776CC" w:rsidRPr="008B0BDE" w:rsidRDefault="009776CC">
            <w:pPr>
              <w:pStyle w:val="Footer"/>
              <w:tabs>
                <w:tab w:val="clear" w:pos="4153"/>
                <w:tab w:val="clear" w:pos="8306"/>
              </w:tabs>
              <w:rPr>
                <w:rFonts w:cs="Arial"/>
                <w:b/>
                <w:i/>
                <w:sz w:val="18"/>
              </w:rPr>
            </w:pPr>
          </w:p>
        </w:tc>
        <w:tc>
          <w:tcPr>
            <w:tcW w:w="3118" w:type="dxa"/>
          </w:tcPr>
          <w:p w14:paraId="226A732D" w14:textId="77777777" w:rsidR="009776CC" w:rsidRPr="008B0BDE" w:rsidRDefault="009776CC">
            <w:pPr>
              <w:pStyle w:val="Footer"/>
              <w:tabs>
                <w:tab w:val="clear" w:pos="4153"/>
                <w:tab w:val="clear" w:pos="8306"/>
              </w:tabs>
              <w:rPr>
                <w:rFonts w:cs="Arial"/>
                <w:b/>
                <w:i/>
                <w:sz w:val="18"/>
              </w:rPr>
            </w:pPr>
          </w:p>
        </w:tc>
      </w:tr>
    </w:tbl>
    <w:p w14:paraId="13998905" w14:textId="77777777" w:rsidR="00C01360" w:rsidRPr="008B0BDE" w:rsidRDefault="00C01360">
      <w:pPr>
        <w:pStyle w:val="HEADING"/>
        <w:numPr>
          <w:ilvl w:val="12"/>
          <w:numId w:val="0"/>
        </w:numPr>
        <w:spacing w:line="240" w:lineRule="auto"/>
        <w:rPr>
          <w:rFonts w:ascii="Arial" w:hAnsi="Arial" w:cs="Arial"/>
          <w:caps/>
          <w:sz w:val="22"/>
        </w:rPr>
      </w:pPr>
    </w:p>
    <w:tbl>
      <w:tblPr>
        <w:tblpPr w:leftFromText="180" w:rightFromText="180" w:vertAnchor="text" w:horzAnchor="margin" w:tblpXSpec="center" w:tblpY="38"/>
        <w:tblW w:w="10966" w:type="dxa"/>
        <w:tblBorders>
          <w:top w:val="single" w:sz="8" w:space="0" w:color="BDD6EE"/>
          <w:left w:val="single" w:sz="8" w:space="0" w:color="BDD6EE"/>
          <w:bottom w:val="single" w:sz="8" w:space="0" w:color="BDD6EE"/>
          <w:right w:val="single" w:sz="8" w:space="0" w:color="BDD6EE"/>
          <w:insideH w:val="single" w:sz="8" w:space="0" w:color="BDD6EE"/>
          <w:insideV w:val="single" w:sz="8" w:space="0" w:color="BDD6EE"/>
        </w:tblBorders>
        <w:tblLayout w:type="fixed"/>
        <w:tblCellMar>
          <w:left w:w="0" w:type="dxa"/>
          <w:right w:w="0" w:type="dxa"/>
        </w:tblCellMar>
        <w:tblLook w:val="01E0" w:firstRow="1" w:lastRow="1" w:firstColumn="1" w:lastColumn="1" w:noHBand="0" w:noVBand="0"/>
      </w:tblPr>
      <w:tblGrid>
        <w:gridCol w:w="1460"/>
        <w:gridCol w:w="2528"/>
        <w:gridCol w:w="4624"/>
        <w:gridCol w:w="2354"/>
      </w:tblGrid>
      <w:tr w:rsidR="009776CC" w:rsidRPr="008B0BDE" w14:paraId="2A986734" w14:textId="77777777" w:rsidTr="00F256AF">
        <w:trPr>
          <w:trHeight w:val="565"/>
        </w:trPr>
        <w:tc>
          <w:tcPr>
            <w:tcW w:w="1460" w:type="dxa"/>
            <w:tcBorders>
              <w:top w:val="single" w:sz="8" w:space="0" w:color="B4C5E7"/>
              <w:left w:val="single" w:sz="8" w:space="0" w:color="B4C5E7"/>
              <w:bottom w:val="single" w:sz="12" w:space="0" w:color="8EAADB"/>
              <w:right w:val="single" w:sz="8" w:space="0" w:color="B4C5E7"/>
            </w:tcBorders>
          </w:tcPr>
          <w:p w14:paraId="1609CA62" w14:textId="77777777" w:rsidR="009776CC" w:rsidRPr="008B0BDE" w:rsidRDefault="009776CC" w:rsidP="00F256AF">
            <w:pPr>
              <w:pStyle w:val="TableParagraph"/>
              <w:spacing w:before="164"/>
              <w:ind w:left="424"/>
              <w:rPr>
                <w:b/>
                <w:sz w:val="18"/>
              </w:rPr>
            </w:pPr>
            <w:r w:rsidRPr="008B0BDE">
              <w:rPr>
                <w:b/>
                <w:sz w:val="18"/>
              </w:rPr>
              <w:t>SCALE</w:t>
            </w:r>
          </w:p>
        </w:tc>
        <w:tc>
          <w:tcPr>
            <w:tcW w:w="2528" w:type="dxa"/>
            <w:tcBorders>
              <w:top w:val="single" w:sz="8" w:space="0" w:color="B4C5E7"/>
              <w:left w:val="single" w:sz="8" w:space="0" w:color="B4C5E7"/>
              <w:bottom w:val="single" w:sz="12" w:space="0" w:color="8EAADB"/>
              <w:right w:val="single" w:sz="8" w:space="0" w:color="B4C5E7"/>
            </w:tcBorders>
          </w:tcPr>
          <w:p w14:paraId="10A5BFFC" w14:textId="77777777" w:rsidR="009776CC" w:rsidRPr="008B0BDE" w:rsidRDefault="009776CC" w:rsidP="00F256AF">
            <w:pPr>
              <w:pStyle w:val="TableParagraph"/>
              <w:spacing w:before="54" w:line="259" w:lineRule="auto"/>
              <w:ind w:left="757" w:right="520" w:hanging="200"/>
              <w:rPr>
                <w:b/>
                <w:sz w:val="18"/>
              </w:rPr>
            </w:pPr>
            <w:r w:rsidRPr="008B0BDE">
              <w:rPr>
                <w:b/>
                <w:sz w:val="18"/>
              </w:rPr>
              <w:t>PERFORMANCE</w:t>
            </w:r>
            <w:r w:rsidRPr="008B0BDE">
              <w:rPr>
                <w:b/>
                <w:spacing w:val="-48"/>
                <w:sz w:val="18"/>
              </w:rPr>
              <w:t xml:space="preserve"> </w:t>
            </w:r>
            <w:r w:rsidRPr="008B0BDE">
              <w:rPr>
                <w:b/>
                <w:sz w:val="18"/>
              </w:rPr>
              <w:t>STANDARD</w:t>
            </w:r>
          </w:p>
        </w:tc>
        <w:tc>
          <w:tcPr>
            <w:tcW w:w="4624" w:type="dxa"/>
            <w:tcBorders>
              <w:top w:val="single" w:sz="8" w:space="0" w:color="B4C5E7"/>
              <w:left w:val="single" w:sz="8" w:space="0" w:color="B4C5E7"/>
              <w:bottom w:val="single" w:sz="12" w:space="0" w:color="8EAADB"/>
              <w:right w:val="single" w:sz="8" w:space="0" w:color="B4C5E7"/>
            </w:tcBorders>
          </w:tcPr>
          <w:p w14:paraId="41C2EABB" w14:textId="77777777" w:rsidR="009776CC" w:rsidRPr="008B0BDE" w:rsidRDefault="009776CC" w:rsidP="00F256AF">
            <w:pPr>
              <w:pStyle w:val="TableParagraph"/>
              <w:spacing w:before="164"/>
              <w:ind w:left="1033"/>
              <w:rPr>
                <w:b/>
                <w:sz w:val="18"/>
              </w:rPr>
            </w:pPr>
            <w:r w:rsidRPr="008B0BDE">
              <w:rPr>
                <w:b/>
                <w:sz w:val="18"/>
              </w:rPr>
              <w:t>QUALITY</w:t>
            </w:r>
            <w:r w:rsidRPr="008B0BDE">
              <w:rPr>
                <w:b/>
                <w:spacing w:val="-2"/>
                <w:sz w:val="18"/>
              </w:rPr>
              <w:t xml:space="preserve"> </w:t>
            </w:r>
            <w:r w:rsidRPr="008B0BDE">
              <w:rPr>
                <w:b/>
                <w:sz w:val="18"/>
              </w:rPr>
              <w:t>OF</w:t>
            </w:r>
            <w:r w:rsidRPr="008B0BDE">
              <w:rPr>
                <w:b/>
                <w:spacing w:val="-2"/>
                <w:sz w:val="18"/>
              </w:rPr>
              <w:t xml:space="preserve"> </w:t>
            </w:r>
            <w:r w:rsidRPr="008B0BDE">
              <w:rPr>
                <w:b/>
                <w:sz w:val="18"/>
              </w:rPr>
              <w:t>PERFORMANCE</w:t>
            </w:r>
          </w:p>
        </w:tc>
        <w:tc>
          <w:tcPr>
            <w:tcW w:w="2354" w:type="dxa"/>
            <w:tcBorders>
              <w:top w:val="single" w:sz="8" w:space="0" w:color="B4C5E7"/>
              <w:left w:val="single" w:sz="8" w:space="0" w:color="B4C5E7"/>
              <w:bottom w:val="single" w:sz="12" w:space="0" w:color="8EAADB"/>
              <w:right w:val="single" w:sz="8" w:space="0" w:color="B4C5E7"/>
            </w:tcBorders>
          </w:tcPr>
          <w:p w14:paraId="6DB3ED02" w14:textId="77777777" w:rsidR="009776CC" w:rsidRPr="008B0BDE" w:rsidRDefault="009776CC" w:rsidP="00F256AF">
            <w:pPr>
              <w:pStyle w:val="TableParagraph"/>
              <w:spacing w:before="164"/>
              <w:ind w:left="228"/>
              <w:rPr>
                <w:b/>
                <w:sz w:val="18"/>
              </w:rPr>
            </w:pPr>
            <w:r w:rsidRPr="008B0BDE">
              <w:rPr>
                <w:b/>
                <w:sz w:val="18"/>
              </w:rPr>
              <w:t>SUPPORT</w:t>
            </w:r>
            <w:r w:rsidRPr="008B0BDE">
              <w:rPr>
                <w:b/>
                <w:spacing w:val="-2"/>
                <w:sz w:val="18"/>
              </w:rPr>
              <w:t xml:space="preserve"> </w:t>
            </w:r>
            <w:r w:rsidRPr="008B0BDE">
              <w:rPr>
                <w:b/>
                <w:sz w:val="18"/>
              </w:rPr>
              <w:t>REQUIRED</w:t>
            </w:r>
          </w:p>
        </w:tc>
      </w:tr>
      <w:tr w:rsidR="009776CC" w:rsidRPr="008B0BDE" w14:paraId="2DE83652" w14:textId="77777777" w:rsidTr="00F256AF">
        <w:trPr>
          <w:trHeight w:val="973"/>
        </w:trPr>
        <w:tc>
          <w:tcPr>
            <w:tcW w:w="1460" w:type="dxa"/>
            <w:tcBorders>
              <w:top w:val="single" w:sz="12" w:space="0" w:color="8EAADB"/>
              <w:left w:val="single" w:sz="8" w:space="0" w:color="B4C5E7"/>
              <w:bottom w:val="single" w:sz="8" w:space="0" w:color="B4C5E7"/>
              <w:right w:val="single" w:sz="8" w:space="0" w:color="B4C5E7"/>
            </w:tcBorders>
          </w:tcPr>
          <w:p w14:paraId="33BC0AEF" w14:textId="77777777" w:rsidR="009776CC" w:rsidRPr="008B0BDE" w:rsidRDefault="009776CC" w:rsidP="00F256AF">
            <w:pPr>
              <w:pStyle w:val="TableParagraph"/>
              <w:spacing w:before="147"/>
              <w:ind w:right="26"/>
              <w:jc w:val="center"/>
              <w:rPr>
                <w:b/>
                <w:sz w:val="18"/>
              </w:rPr>
            </w:pPr>
            <w:r w:rsidRPr="008B0BDE">
              <w:rPr>
                <w:b/>
                <w:sz w:val="18"/>
              </w:rPr>
              <w:t>E</w:t>
            </w:r>
          </w:p>
          <w:p w14:paraId="4FFC52E2" w14:textId="77777777" w:rsidR="009776CC" w:rsidRPr="008B0BDE" w:rsidRDefault="009776CC" w:rsidP="00F256AF">
            <w:pPr>
              <w:pStyle w:val="TableParagraph"/>
              <w:spacing w:before="10"/>
              <w:rPr>
                <w:b/>
                <w:sz w:val="19"/>
              </w:rPr>
            </w:pPr>
          </w:p>
          <w:p w14:paraId="1E047CB3" w14:textId="2E314715" w:rsidR="009776CC" w:rsidRPr="008B0BDE" w:rsidRDefault="009776CC" w:rsidP="00F256AF">
            <w:pPr>
              <w:pStyle w:val="TableParagraph"/>
              <w:spacing w:before="1"/>
              <w:ind w:left="73" w:right="95"/>
              <w:jc w:val="center"/>
              <w:rPr>
                <w:b/>
                <w:sz w:val="18"/>
              </w:rPr>
            </w:pPr>
            <w:r w:rsidRPr="008B0BDE">
              <w:rPr>
                <w:b/>
                <w:sz w:val="18"/>
              </w:rPr>
              <w:t>(Excellent)</w:t>
            </w:r>
          </w:p>
        </w:tc>
        <w:tc>
          <w:tcPr>
            <w:tcW w:w="2528" w:type="dxa"/>
            <w:tcBorders>
              <w:top w:val="single" w:sz="12" w:space="0" w:color="8EAADB"/>
              <w:left w:val="single" w:sz="8" w:space="0" w:color="B4C5E7"/>
              <w:bottom w:val="single" w:sz="8" w:space="0" w:color="B4C5E7"/>
              <w:right w:val="single" w:sz="8" w:space="0" w:color="B4C5E7"/>
            </w:tcBorders>
          </w:tcPr>
          <w:p w14:paraId="2D309547" w14:textId="6B14E964" w:rsidR="009776CC" w:rsidRPr="008B0BDE" w:rsidRDefault="009776CC" w:rsidP="00F256AF">
            <w:pPr>
              <w:pStyle w:val="TableParagraph"/>
              <w:spacing w:line="247" w:lineRule="auto"/>
              <w:ind w:left="107" w:right="162"/>
              <w:rPr>
                <w:sz w:val="15"/>
                <w:szCs w:val="15"/>
              </w:rPr>
            </w:pPr>
            <w:r w:rsidRPr="008B0BDE">
              <w:rPr>
                <w:sz w:val="15"/>
                <w:szCs w:val="15"/>
              </w:rPr>
              <w:t>Level</w:t>
            </w:r>
            <w:r w:rsidRPr="008B0BDE">
              <w:rPr>
                <w:spacing w:val="-3"/>
                <w:sz w:val="15"/>
                <w:szCs w:val="15"/>
              </w:rPr>
              <w:t xml:space="preserve"> </w:t>
            </w:r>
            <w:r w:rsidRPr="008B0BDE">
              <w:rPr>
                <w:sz w:val="15"/>
                <w:szCs w:val="15"/>
              </w:rPr>
              <w:t>of</w:t>
            </w:r>
            <w:r w:rsidRPr="008B0BDE">
              <w:rPr>
                <w:spacing w:val="-5"/>
                <w:sz w:val="15"/>
                <w:szCs w:val="15"/>
              </w:rPr>
              <w:t xml:space="preserve"> </w:t>
            </w:r>
            <w:r w:rsidRPr="008B0BDE">
              <w:rPr>
                <w:sz w:val="15"/>
                <w:szCs w:val="15"/>
              </w:rPr>
              <w:t>performance</w:t>
            </w:r>
            <w:r w:rsidRPr="008B0BDE">
              <w:rPr>
                <w:spacing w:val="-4"/>
                <w:sz w:val="15"/>
                <w:szCs w:val="15"/>
              </w:rPr>
              <w:t xml:space="preserve"> </w:t>
            </w:r>
            <w:r w:rsidRPr="008B0BDE">
              <w:rPr>
                <w:sz w:val="15"/>
                <w:szCs w:val="15"/>
              </w:rPr>
              <w:t>is</w:t>
            </w:r>
            <w:r w:rsidRPr="008B0BDE">
              <w:rPr>
                <w:spacing w:val="-41"/>
                <w:sz w:val="15"/>
                <w:szCs w:val="15"/>
              </w:rPr>
              <w:t xml:space="preserve"> </w:t>
            </w:r>
            <w:r w:rsidR="00EC2B6C" w:rsidRPr="008B0BDE">
              <w:rPr>
                <w:sz w:val="15"/>
                <w:szCs w:val="15"/>
              </w:rPr>
              <w:t>excellent</w:t>
            </w:r>
          </w:p>
          <w:p w14:paraId="3BDB8BC0" w14:textId="7A7EAD30" w:rsidR="009776CC" w:rsidRPr="008B0BDE" w:rsidRDefault="00F321E2" w:rsidP="00F256AF">
            <w:pPr>
              <w:pStyle w:val="TableParagraph"/>
              <w:ind w:left="107"/>
              <w:rPr>
                <w:sz w:val="15"/>
                <w:szCs w:val="15"/>
              </w:rPr>
            </w:pPr>
            <w:r w:rsidRPr="008B0BDE">
              <w:rPr>
                <w:sz w:val="15"/>
                <w:szCs w:val="15"/>
              </w:rPr>
              <w:t>Student</w:t>
            </w:r>
            <w:r w:rsidR="009776CC" w:rsidRPr="008B0BDE">
              <w:rPr>
                <w:spacing w:val="-3"/>
                <w:sz w:val="15"/>
                <w:szCs w:val="15"/>
              </w:rPr>
              <w:t xml:space="preserve"> </w:t>
            </w:r>
            <w:r w:rsidR="009776CC" w:rsidRPr="008B0BDE">
              <w:rPr>
                <w:sz w:val="15"/>
                <w:szCs w:val="15"/>
              </w:rPr>
              <w:t>always</w:t>
            </w:r>
            <w:r w:rsidR="009776CC" w:rsidRPr="008B0BDE">
              <w:rPr>
                <w:spacing w:val="-1"/>
                <w:sz w:val="15"/>
                <w:szCs w:val="15"/>
              </w:rPr>
              <w:t xml:space="preserve"> </w:t>
            </w:r>
            <w:r w:rsidR="009776CC" w:rsidRPr="008B0BDE">
              <w:rPr>
                <w:sz w:val="15"/>
                <w:szCs w:val="15"/>
              </w:rPr>
              <w:t>achieves</w:t>
            </w:r>
          </w:p>
          <w:p w14:paraId="708D1F1C" w14:textId="77777777" w:rsidR="009776CC" w:rsidRPr="008B0BDE" w:rsidRDefault="009776CC" w:rsidP="00F256AF">
            <w:pPr>
              <w:pStyle w:val="TableParagraph"/>
              <w:spacing w:line="200" w:lineRule="atLeast"/>
              <w:ind w:left="107" w:right="602"/>
              <w:rPr>
                <w:sz w:val="15"/>
                <w:szCs w:val="15"/>
              </w:rPr>
            </w:pPr>
            <w:r w:rsidRPr="008B0BDE">
              <w:rPr>
                <w:sz w:val="15"/>
                <w:szCs w:val="15"/>
              </w:rPr>
              <w:t>appropriate and accurate</w:t>
            </w:r>
            <w:r w:rsidRPr="008B0BDE">
              <w:rPr>
                <w:spacing w:val="-42"/>
                <w:sz w:val="15"/>
                <w:szCs w:val="15"/>
              </w:rPr>
              <w:t xml:space="preserve"> </w:t>
            </w:r>
            <w:r w:rsidRPr="008B0BDE">
              <w:rPr>
                <w:sz w:val="15"/>
                <w:szCs w:val="15"/>
              </w:rPr>
              <w:t>actions</w:t>
            </w:r>
            <w:r w:rsidRPr="008B0BDE">
              <w:rPr>
                <w:spacing w:val="-2"/>
                <w:sz w:val="15"/>
                <w:szCs w:val="15"/>
              </w:rPr>
              <w:t xml:space="preserve"> </w:t>
            </w:r>
            <w:r w:rsidRPr="008B0BDE">
              <w:rPr>
                <w:sz w:val="15"/>
                <w:szCs w:val="15"/>
              </w:rPr>
              <w:t>safely</w:t>
            </w:r>
          </w:p>
        </w:tc>
        <w:tc>
          <w:tcPr>
            <w:tcW w:w="4624" w:type="dxa"/>
            <w:tcBorders>
              <w:top w:val="single" w:sz="12" w:space="0" w:color="8EAADB"/>
              <w:left w:val="single" w:sz="8" w:space="0" w:color="B4C5E7"/>
              <w:bottom w:val="single" w:sz="12" w:space="0" w:color="8EAADB"/>
              <w:right w:val="single" w:sz="8" w:space="0" w:color="B4C5E7"/>
            </w:tcBorders>
          </w:tcPr>
          <w:p w14:paraId="1CA2FFE7" w14:textId="77777777" w:rsidR="00E6789F" w:rsidRPr="008B0BDE" w:rsidRDefault="00E6789F" w:rsidP="00E67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7"/>
              <w:rPr>
                <w:rFonts w:cs="Arial"/>
                <w:sz w:val="15"/>
                <w:szCs w:val="15"/>
              </w:rPr>
            </w:pPr>
            <w:r w:rsidRPr="008B0BDE">
              <w:rPr>
                <w:rFonts w:cs="Arial"/>
                <w:sz w:val="15"/>
                <w:szCs w:val="15"/>
              </w:rPr>
              <w:t xml:space="preserve">Exceptional standard of care demonstrated. Proficient; coordinated; confident Outstanding </w:t>
            </w:r>
            <w:proofErr w:type="gramStart"/>
            <w:r w:rsidRPr="008B0BDE">
              <w:rPr>
                <w:rFonts w:cs="Arial"/>
                <w:sz w:val="15"/>
                <w:szCs w:val="15"/>
              </w:rPr>
              <w:t>time  management</w:t>
            </w:r>
            <w:proofErr w:type="gramEnd"/>
          </w:p>
          <w:p w14:paraId="2DCCF1BE" w14:textId="7E123E6F" w:rsidR="009776CC" w:rsidRPr="008B0BDE" w:rsidRDefault="00E6789F" w:rsidP="00E6789F">
            <w:pPr>
              <w:pStyle w:val="TableParagraph"/>
              <w:ind w:left="57"/>
              <w:rPr>
                <w:sz w:val="15"/>
                <w:szCs w:val="15"/>
              </w:rPr>
            </w:pPr>
            <w:r w:rsidRPr="008B0BDE">
              <w:rPr>
                <w:sz w:val="15"/>
                <w:szCs w:val="15"/>
              </w:rPr>
              <w:t xml:space="preserve">Able to provide </w:t>
            </w:r>
            <w:r w:rsidR="00EC4472" w:rsidRPr="008B0BDE">
              <w:rPr>
                <w:sz w:val="15"/>
                <w:szCs w:val="15"/>
              </w:rPr>
              <w:t>excellent and detailed</w:t>
            </w:r>
            <w:r w:rsidRPr="008B0BDE">
              <w:rPr>
                <w:sz w:val="15"/>
                <w:szCs w:val="15"/>
              </w:rPr>
              <w:t xml:space="preserve"> responses to all questions related to the activity. Exceptional level of </w:t>
            </w:r>
            <w:r w:rsidR="00EC4472" w:rsidRPr="008B0BDE">
              <w:rPr>
                <w:sz w:val="15"/>
                <w:szCs w:val="15"/>
              </w:rPr>
              <w:t>c</w:t>
            </w:r>
            <w:r w:rsidRPr="008B0BDE">
              <w:rPr>
                <w:sz w:val="15"/>
                <w:szCs w:val="15"/>
              </w:rPr>
              <w:t xml:space="preserve">linical </w:t>
            </w:r>
            <w:r w:rsidR="00EC4472" w:rsidRPr="008B0BDE">
              <w:rPr>
                <w:sz w:val="15"/>
                <w:szCs w:val="15"/>
              </w:rPr>
              <w:t>j</w:t>
            </w:r>
            <w:r w:rsidRPr="008B0BDE">
              <w:rPr>
                <w:sz w:val="15"/>
                <w:szCs w:val="15"/>
              </w:rPr>
              <w:t xml:space="preserve">udgement </w:t>
            </w:r>
            <w:r w:rsidR="00EC4472" w:rsidRPr="008B0BDE">
              <w:rPr>
                <w:sz w:val="15"/>
                <w:szCs w:val="15"/>
              </w:rPr>
              <w:t xml:space="preserve">and clinical skills </w:t>
            </w:r>
            <w:r w:rsidRPr="008B0BDE">
              <w:rPr>
                <w:sz w:val="15"/>
                <w:szCs w:val="15"/>
              </w:rPr>
              <w:t>demonstrated</w:t>
            </w:r>
          </w:p>
        </w:tc>
        <w:tc>
          <w:tcPr>
            <w:tcW w:w="2354" w:type="dxa"/>
            <w:tcBorders>
              <w:top w:val="single" w:sz="12" w:space="0" w:color="8EAADB"/>
              <w:left w:val="single" w:sz="8" w:space="0" w:color="B4C5E7"/>
              <w:bottom w:val="single" w:sz="8" w:space="0" w:color="B4C5E7"/>
              <w:right w:val="single" w:sz="8" w:space="0" w:color="B4C5E7"/>
            </w:tcBorders>
          </w:tcPr>
          <w:p w14:paraId="2A62DDEA" w14:textId="77777777" w:rsidR="009776CC" w:rsidRPr="008B0BDE" w:rsidRDefault="009776CC" w:rsidP="00F256AF">
            <w:pPr>
              <w:pStyle w:val="TableParagraph"/>
              <w:spacing w:line="259" w:lineRule="auto"/>
              <w:ind w:left="106" w:right="380"/>
              <w:rPr>
                <w:sz w:val="15"/>
                <w:szCs w:val="15"/>
              </w:rPr>
            </w:pPr>
            <w:r w:rsidRPr="008B0BDE">
              <w:rPr>
                <w:sz w:val="15"/>
                <w:szCs w:val="15"/>
              </w:rPr>
              <w:t>No prompts required to</w:t>
            </w:r>
            <w:r w:rsidRPr="008B0BDE">
              <w:rPr>
                <w:spacing w:val="1"/>
                <w:sz w:val="15"/>
                <w:szCs w:val="15"/>
              </w:rPr>
              <w:t xml:space="preserve"> </w:t>
            </w:r>
            <w:r w:rsidRPr="008B0BDE">
              <w:rPr>
                <w:sz w:val="15"/>
                <w:szCs w:val="15"/>
              </w:rPr>
              <w:t>achieve</w:t>
            </w:r>
            <w:r w:rsidRPr="008B0BDE">
              <w:rPr>
                <w:spacing w:val="-3"/>
                <w:sz w:val="15"/>
                <w:szCs w:val="15"/>
              </w:rPr>
              <w:t xml:space="preserve"> </w:t>
            </w:r>
            <w:r w:rsidRPr="008B0BDE">
              <w:rPr>
                <w:sz w:val="15"/>
                <w:szCs w:val="15"/>
              </w:rPr>
              <w:t>intended</w:t>
            </w:r>
            <w:r w:rsidRPr="008B0BDE">
              <w:rPr>
                <w:spacing w:val="-2"/>
                <w:sz w:val="15"/>
                <w:szCs w:val="15"/>
              </w:rPr>
              <w:t xml:space="preserve"> </w:t>
            </w:r>
            <w:r w:rsidRPr="008B0BDE">
              <w:rPr>
                <w:sz w:val="15"/>
                <w:szCs w:val="15"/>
              </w:rPr>
              <w:t>purpose</w:t>
            </w:r>
          </w:p>
        </w:tc>
      </w:tr>
      <w:tr w:rsidR="009776CC" w:rsidRPr="008B0BDE" w14:paraId="414F6FFF" w14:textId="77777777" w:rsidTr="00F256AF">
        <w:trPr>
          <w:trHeight w:val="992"/>
        </w:trPr>
        <w:tc>
          <w:tcPr>
            <w:tcW w:w="1460" w:type="dxa"/>
            <w:tcBorders>
              <w:top w:val="single" w:sz="8" w:space="0" w:color="B4C5E7"/>
              <w:left w:val="single" w:sz="8" w:space="0" w:color="B4C5E7"/>
              <w:bottom w:val="single" w:sz="8" w:space="0" w:color="B4C5E7"/>
              <w:right w:val="single" w:sz="8" w:space="0" w:color="B4C5E7"/>
            </w:tcBorders>
          </w:tcPr>
          <w:p w14:paraId="4078B93D" w14:textId="394FACD1" w:rsidR="009776CC" w:rsidRPr="008B0BDE" w:rsidRDefault="00850FD7" w:rsidP="00F256AF">
            <w:pPr>
              <w:pStyle w:val="TableParagraph"/>
              <w:spacing w:before="157"/>
              <w:ind w:right="24"/>
              <w:jc w:val="center"/>
              <w:rPr>
                <w:b/>
                <w:sz w:val="18"/>
              </w:rPr>
            </w:pPr>
            <w:r w:rsidRPr="008B0BDE">
              <w:rPr>
                <w:b/>
                <w:sz w:val="18"/>
              </w:rPr>
              <w:t>M</w:t>
            </w:r>
          </w:p>
          <w:p w14:paraId="72671DA4" w14:textId="77777777" w:rsidR="009776CC" w:rsidRPr="008B0BDE" w:rsidRDefault="009776CC" w:rsidP="00F256AF">
            <w:pPr>
              <w:pStyle w:val="TableParagraph"/>
              <w:spacing w:before="10"/>
              <w:rPr>
                <w:b/>
                <w:sz w:val="19"/>
              </w:rPr>
            </w:pPr>
          </w:p>
          <w:p w14:paraId="78E91D87" w14:textId="5D97233A" w:rsidR="009776CC" w:rsidRPr="008B0BDE" w:rsidRDefault="009776CC" w:rsidP="00F256AF">
            <w:pPr>
              <w:pStyle w:val="TableParagraph"/>
              <w:ind w:left="114" w:right="95"/>
              <w:jc w:val="center"/>
              <w:rPr>
                <w:b/>
                <w:sz w:val="18"/>
              </w:rPr>
            </w:pPr>
            <w:r w:rsidRPr="008B0BDE">
              <w:rPr>
                <w:b/>
                <w:sz w:val="18"/>
              </w:rPr>
              <w:t>(</w:t>
            </w:r>
            <w:r w:rsidR="00850FD7" w:rsidRPr="008B0BDE">
              <w:rPr>
                <w:b/>
                <w:sz w:val="18"/>
              </w:rPr>
              <w:t>Minimal Supervision</w:t>
            </w:r>
            <w:r w:rsidRPr="008B0BDE">
              <w:rPr>
                <w:b/>
                <w:sz w:val="18"/>
              </w:rPr>
              <w:t>)</w:t>
            </w:r>
          </w:p>
        </w:tc>
        <w:tc>
          <w:tcPr>
            <w:tcW w:w="2528" w:type="dxa"/>
            <w:tcBorders>
              <w:top w:val="single" w:sz="8" w:space="0" w:color="B4C5E7"/>
              <w:left w:val="single" w:sz="8" w:space="0" w:color="B4C5E7"/>
              <w:bottom w:val="single" w:sz="8" w:space="0" w:color="B4C5E7"/>
              <w:right w:val="single" w:sz="8" w:space="0" w:color="B4C5E7"/>
            </w:tcBorders>
          </w:tcPr>
          <w:p w14:paraId="221EB51D" w14:textId="6EFB706D" w:rsidR="009776CC" w:rsidRPr="008B0BDE" w:rsidRDefault="009776CC" w:rsidP="00F256AF">
            <w:pPr>
              <w:pStyle w:val="TableParagraph"/>
              <w:spacing w:line="254" w:lineRule="auto"/>
              <w:ind w:left="107" w:right="139"/>
              <w:rPr>
                <w:sz w:val="15"/>
                <w:szCs w:val="15"/>
              </w:rPr>
            </w:pPr>
            <w:r w:rsidRPr="008B0BDE">
              <w:rPr>
                <w:sz w:val="15"/>
                <w:szCs w:val="15"/>
              </w:rPr>
              <w:t>Level of nursing practice is high</w:t>
            </w:r>
            <w:r w:rsidRPr="008B0BDE">
              <w:rPr>
                <w:spacing w:val="-42"/>
                <w:sz w:val="15"/>
                <w:szCs w:val="15"/>
              </w:rPr>
              <w:t xml:space="preserve"> </w:t>
            </w:r>
            <w:r w:rsidR="00EC4472" w:rsidRPr="008B0BDE">
              <w:rPr>
                <w:sz w:val="15"/>
                <w:szCs w:val="15"/>
              </w:rPr>
              <w:t>Student</w:t>
            </w:r>
            <w:r w:rsidRPr="008B0BDE">
              <w:rPr>
                <w:spacing w:val="-1"/>
                <w:sz w:val="15"/>
                <w:szCs w:val="15"/>
              </w:rPr>
              <w:t xml:space="preserve"> </w:t>
            </w:r>
            <w:r w:rsidRPr="008B0BDE">
              <w:rPr>
                <w:sz w:val="15"/>
                <w:szCs w:val="15"/>
              </w:rPr>
              <w:t>always</w:t>
            </w:r>
            <w:r w:rsidRPr="008B0BDE">
              <w:rPr>
                <w:spacing w:val="1"/>
                <w:sz w:val="15"/>
                <w:szCs w:val="15"/>
              </w:rPr>
              <w:t xml:space="preserve"> </w:t>
            </w:r>
            <w:r w:rsidRPr="008B0BDE">
              <w:rPr>
                <w:sz w:val="15"/>
                <w:szCs w:val="15"/>
              </w:rPr>
              <w:t>achieves</w:t>
            </w:r>
            <w:r w:rsidRPr="008B0BDE">
              <w:rPr>
                <w:spacing w:val="1"/>
                <w:sz w:val="15"/>
                <w:szCs w:val="15"/>
              </w:rPr>
              <w:t xml:space="preserve"> </w:t>
            </w:r>
            <w:r w:rsidRPr="008B0BDE">
              <w:rPr>
                <w:sz w:val="15"/>
                <w:szCs w:val="15"/>
              </w:rPr>
              <w:t>appropriate and accurate</w:t>
            </w:r>
            <w:r w:rsidRPr="008B0BDE">
              <w:rPr>
                <w:spacing w:val="1"/>
                <w:sz w:val="15"/>
                <w:szCs w:val="15"/>
              </w:rPr>
              <w:t xml:space="preserve"> </w:t>
            </w:r>
            <w:r w:rsidRPr="008B0BDE">
              <w:rPr>
                <w:sz w:val="15"/>
                <w:szCs w:val="15"/>
              </w:rPr>
              <w:t>actions</w:t>
            </w:r>
            <w:r w:rsidRPr="008B0BDE">
              <w:rPr>
                <w:spacing w:val="-2"/>
                <w:sz w:val="15"/>
                <w:szCs w:val="15"/>
              </w:rPr>
              <w:t xml:space="preserve"> </w:t>
            </w:r>
            <w:r w:rsidRPr="008B0BDE">
              <w:rPr>
                <w:sz w:val="15"/>
                <w:szCs w:val="15"/>
              </w:rPr>
              <w:t>safely</w:t>
            </w:r>
          </w:p>
        </w:tc>
        <w:tc>
          <w:tcPr>
            <w:tcW w:w="4624" w:type="dxa"/>
            <w:tcBorders>
              <w:top w:val="single" w:sz="12" w:space="0" w:color="8EAADB"/>
              <w:left w:val="single" w:sz="8" w:space="0" w:color="B4C5E7"/>
              <w:bottom w:val="single" w:sz="8" w:space="0" w:color="B4C5E7"/>
              <w:right w:val="single" w:sz="8" w:space="0" w:color="B4C5E7"/>
            </w:tcBorders>
          </w:tcPr>
          <w:p w14:paraId="0F16D0C3" w14:textId="77777777" w:rsidR="009776CC" w:rsidRPr="008B0BDE" w:rsidRDefault="009776CC" w:rsidP="00F256AF">
            <w:pPr>
              <w:pStyle w:val="TableParagraph"/>
              <w:ind w:left="107"/>
              <w:rPr>
                <w:sz w:val="15"/>
                <w:szCs w:val="15"/>
              </w:rPr>
            </w:pPr>
            <w:r w:rsidRPr="008B0BDE">
              <w:rPr>
                <w:sz w:val="15"/>
                <w:szCs w:val="15"/>
              </w:rPr>
              <w:t>Coordinated</w:t>
            </w:r>
            <w:r w:rsidRPr="008B0BDE">
              <w:rPr>
                <w:spacing w:val="-4"/>
                <w:sz w:val="15"/>
                <w:szCs w:val="15"/>
              </w:rPr>
              <w:t xml:space="preserve"> </w:t>
            </w:r>
            <w:r w:rsidRPr="008B0BDE">
              <w:rPr>
                <w:sz w:val="15"/>
                <w:szCs w:val="15"/>
              </w:rPr>
              <w:t>most</w:t>
            </w:r>
            <w:r w:rsidRPr="008B0BDE">
              <w:rPr>
                <w:spacing w:val="-1"/>
                <w:sz w:val="15"/>
                <w:szCs w:val="15"/>
              </w:rPr>
              <w:t xml:space="preserve"> </w:t>
            </w:r>
            <w:r w:rsidRPr="008B0BDE">
              <w:rPr>
                <w:sz w:val="15"/>
                <w:szCs w:val="15"/>
              </w:rPr>
              <w:t>of</w:t>
            </w:r>
            <w:r w:rsidRPr="008B0BDE">
              <w:rPr>
                <w:spacing w:val="-3"/>
                <w:sz w:val="15"/>
                <w:szCs w:val="15"/>
              </w:rPr>
              <w:t xml:space="preserve"> </w:t>
            </w:r>
            <w:r w:rsidRPr="008B0BDE">
              <w:rPr>
                <w:sz w:val="15"/>
                <w:szCs w:val="15"/>
              </w:rPr>
              <w:t>the</w:t>
            </w:r>
            <w:r w:rsidRPr="008B0BDE">
              <w:rPr>
                <w:spacing w:val="-2"/>
                <w:sz w:val="15"/>
                <w:szCs w:val="15"/>
              </w:rPr>
              <w:t xml:space="preserve"> </w:t>
            </w:r>
            <w:r w:rsidRPr="008B0BDE">
              <w:rPr>
                <w:sz w:val="15"/>
                <w:szCs w:val="15"/>
              </w:rPr>
              <w:t>time,</w:t>
            </w:r>
            <w:r w:rsidRPr="008B0BDE">
              <w:rPr>
                <w:spacing w:val="-3"/>
                <w:sz w:val="15"/>
                <w:szCs w:val="15"/>
              </w:rPr>
              <w:t xml:space="preserve"> </w:t>
            </w:r>
            <w:r w:rsidRPr="008B0BDE">
              <w:rPr>
                <w:sz w:val="15"/>
                <w:szCs w:val="15"/>
              </w:rPr>
              <w:t>Confident</w:t>
            </w:r>
            <w:r w:rsidRPr="008B0BDE">
              <w:rPr>
                <w:spacing w:val="-3"/>
                <w:sz w:val="15"/>
                <w:szCs w:val="15"/>
              </w:rPr>
              <w:t xml:space="preserve"> </w:t>
            </w:r>
            <w:r w:rsidRPr="008B0BDE">
              <w:rPr>
                <w:sz w:val="15"/>
                <w:szCs w:val="15"/>
              </w:rPr>
              <w:t>in</w:t>
            </w:r>
            <w:r w:rsidRPr="008B0BDE">
              <w:rPr>
                <w:spacing w:val="-4"/>
                <w:sz w:val="15"/>
                <w:szCs w:val="15"/>
              </w:rPr>
              <w:t xml:space="preserve"> </w:t>
            </w:r>
            <w:r w:rsidRPr="008B0BDE">
              <w:rPr>
                <w:sz w:val="15"/>
                <w:szCs w:val="15"/>
              </w:rPr>
              <w:t>most</w:t>
            </w:r>
            <w:r w:rsidRPr="008B0BDE">
              <w:rPr>
                <w:spacing w:val="-2"/>
                <w:sz w:val="15"/>
                <w:szCs w:val="15"/>
              </w:rPr>
              <w:t xml:space="preserve"> </w:t>
            </w:r>
            <w:r w:rsidRPr="008B0BDE">
              <w:rPr>
                <w:sz w:val="15"/>
                <w:szCs w:val="15"/>
              </w:rPr>
              <w:t>aspects</w:t>
            </w:r>
          </w:p>
          <w:p w14:paraId="121469C4" w14:textId="7EBA6CFD" w:rsidR="009776CC" w:rsidRPr="008B0BDE" w:rsidRDefault="009776CC" w:rsidP="00F17C63">
            <w:pPr>
              <w:pStyle w:val="TableParagraph"/>
              <w:spacing w:before="15" w:line="259" w:lineRule="auto"/>
              <w:ind w:left="107" w:right="154"/>
              <w:rPr>
                <w:sz w:val="15"/>
                <w:szCs w:val="15"/>
              </w:rPr>
            </w:pPr>
            <w:r w:rsidRPr="008B0BDE">
              <w:rPr>
                <w:sz w:val="15"/>
                <w:szCs w:val="15"/>
              </w:rPr>
              <w:t xml:space="preserve">Performs </w:t>
            </w:r>
            <w:r w:rsidR="00EC4472" w:rsidRPr="008B0BDE">
              <w:rPr>
                <w:sz w:val="15"/>
                <w:szCs w:val="15"/>
              </w:rPr>
              <w:t>well</w:t>
            </w:r>
            <w:r w:rsidRPr="008B0BDE">
              <w:rPr>
                <w:sz w:val="15"/>
                <w:szCs w:val="15"/>
              </w:rPr>
              <w:t xml:space="preserve"> within a</w:t>
            </w:r>
            <w:r w:rsidRPr="008B0BDE">
              <w:rPr>
                <w:spacing w:val="-43"/>
                <w:sz w:val="15"/>
                <w:szCs w:val="15"/>
              </w:rPr>
              <w:t xml:space="preserve"> </w:t>
            </w:r>
            <w:r w:rsidRPr="008B0BDE">
              <w:rPr>
                <w:sz w:val="15"/>
                <w:szCs w:val="15"/>
              </w:rPr>
              <w:t xml:space="preserve">reasonable timeframe. Achieves intended purpose. </w:t>
            </w:r>
            <w:r w:rsidR="00F17C63" w:rsidRPr="008B0BDE">
              <w:rPr>
                <w:sz w:val="15"/>
                <w:szCs w:val="15"/>
              </w:rPr>
              <w:t>Deliver safe &amp; effective care</w:t>
            </w:r>
            <w:r w:rsidRPr="008B0BDE">
              <w:rPr>
                <w:sz w:val="15"/>
                <w:szCs w:val="15"/>
              </w:rPr>
              <w:t>.</w:t>
            </w:r>
            <w:r w:rsidRPr="008B0BDE">
              <w:rPr>
                <w:spacing w:val="-2"/>
                <w:sz w:val="15"/>
                <w:szCs w:val="15"/>
              </w:rPr>
              <w:t xml:space="preserve"> </w:t>
            </w:r>
            <w:r w:rsidR="00F17C63" w:rsidRPr="008B0BDE">
              <w:rPr>
                <w:sz w:val="15"/>
                <w:szCs w:val="15"/>
              </w:rPr>
              <w:t>Able to answer to questions</w:t>
            </w:r>
            <w:r w:rsidR="00100461" w:rsidRPr="008B0BDE">
              <w:rPr>
                <w:sz w:val="15"/>
                <w:szCs w:val="15"/>
              </w:rPr>
              <w:t xml:space="preserve"> accurately and is smooth in performance</w:t>
            </w:r>
          </w:p>
        </w:tc>
        <w:tc>
          <w:tcPr>
            <w:tcW w:w="2354" w:type="dxa"/>
            <w:tcBorders>
              <w:top w:val="single" w:sz="8" w:space="0" w:color="B4C5E7"/>
              <w:left w:val="single" w:sz="8" w:space="0" w:color="B4C5E7"/>
              <w:bottom w:val="single" w:sz="8" w:space="0" w:color="B4C5E7"/>
              <w:right w:val="single" w:sz="8" w:space="0" w:color="B4C5E7"/>
            </w:tcBorders>
          </w:tcPr>
          <w:p w14:paraId="53BAD377" w14:textId="3B7CD220" w:rsidR="009776CC" w:rsidRPr="008B0BDE" w:rsidRDefault="009776CC" w:rsidP="00EC4472">
            <w:pPr>
              <w:pStyle w:val="TableParagraph"/>
              <w:spacing w:line="259" w:lineRule="auto"/>
              <w:ind w:left="106" w:right="225"/>
              <w:rPr>
                <w:sz w:val="15"/>
                <w:szCs w:val="15"/>
              </w:rPr>
            </w:pPr>
            <w:r w:rsidRPr="008B0BDE">
              <w:rPr>
                <w:sz w:val="15"/>
                <w:szCs w:val="15"/>
              </w:rPr>
              <w:t>Minimal prompts required to</w:t>
            </w:r>
            <w:r w:rsidRPr="008B0BDE">
              <w:rPr>
                <w:spacing w:val="-42"/>
                <w:sz w:val="15"/>
                <w:szCs w:val="15"/>
              </w:rPr>
              <w:t xml:space="preserve"> </w:t>
            </w:r>
            <w:r w:rsidRPr="008B0BDE">
              <w:rPr>
                <w:sz w:val="15"/>
                <w:szCs w:val="15"/>
              </w:rPr>
              <w:t>achieve</w:t>
            </w:r>
            <w:r w:rsidR="00EC4472" w:rsidRPr="008B0BDE">
              <w:rPr>
                <w:sz w:val="15"/>
                <w:szCs w:val="15"/>
              </w:rPr>
              <w:t xml:space="preserve"> </w:t>
            </w:r>
            <w:r w:rsidRPr="008B0BDE">
              <w:rPr>
                <w:sz w:val="15"/>
                <w:szCs w:val="15"/>
              </w:rPr>
              <w:t>intended</w:t>
            </w:r>
            <w:r w:rsidRPr="008B0BDE">
              <w:rPr>
                <w:spacing w:val="-2"/>
                <w:sz w:val="15"/>
                <w:szCs w:val="15"/>
              </w:rPr>
              <w:t xml:space="preserve"> </w:t>
            </w:r>
            <w:r w:rsidRPr="008B0BDE">
              <w:rPr>
                <w:sz w:val="15"/>
                <w:szCs w:val="15"/>
              </w:rPr>
              <w:t>purpose</w:t>
            </w:r>
          </w:p>
        </w:tc>
      </w:tr>
      <w:tr w:rsidR="009776CC" w:rsidRPr="008B0BDE" w14:paraId="4583CE47" w14:textId="77777777" w:rsidTr="00F256AF">
        <w:trPr>
          <w:trHeight w:val="1026"/>
        </w:trPr>
        <w:tc>
          <w:tcPr>
            <w:tcW w:w="1460" w:type="dxa"/>
            <w:tcBorders>
              <w:top w:val="single" w:sz="8" w:space="0" w:color="B4C5E7"/>
              <w:left w:val="single" w:sz="8" w:space="0" w:color="B4C5E7"/>
              <w:bottom w:val="single" w:sz="8" w:space="0" w:color="B4C5E7"/>
              <w:right w:val="single" w:sz="8" w:space="0" w:color="B4C5E7"/>
            </w:tcBorders>
          </w:tcPr>
          <w:p w14:paraId="1F885577" w14:textId="41EDE502" w:rsidR="009776CC" w:rsidRPr="008B0BDE" w:rsidRDefault="00850FD7" w:rsidP="00F256AF">
            <w:pPr>
              <w:pStyle w:val="TableParagraph"/>
              <w:spacing w:before="174"/>
              <w:ind w:right="26"/>
              <w:jc w:val="center"/>
              <w:rPr>
                <w:b/>
                <w:sz w:val="18"/>
              </w:rPr>
            </w:pPr>
            <w:r w:rsidRPr="008B0BDE">
              <w:rPr>
                <w:b/>
                <w:w w:val="99"/>
                <w:sz w:val="18"/>
              </w:rPr>
              <w:t>C</w:t>
            </w:r>
          </w:p>
          <w:p w14:paraId="4C43892D" w14:textId="77777777" w:rsidR="009776CC" w:rsidRPr="008B0BDE" w:rsidRDefault="009776CC" w:rsidP="00F256AF">
            <w:pPr>
              <w:pStyle w:val="TableParagraph"/>
              <w:spacing w:before="10"/>
              <w:rPr>
                <w:b/>
                <w:sz w:val="19"/>
              </w:rPr>
            </w:pPr>
          </w:p>
          <w:p w14:paraId="55F2601C" w14:textId="5984FAD2" w:rsidR="009776CC" w:rsidRPr="008B0BDE" w:rsidRDefault="009776CC" w:rsidP="00F256AF">
            <w:pPr>
              <w:pStyle w:val="TableParagraph"/>
              <w:ind w:left="64" w:right="95"/>
              <w:jc w:val="center"/>
              <w:rPr>
                <w:b/>
                <w:sz w:val="18"/>
              </w:rPr>
            </w:pPr>
            <w:r w:rsidRPr="008B0BDE">
              <w:rPr>
                <w:b/>
                <w:sz w:val="18"/>
              </w:rPr>
              <w:t>(</w:t>
            </w:r>
            <w:r w:rsidR="00850FD7" w:rsidRPr="008B0BDE">
              <w:rPr>
                <w:b/>
                <w:sz w:val="18"/>
              </w:rPr>
              <w:t>Competent</w:t>
            </w:r>
            <w:r w:rsidRPr="008B0BDE">
              <w:rPr>
                <w:b/>
                <w:sz w:val="18"/>
              </w:rPr>
              <w:t>)</w:t>
            </w:r>
          </w:p>
        </w:tc>
        <w:tc>
          <w:tcPr>
            <w:tcW w:w="2528" w:type="dxa"/>
            <w:tcBorders>
              <w:top w:val="single" w:sz="8" w:space="0" w:color="B4C5E7"/>
              <w:left w:val="single" w:sz="8" w:space="0" w:color="B4C5E7"/>
              <w:bottom w:val="single" w:sz="8" w:space="0" w:color="B4C5E7"/>
              <w:right w:val="single" w:sz="8" w:space="0" w:color="B4C5E7"/>
            </w:tcBorders>
          </w:tcPr>
          <w:p w14:paraId="4E5DE711" w14:textId="607D0165" w:rsidR="009776CC" w:rsidRPr="008B0BDE" w:rsidRDefault="009776CC" w:rsidP="00F256AF">
            <w:pPr>
              <w:pStyle w:val="TableParagraph"/>
              <w:spacing w:line="259" w:lineRule="auto"/>
              <w:ind w:left="107" w:right="497"/>
              <w:rPr>
                <w:sz w:val="15"/>
                <w:szCs w:val="15"/>
              </w:rPr>
            </w:pPr>
            <w:r w:rsidRPr="008B0BDE">
              <w:rPr>
                <w:sz w:val="15"/>
                <w:szCs w:val="15"/>
              </w:rPr>
              <w:t>Level</w:t>
            </w:r>
            <w:r w:rsidRPr="008B0BDE">
              <w:rPr>
                <w:spacing w:val="-1"/>
                <w:sz w:val="15"/>
                <w:szCs w:val="15"/>
              </w:rPr>
              <w:t xml:space="preserve"> </w:t>
            </w:r>
            <w:r w:rsidRPr="008B0BDE">
              <w:rPr>
                <w:sz w:val="15"/>
                <w:szCs w:val="15"/>
              </w:rPr>
              <w:t>of</w:t>
            </w:r>
            <w:r w:rsidRPr="008B0BDE">
              <w:rPr>
                <w:spacing w:val="-1"/>
                <w:sz w:val="15"/>
                <w:szCs w:val="15"/>
              </w:rPr>
              <w:t xml:space="preserve"> </w:t>
            </w:r>
            <w:r w:rsidRPr="008B0BDE">
              <w:rPr>
                <w:sz w:val="15"/>
                <w:szCs w:val="15"/>
              </w:rPr>
              <w:t>nursing</w:t>
            </w:r>
            <w:r w:rsidRPr="008B0BDE">
              <w:rPr>
                <w:spacing w:val="-5"/>
                <w:sz w:val="15"/>
                <w:szCs w:val="15"/>
              </w:rPr>
              <w:t xml:space="preserve"> </w:t>
            </w:r>
            <w:r w:rsidRPr="008B0BDE">
              <w:rPr>
                <w:sz w:val="15"/>
                <w:szCs w:val="15"/>
              </w:rPr>
              <w:t>practice</w:t>
            </w:r>
            <w:r w:rsidRPr="008B0BDE">
              <w:rPr>
                <w:spacing w:val="-4"/>
                <w:sz w:val="15"/>
                <w:szCs w:val="15"/>
              </w:rPr>
              <w:t xml:space="preserve"> </w:t>
            </w:r>
            <w:r w:rsidRPr="008B0BDE">
              <w:rPr>
                <w:sz w:val="15"/>
                <w:szCs w:val="15"/>
              </w:rPr>
              <w:t>is</w:t>
            </w:r>
            <w:r w:rsidRPr="008B0BDE">
              <w:rPr>
                <w:spacing w:val="-41"/>
                <w:sz w:val="15"/>
                <w:szCs w:val="15"/>
              </w:rPr>
              <w:t xml:space="preserve"> </w:t>
            </w:r>
            <w:r w:rsidRPr="008B0BDE">
              <w:rPr>
                <w:sz w:val="15"/>
                <w:szCs w:val="15"/>
              </w:rPr>
              <w:t>fair</w:t>
            </w:r>
            <w:r w:rsidR="00100461" w:rsidRPr="008B0BDE">
              <w:rPr>
                <w:sz w:val="15"/>
                <w:szCs w:val="15"/>
              </w:rPr>
              <w:t>, but adequate</w:t>
            </w:r>
          </w:p>
          <w:p w14:paraId="0376494D" w14:textId="40380CCB" w:rsidR="009776CC" w:rsidRPr="008B0BDE" w:rsidRDefault="00100461" w:rsidP="00F256AF">
            <w:pPr>
              <w:pStyle w:val="TableParagraph"/>
              <w:spacing w:line="259" w:lineRule="auto"/>
              <w:ind w:left="107" w:right="602"/>
              <w:rPr>
                <w:sz w:val="15"/>
                <w:szCs w:val="15"/>
              </w:rPr>
            </w:pPr>
            <w:r w:rsidRPr="008B0BDE">
              <w:rPr>
                <w:sz w:val="15"/>
                <w:szCs w:val="15"/>
              </w:rPr>
              <w:t>S</w:t>
            </w:r>
            <w:r w:rsidR="00767576" w:rsidRPr="008B0BDE">
              <w:rPr>
                <w:sz w:val="15"/>
                <w:szCs w:val="15"/>
              </w:rPr>
              <w:t>t</w:t>
            </w:r>
            <w:r w:rsidRPr="008B0BDE">
              <w:rPr>
                <w:sz w:val="15"/>
                <w:szCs w:val="15"/>
              </w:rPr>
              <w:t>u</w:t>
            </w:r>
            <w:r w:rsidR="00767576" w:rsidRPr="008B0BDE">
              <w:rPr>
                <w:sz w:val="15"/>
                <w:szCs w:val="15"/>
              </w:rPr>
              <w:t>dent m</w:t>
            </w:r>
            <w:r w:rsidR="009776CC" w:rsidRPr="008B0BDE">
              <w:rPr>
                <w:sz w:val="15"/>
                <w:szCs w:val="15"/>
              </w:rPr>
              <w:t>ostly achieves</w:t>
            </w:r>
            <w:r w:rsidR="009776CC" w:rsidRPr="008B0BDE">
              <w:rPr>
                <w:spacing w:val="1"/>
                <w:sz w:val="15"/>
                <w:szCs w:val="15"/>
              </w:rPr>
              <w:t xml:space="preserve"> </w:t>
            </w:r>
            <w:r w:rsidR="009776CC" w:rsidRPr="008B0BDE">
              <w:rPr>
                <w:sz w:val="15"/>
                <w:szCs w:val="15"/>
              </w:rPr>
              <w:t>appropriate and accurate</w:t>
            </w:r>
            <w:r w:rsidR="009776CC" w:rsidRPr="008B0BDE">
              <w:rPr>
                <w:spacing w:val="-42"/>
                <w:sz w:val="15"/>
                <w:szCs w:val="15"/>
              </w:rPr>
              <w:t xml:space="preserve"> </w:t>
            </w:r>
            <w:r w:rsidR="009776CC" w:rsidRPr="008B0BDE">
              <w:rPr>
                <w:sz w:val="15"/>
                <w:szCs w:val="15"/>
              </w:rPr>
              <w:t>actions</w:t>
            </w:r>
            <w:r w:rsidR="009776CC" w:rsidRPr="008B0BDE">
              <w:rPr>
                <w:spacing w:val="-2"/>
                <w:sz w:val="15"/>
                <w:szCs w:val="15"/>
              </w:rPr>
              <w:t xml:space="preserve"> </w:t>
            </w:r>
            <w:r w:rsidR="009776CC" w:rsidRPr="008B0BDE">
              <w:rPr>
                <w:sz w:val="15"/>
                <w:szCs w:val="15"/>
              </w:rPr>
              <w:t>safely</w:t>
            </w:r>
          </w:p>
        </w:tc>
        <w:tc>
          <w:tcPr>
            <w:tcW w:w="4624" w:type="dxa"/>
            <w:tcBorders>
              <w:top w:val="single" w:sz="8" w:space="0" w:color="B4C5E7"/>
              <w:left w:val="single" w:sz="8" w:space="0" w:color="B4C5E7"/>
              <w:bottom w:val="single" w:sz="8" w:space="0" w:color="B4C5E7"/>
              <w:right w:val="single" w:sz="8" w:space="0" w:color="B4C5E7"/>
            </w:tcBorders>
          </w:tcPr>
          <w:p w14:paraId="58F59186" w14:textId="3D08E7EF" w:rsidR="00122125" w:rsidRPr="008B0BDE" w:rsidRDefault="00122125" w:rsidP="00F92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7"/>
              <w:rPr>
                <w:rFonts w:cs="Arial"/>
                <w:sz w:val="15"/>
                <w:szCs w:val="15"/>
              </w:rPr>
            </w:pPr>
            <w:r w:rsidRPr="008B0BDE">
              <w:rPr>
                <w:rFonts w:cs="Arial"/>
                <w:sz w:val="15"/>
                <w:szCs w:val="15"/>
              </w:rPr>
              <w:t>Able to demonstrate an ability to carry out nursing care. Minimal assistance needed. Fails to initiate more than a minimal level of clinical judgement. Knowledge level satisfactory</w:t>
            </w:r>
          </w:p>
          <w:p w14:paraId="30C226E6" w14:textId="776406BC" w:rsidR="00122125" w:rsidRPr="008B0BDE" w:rsidRDefault="00122125" w:rsidP="00F92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7"/>
              <w:rPr>
                <w:rFonts w:cs="Arial"/>
                <w:sz w:val="15"/>
                <w:szCs w:val="15"/>
              </w:rPr>
            </w:pPr>
            <w:r w:rsidRPr="008B0BDE">
              <w:rPr>
                <w:rFonts w:cs="Arial"/>
                <w:sz w:val="15"/>
                <w:szCs w:val="15"/>
              </w:rPr>
              <w:t xml:space="preserve">Expends excess energy Clinical judgement satisfactory </w:t>
            </w:r>
          </w:p>
          <w:p w14:paraId="795FABF1" w14:textId="7EE2E290" w:rsidR="009776CC" w:rsidRPr="008B0BDE" w:rsidRDefault="00496F4F" w:rsidP="00F92FD2">
            <w:pPr>
              <w:pStyle w:val="TableParagraph"/>
              <w:spacing w:line="278" w:lineRule="auto"/>
              <w:ind w:left="57"/>
              <w:rPr>
                <w:sz w:val="15"/>
                <w:szCs w:val="15"/>
              </w:rPr>
            </w:pPr>
            <w:r w:rsidRPr="008B0BDE">
              <w:rPr>
                <w:sz w:val="15"/>
                <w:szCs w:val="15"/>
              </w:rPr>
              <w:t>Demonstrates safe practice</w:t>
            </w:r>
          </w:p>
        </w:tc>
        <w:tc>
          <w:tcPr>
            <w:tcW w:w="2354" w:type="dxa"/>
            <w:tcBorders>
              <w:top w:val="single" w:sz="8" w:space="0" w:color="B4C5E7"/>
              <w:left w:val="single" w:sz="8" w:space="0" w:color="B4C5E7"/>
              <w:bottom w:val="single" w:sz="8" w:space="0" w:color="B4C5E7"/>
              <w:right w:val="single" w:sz="8" w:space="0" w:color="B4C5E7"/>
            </w:tcBorders>
          </w:tcPr>
          <w:p w14:paraId="665427B2" w14:textId="15FAC631" w:rsidR="00820208" w:rsidRPr="008B0BDE" w:rsidRDefault="00496F4F" w:rsidP="00F256AF">
            <w:pPr>
              <w:pStyle w:val="TableParagraph"/>
              <w:spacing w:line="259" w:lineRule="auto"/>
              <w:ind w:left="106" w:right="189"/>
              <w:rPr>
                <w:sz w:val="15"/>
                <w:szCs w:val="15"/>
              </w:rPr>
            </w:pPr>
            <w:r w:rsidRPr="008B0BDE">
              <w:rPr>
                <w:sz w:val="15"/>
                <w:szCs w:val="15"/>
              </w:rPr>
              <w:t>May need verbal and occasional physical directive cues in addition to supportive ones. Student able to respond satisfactorily.</w:t>
            </w:r>
          </w:p>
        </w:tc>
      </w:tr>
      <w:tr w:rsidR="009776CC" w:rsidRPr="008B0BDE" w14:paraId="5529B6EF" w14:textId="77777777" w:rsidTr="00F256AF">
        <w:trPr>
          <w:trHeight w:val="1389"/>
        </w:trPr>
        <w:tc>
          <w:tcPr>
            <w:tcW w:w="1460" w:type="dxa"/>
            <w:tcBorders>
              <w:top w:val="single" w:sz="8" w:space="0" w:color="B4C5E7"/>
              <w:left w:val="single" w:sz="8" w:space="0" w:color="B4C5E7"/>
              <w:bottom w:val="single" w:sz="8" w:space="0" w:color="B4C5E7"/>
              <w:right w:val="single" w:sz="8" w:space="0" w:color="B4C5E7"/>
            </w:tcBorders>
          </w:tcPr>
          <w:p w14:paraId="6C8D41DF" w14:textId="77777777" w:rsidR="009776CC" w:rsidRPr="008B0BDE" w:rsidRDefault="009776CC" w:rsidP="00F256AF">
            <w:pPr>
              <w:pStyle w:val="TableParagraph"/>
              <w:spacing w:before="3"/>
              <w:rPr>
                <w:b/>
                <w:sz w:val="29"/>
              </w:rPr>
            </w:pPr>
          </w:p>
          <w:p w14:paraId="0224FE2E" w14:textId="67D4B1F5" w:rsidR="009776CC" w:rsidRPr="008B0BDE" w:rsidRDefault="00DC4F78" w:rsidP="00F256AF">
            <w:pPr>
              <w:pStyle w:val="TableParagraph"/>
              <w:spacing w:before="1"/>
              <w:ind w:right="20"/>
              <w:jc w:val="center"/>
              <w:rPr>
                <w:b/>
                <w:sz w:val="18"/>
              </w:rPr>
            </w:pPr>
            <w:r w:rsidRPr="008B0BDE">
              <w:rPr>
                <w:b/>
                <w:w w:val="99"/>
                <w:sz w:val="18"/>
              </w:rPr>
              <w:t>B</w:t>
            </w:r>
          </w:p>
          <w:p w14:paraId="6037C90E" w14:textId="77777777" w:rsidR="009776CC" w:rsidRPr="008B0BDE" w:rsidRDefault="009776CC" w:rsidP="00F256AF">
            <w:pPr>
              <w:pStyle w:val="TableParagraph"/>
              <w:spacing w:before="10"/>
              <w:rPr>
                <w:b/>
                <w:sz w:val="19"/>
              </w:rPr>
            </w:pPr>
          </w:p>
          <w:p w14:paraId="57290D95" w14:textId="3B618155" w:rsidR="009776CC" w:rsidRPr="008B0BDE" w:rsidRDefault="009776CC" w:rsidP="00F256AF">
            <w:pPr>
              <w:pStyle w:val="TableParagraph"/>
              <w:ind w:left="69" w:right="95"/>
              <w:jc w:val="center"/>
              <w:rPr>
                <w:b/>
                <w:sz w:val="18"/>
              </w:rPr>
            </w:pPr>
            <w:r w:rsidRPr="008B0BDE">
              <w:rPr>
                <w:b/>
                <w:sz w:val="18"/>
              </w:rPr>
              <w:t>(</w:t>
            </w:r>
            <w:r w:rsidR="00DC4F78" w:rsidRPr="008B0BDE">
              <w:rPr>
                <w:b/>
                <w:sz w:val="18"/>
              </w:rPr>
              <w:t>Borderline</w:t>
            </w:r>
            <w:r w:rsidRPr="008B0BDE">
              <w:rPr>
                <w:b/>
                <w:sz w:val="18"/>
              </w:rPr>
              <w:t>)</w:t>
            </w:r>
          </w:p>
        </w:tc>
        <w:tc>
          <w:tcPr>
            <w:tcW w:w="2528" w:type="dxa"/>
            <w:tcBorders>
              <w:top w:val="single" w:sz="8" w:space="0" w:color="B4C5E7"/>
              <w:left w:val="single" w:sz="8" w:space="0" w:color="B4C5E7"/>
              <w:bottom w:val="single" w:sz="8" w:space="0" w:color="B4C5E7"/>
              <w:right w:val="single" w:sz="8" w:space="0" w:color="B4C5E7"/>
            </w:tcBorders>
          </w:tcPr>
          <w:p w14:paraId="1FCC31A8" w14:textId="26AB8075" w:rsidR="009776CC" w:rsidRPr="008B0BDE" w:rsidRDefault="009776CC" w:rsidP="00767576">
            <w:pPr>
              <w:pStyle w:val="TableParagraph"/>
              <w:spacing w:line="247" w:lineRule="auto"/>
              <w:ind w:left="107" w:right="497"/>
              <w:rPr>
                <w:sz w:val="15"/>
                <w:szCs w:val="15"/>
              </w:rPr>
            </w:pPr>
            <w:r w:rsidRPr="008B0BDE">
              <w:rPr>
                <w:sz w:val="15"/>
                <w:szCs w:val="15"/>
              </w:rPr>
              <w:t>Level</w:t>
            </w:r>
            <w:r w:rsidRPr="008B0BDE">
              <w:rPr>
                <w:spacing w:val="-1"/>
                <w:sz w:val="15"/>
                <w:szCs w:val="15"/>
              </w:rPr>
              <w:t xml:space="preserve"> </w:t>
            </w:r>
            <w:r w:rsidRPr="008B0BDE">
              <w:rPr>
                <w:sz w:val="15"/>
                <w:szCs w:val="15"/>
              </w:rPr>
              <w:t>of</w:t>
            </w:r>
            <w:r w:rsidRPr="008B0BDE">
              <w:rPr>
                <w:spacing w:val="-1"/>
                <w:sz w:val="15"/>
                <w:szCs w:val="15"/>
              </w:rPr>
              <w:t xml:space="preserve"> </w:t>
            </w:r>
            <w:r w:rsidRPr="008B0BDE">
              <w:rPr>
                <w:sz w:val="15"/>
                <w:szCs w:val="15"/>
              </w:rPr>
              <w:t>nursing</w:t>
            </w:r>
            <w:r w:rsidRPr="008B0BDE">
              <w:rPr>
                <w:spacing w:val="-5"/>
                <w:sz w:val="15"/>
                <w:szCs w:val="15"/>
              </w:rPr>
              <w:t xml:space="preserve"> </w:t>
            </w:r>
            <w:r w:rsidRPr="008B0BDE">
              <w:rPr>
                <w:sz w:val="15"/>
                <w:szCs w:val="15"/>
              </w:rPr>
              <w:t>practice</w:t>
            </w:r>
            <w:r w:rsidRPr="008B0BDE">
              <w:rPr>
                <w:spacing w:val="-4"/>
                <w:sz w:val="15"/>
                <w:szCs w:val="15"/>
              </w:rPr>
              <w:t xml:space="preserve"> </w:t>
            </w:r>
            <w:r w:rsidRPr="008B0BDE">
              <w:rPr>
                <w:sz w:val="15"/>
                <w:szCs w:val="15"/>
              </w:rPr>
              <w:t>is</w:t>
            </w:r>
            <w:r w:rsidRPr="008B0BDE">
              <w:rPr>
                <w:spacing w:val="-41"/>
                <w:sz w:val="15"/>
                <w:szCs w:val="15"/>
              </w:rPr>
              <w:t xml:space="preserve"> </w:t>
            </w:r>
            <w:r w:rsidRPr="008B0BDE">
              <w:rPr>
                <w:sz w:val="15"/>
                <w:szCs w:val="15"/>
              </w:rPr>
              <w:t>weak</w:t>
            </w:r>
            <w:r w:rsidR="00767576" w:rsidRPr="008B0BDE">
              <w:rPr>
                <w:sz w:val="15"/>
                <w:szCs w:val="15"/>
              </w:rPr>
              <w:t xml:space="preserve"> </w:t>
            </w:r>
            <w:r w:rsidRPr="008B0BDE">
              <w:rPr>
                <w:sz w:val="15"/>
                <w:szCs w:val="15"/>
              </w:rPr>
              <w:t xml:space="preserve">Nursing practice may be </w:t>
            </w:r>
            <w:proofErr w:type="gramStart"/>
            <w:r w:rsidRPr="008B0BDE">
              <w:rPr>
                <w:sz w:val="15"/>
                <w:szCs w:val="15"/>
              </w:rPr>
              <w:t>unsafe</w:t>
            </w:r>
            <w:r w:rsidR="00470BDF" w:rsidRPr="008B0BDE">
              <w:rPr>
                <w:sz w:val="15"/>
                <w:szCs w:val="15"/>
              </w:rPr>
              <w:t xml:space="preserve"> </w:t>
            </w:r>
            <w:r w:rsidRPr="008B0BDE">
              <w:rPr>
                <w:spacing w:val="-42"/>
                <w:sz w:val="15"/>
                <w:szCs w:val="15"/>
              </w:rPr>
              <w:t xml:space="preserve"> </w:t>
            </w:r>
            <w:r w:rsidRPr="008B0BDE">
              <w:rPr>
                <w:sz w:val="15"/>
                <w:szCs w:val="15"/>
              </w:rPr>
              <w:t>when</w:t>
            </w:r>
            <w:proofErr w:type="gramEnd"/>
            <w:r w:rsidRPr="008B0BDE">
              <w:rPr>
                <w:spacing w:val="-1"/>
                <w:sz w:val="15"/>
                <w:szCs w:val="15"/>
              </w:rPr>
              <w:t xml:space="preserve"> </w:t>
            </w:r>
            <w:r w:rsidRPr="008B0BDE">
              <w:rPr>
                <w:sz w:val="15"/>
                <w:szCs w:val="15"/>
              </w:rPr>
              <w:t>alone</w:t>
            </w:r>
          </w:p>
          <w:p w14:paraId="60BE6213" w14:textId="4CA169C4" w:rsidR="009776CC" w:rsidRPr="008B0BDE" w:rsidRDefault="00767576" w:rsidP="00767576">
            <w:pPr>
              <w:pStyle w:val="TableParagraph"/>
              <w:spacing w:line="184" w:lineRule="exact"/>
              <w:ind w:left="107"/>
              <w:rPr>
                <w:sz w:val="15"/>
                <w:szCs w:val="15"/>
              </w:rPr>
            </w:pPr>
            <w:r w:rsidRPr="008B0BDE">
              <w:rPr>
                <w:sz w:val="15"/>
                <w:szCs w:val="15"/>
              </w:rPr>
              <w:t xml:space="preserve">Student able to </w:t>
            </w:r>
            <w:r w:rsidR="009776CC" w:rsidRPr="008B0BDE">
              <w:rPr>
                <w:sz w:val="15"/>
                <w:szCs w:val="15"/>
              </w:rPr>
              <w:t>achieve</w:t>
            </w:r>
            <w:r w:rsidRPr="008B0BDE">
              <w:rPr>
                <w:sz w:val="15"/>
                <w:szCs w:val="15"/>
              </w:rPr>
              <w:t xml:space="preserve"> </w:t>
            </w:r>
            <w:r w:rsidR="009776CC" w:rsidRPr="008B0BDE">
              <w:rPr>
                <w:sz w:val="15"/>
                <w:szCs w:val="15"/>
              </w:rPr>
              <w:t>appropriate and accurate</w:t>
            </w:r>
            <w:r w:rsidR="009776CC" w:rsidRPr="008B0BDE">
              <w:rPr>
                <w:spacing w:val="-42"/>
                <w:sz w:val="15"/>
                <w:szCs w:val="15"/>
              </w:rPr>
              <w:t xml:space="preserve"> </w:t>
            </w:r>
            <w:r w:rsidR="00470BDF" w:rsidRPr="008B0BDE">
              <w:rPr>
                <w:spacing w:val="-42"/>
                <w:sz w:val="15"/>
                <w:szCs w:val="15"/>
              </w:rPr>
              <w:t xml:space="preserve">   </w:t>
            </w:r>
            <w:r w:rsidR="009776CC" w:rsidRPr="008B0BDE">
              <w:rPr>
                <w:spacing w:val="-3"/>
                <w:sz w:val="15"/>
                <w:szCs w:val="15"/>
              </w:rPr>
              <w:t xml:space="preserve"> </w:t>
            </w:r>
            <w:r w:rsidR="00470BDF" w:rsidRPr="008B0BDE">
              <w:rPr>
                <w:spacing w:val="-3"/>
                <w:sz w:val="15"/>
                <w:szCs w:val="15"/>
              </w:rPr>
              <w:t xml:space="preserve">actions when guided </w:t>
            </w:r>
          </w:p>
        </w:tc>
        <w:tc>
          <w:tcPr>
            <w:tcW w:w="4624" w:type="dxa"/>
            <w:tcBorders>
              <w:top w:val="single" w:sz="8" w:space="0" w:color="B4C5E7"/>
              <w:left w:val="single" w:sz="8" w:space="0" w:color="B4C5E7"/>
              <w:bottom w:val="single" w:sz="12" w:space="0" w:color="8EAADB"/>
              <w:right w:val="single" w:sz="8" w:space="0" w:color="B4C5E7"/>
            </w:tcBorders>
          </w:tcPr>
          <w:p w14:paraId="02C555BD" w14:textId="3171AC76" w:rsidR="009776CC" w:rsidRPr="008B0BDE" w:rsidRDefault="009776CC" w:rsidP="00F256AF">
            <w:pPr>
              <w:pStyle w:val="TableParagraph"/>
              <w:spacing w:line="259" w:lineRule="auto"/>
              <w:ind w:left="107" w:right="492"/>
              <w:rPr>
                <w:sz w:val="15"/>
                <w:szCs w:val="15"/>
              </w:rPr>
            </w:pPr>
            <w:r w:rsidRPr="008B0BDE">
              <w:rPr>
                <w:sz w:val="15"/>
                <w:szCs w:val="15"/>
              </w:rPr>
              <w:t xml:space="preserve">Lacks coordination, Lacks confidence, Performs with prolonged time </w:t>
            </w:r>
            <w:proofErr w:type="gramStart"/>
            <w:r w:rsidRPr="008B0BDE">
              <w:rPr>
                <w:sz w:val="15"/>
                <w:szCs w:val="15"/>
              </w:rPr>
              <w:t>frame</w:t>
            </w:r>
            <w:r w:rsidR="00470BDF" w:rsidRPr="008B0BDE">
              <w:rPr>
                <w:sz w:val="15"/>
                <w:szCs w:val="15"/>
              </w:rPr>
              <w:t xml:space="preserve"> </w:t>
            </w:r>
            <w:r w:rsidRPr="008B0BDE">
              <w:rPr>
                <w:spacing w:val="-42"/>
                <w:sz w:val="15"/>
                <w:szCs w:val="15"/>
              </w:rPr>
              <w:t xml:space="preserve"> </w:t>
            </w:r>
            <w:r w:rsidRPr="008B0BDE">
              <w:rPr>
                <w:sz w:val="15"/>
                <w:szCs w:val="15"/>
              </w:rPr>
              <w:t>Does</w:t>
            </w:r>
            <w:proofErr w:type="gramEnd"/>
            <w:r w:rsidRPr="008B0BDE">
              <w:rPr>
                <w:sz w:val="15"/>
                <w:szCs w:val="15"/>
              </w:rPr>
              <w:t xml:space="preserve"> not always achieve intended purpose;</w:t>
            </w:r>
            <w:r w:rsidRPr="008B0BDE">
              <w:rPr>
                <w:spacing w:val="1"/>
                <w:sz w:val="15"/>
                <w:szCs w:val="15"/>
              </w:rPr>
              <w:t xml:space="preserve"> </w:t>
            </w:r>
            <w:r w:rsidRPr="008B0BDE">
              <w:rPr>
                <w:sz w:val="15"/>
                <w:szCs w:val="15"/>
              </w:rPr>
              <w:t>Inconsistently correlates theory to practice or superficial</w:t>
            </w:r>
            <w:r w:rsidRPr="008B0BDE">
              <w:rPr>
                <w:spacing w:val="1"/>
                <w:sz w:val="15"/>
                <w:szCs w:val="15"/>
              </w:rPr>
              <w:t xml:space="preserve"> </w:t>
            </w:r>
            <w:r w:rsidRPr="008B0BDE">
              <w:rPr>
                <w:sz w:val="15"/>
                <w:szCs w:val="15"/>
              </w:rPr>
              <w:t>understanding</w:t>
            </w:r>
            <w:r w:rsidRPr="008B0BDE">
              <w:rPr>
                <w:spacing w:val="-1"/>
                <w:sz w:val="15"/>
                <w:szCs w:val="15"/>
              </w:rPr>
              <w:t xml:space="preserve"> </w:t>
            </w:r>
            <w:r w:rsidRPr="008B0BDE">
              <w:rPr>
                <w:sz w:val="15"/>
                <w:szCs w:val="15"/>
              </w:rPr>
              <w:t>demonstrated</w:t>
            </w:r>
            <w:r w:rsidR="00BB7CC9" w:rsidRPr="008B0BDE">
              <w:rPr>
                <w:sz w:val="15"/>
                <w:szCs w:val="15"/>
              </w:rPr>
              <w:t xml:space="preserve">. </w:t>
            </w:r>
          </w:p>
        </w:tc>
        <w:tc>
          <w:tcPr>
            <w:tcW w:w="2354" w:type="dxa"/>
            <w:tcBorders>
              <w:top w:val="single" w:sz="8" w:space="0" w:color="B4C5E7"/>
              <w:left w:val="single" w:sz="8" w:space="0" w:color="B4C5E7"/>
              <w:bottom w:val="single" w:sz="8" w:space="0" w:color="B4C5E7"/>
              <w:right w:val="single" w:sz="8" w:space="0" w:color="B4C5E7"/>
            </w:tcBorders>
          </w:tcPr>
          <w:p w14:paraId="6776D72D" w14:textId="2A68391C" w:rsidR="009776CC" w:rsidRPr="008B0BDE" w:rsidRDefault="00767576" w:rsidP="00F256AF">
            <w:pPr>
              <w:pStyle w:val="TableParagraph"/>
              <w:spacing w:line="259" w:lineRule="auto"/>
              <w:ind w:left="106" w:right="197"/>
              <w:rPr>
                <w:sz w:val="15"/>
                <w:szCs w:val="15"/>
              </w:rPr>
            </w:pPr>
            <w:r w:rsidRPr="008B0BDE">
              <w:rPr>
                <w:sz w:val="15"/>
                <w:szCs w:val="15"/>
              </w:rPr>
              <w:t>Frequently r</w:t>
            </w:r>
            <w:r w:rsidR="009776CC" w:rsidRPr="008B0BDE">
              <w:rPr>
                <w:sz w:val="15"/>
                <w:szCs w:val="15"/>
              </w:rPr>
              <w:t>equires verbal</w:t>
            </w:r>
            <w:r w:rsidR="009776CC" w:rsidRPr="008B0BDE">
              <w:rPr>
                <w:spacing w:val="1"/>
                <w:sz w:val="15"/>
                <w:szCs w:val="15"/>
              </w:rPr>
              <w:t xml:space="preserve"> </w:t>
            </w:r>
            <w:r w:rsidR="009776CC" w:rsidRPr="008B0BDE">
              <w:rPr>
                <w:sz w:val="15"/>
                <w:szCs w:val="15"/>
              </w:rPr>
              <w:t>and physical</w:t>
            </w:r>
            <w:r w:rsidR="009776CC" w:rsidRPr="008B0BDE">
              <w:rPr>
                <w:spacing w:val="1"/>
                <w:sz w:val="15"/>
                <w:szCs w:val="15"/>
              </w:rPr>
              <w:t xml:space="preserve"> </w:t>
            </w:r>
            <w:r w:rsidR="009776CC" w:rsidRPr="008B0BDE">
              <w:rPr>
                <w:sz w:val="15"/>
                <w:szCs w:val="15"/>
              </w:rPr>
              <w:t>prompts to achieve intended</w:t>
            </w:r>
            <w:r w:rsidR="009776CC" w:rsidRPr="008B0BDE">
              <w:rPr>
                <w:spacing w:val="-42"/>
                <w:sz w:val="15"/>
                <w:szCs w:val="15"/>
              </w:rPr>
              <w:t xml:space="preserve"> </w:t>
            </w:r>
            <w:r w:rsidR="009776CC" w:rsidRPr="008B0BDE">
              <w:rPr>
                <w:sz w:val="15"/>
                <w:szCs w:val="15"/>
              </w:rPr>
              <w:t>purpose</w:t>
            </w:r>
          </w:p>
        </w:tc>
      </w:tr>
      <w:tr w:rsidR="009776CC" w:rsidRPr="008B0BDE" w14:paraId="28D5680A" w14:textId="77777777" w:rsidTr="00F256AF">
        <w:trPr>
          <w:trHeight w:val="1223"/>
        </w:trPr>
        <w:tc>
          <w:tcPr>
            <w:tcW w:w="1460" w:type="dxa"/>
            <w:tcBorders>
              <w:top w:val="single" w:sz="8" w:space="0" w:color="B4C5E7"/>
              <w:left w:val="single" w:sz="8" w:space="0" w:color="B4C5E7"/>
              <w:bottom w:val="single" w:sz="8" w:space="0" w:color="B4C5E7"/>
              <w:right w:val="single" w:sz="8" w:space="0" w:color="B4C5E7"/>
            </w:tcBorders>
          </w:tcPr>
          <w:p w14:paraId="3C5BDAA6" w14:textId="77777777" w:rsidR="009776CC" w:rsidRPr="008B0BDE" w:rsidRDefault="009776CC" w:rsidP="00F256AF">
            <w:pPr>
              <w:pStyle w:val="TableParagraph"/>
              <w:spacing w:before="4"/>
              <w:rPr>
                <w:b/>
              </w:rPr>
            </w:pPr>
          </w:p>
          <w:p w14:paraId="2ADFD465" w14:textId="5736C541" w:rsidR="009776CC" w:rsidRPr="008B0BDE" w:rsidRDefault="009776CC" w:rsidP="00F256AF">
            <w:pPr>
              <w:pStyle w:val="TableParagraph"/>
              <w:ind w:right="21"/>
              <w:jc w:val="center"/>
              <w:rPr>
                <w:b/>
                <w:sz w:val="18"/>
              </w:rPr>
            </w:pPr>
            <w:r w:rsidRPr="008B0BDE">
              <w:rPr>
                <w:b/>
                <w:w w:val="99"/>
                <w:sz w:val="18"/>
              </w:rPr>
              <w:t>F</w:t>
            </w:r>
          </w:p>
          <w:p w14:paraId="67E3E21C" w14:textId="77777777" w:rsidR="009776CC" w:rsidRPr="008B0BDE" w:rsidRDefault="009776CC" w:rsidP="00F256AF">
            <w:pPr>
              <w:pStyle w:val="TableParagraph"/>
              <w:spacing w:before="10"/>
              <w:rPr>
                <w:b/>
                <w:sz w:val="19"/>
              </w:rPr>
            </w:pPr>
          </w:p>
          <w:p w14:paraId="2C662796" w14:textId="340473B6" w:rsidR="009776CC" w:rsidRPr="008B0BDE" w:rsidRDefault="009776CC" w:rsidP="00F256AF">
            <w:pPr>
              <w:pStyle w:val="TableParagraph"/>
              <w:ind w:left="69" w:right="95"/>
              <w:jc w:val="center"/>
              <w:rPr>
                <w:b/>
                <w:sz w:val="18"/>
              </w:rPr>
            </w:pPr>
            <w:r w:rsidRPr="008B0BDE">
              <w:rPr>
                <w:b/>
                <w:sz w:val="18"/>
              </w:rPr>
              <w:t>(Fail)</w:t>
            </w:r>
          </w:p>
        </w:tc>
        <w:tc>
          <w:tcPr>
            <w:tcW w:w="2528" w:type="dxa"/>
            <w:tcBorders>
              <w:top w:val="single" w:sz="8" w:space="0" w:color="B4C5E7"/>
              <w:left w:val="single" w:sz="8" w:space="0" w:color="B4C5E7"/>
              <w:bottom w:val="single" w:sz="8" w:space="0" w:color="B4C5E7"/>
              <w:right w:val="single" w:sz="8" w:space="0" w:color="B4C5E7"/>
            </w:tcBorders>
          </w:tcPr>
          <w:p w14:paraId="3F99E5EB" w14:textId="23AF9C28" w:rsidR="009776CC" w:rsidRPr="008B0BDE" w:rsidRDefault="009776CC" w:rsidP="00767576">
            <w:pPr>
              <w:pStyle w:val="TableParagraph"/>
              <w:spacing w:line="278" w:lineRule="auto"/>
              <w:ind w:left="107" w:right="133"/>
              <w:rPr>
                <w:sz w:val="15"/>
                <w:szCs w:val="15"/>
              </w:rPr>
            </w:pPr>
            <w:r w:rsidRPr="008B0BDE">
              <w:rPr>
                <w:sz w:val="15"/>
                <w:szCs w:val="15"/>
              </w:rPr>
              <w:t>Level of nursing practice is poor</w:t>
            </w:r>
            <w:r w:rsidRPr="008B0BDE">
              <w:rPr>
                <w:spacing w:val="-42"/>
                <w:sz w:val="15"/>
                <w:szCs w:val="15"/>
              </w:rPr>
              <w:t xml:space="preserve"> </w:t>
            </w:r>
            <w:r w:rsidRPr="008B0BDE">
              <w:rPr>
                <w:sz w:val="15"/>
                <w:szCs w:val="15"/>
              </w:rPr>
              <w:t>Nursing practice is unsafe</w:t>
            </w:r>
            <w:r w:rsidRPr="008B0BDE">
              <w:rPr>
                <w:spacing w:val="1"/>
                <w:sz w:val="15"/>
                <w:szCs w:val="15"/>
              </w:rPr>
              <w:t xml:space="preserve"> </w:t>
            </w:r>
            <w:r w:rsidRPr="008B0BDE">
              <w:rPr>
                <w:sz w:val="15"/>
                <w:szCs w:val="15"/>
              </w:rPr>
              <w:t>Nurse</w:t>
            </w:r>
            <w:r w:rsidRPr="008B0BDE">
              <w:rPr>
                <w:spacing w:val="-1"/>
                <w:sz w:val="15"/>
                <w:szCs w:val="15"/>
              </w:rPr>
              <w:t xml:space="preserve"> </w:t>
            </w:r>
            <w:r w:rsidRPr="008B0BDE">
              <w:rPr>
                <w:sz w:val="15"/>
                <w:szCs w:val="15"/>
              </w:rPr>
              <w:t>does</w:t>
            </w:r>
            <w:r w:rsidRPr="008B0BDE">
              <w:rPr>
                <w:spacing w:val="-1"/>
                <w:sz w:val="15"/>
                <w:szCs w:val="15"/>
              </w:rPr>
              <w:t xml:space="preserve"> </w:t>
            </w:r>
            <w:r w:rsidRPr="008B0BDE">
              <w:rPr>
                <w:sz w:val="15"/>
                <w:szCs w:val="15"/>
              </w:rPr>
              <w:t>not achieve</w:t>
            </w:r>
            <w:r w:rsidR="00767576" w:rsidRPr="008B0BDE">
              <w:rPr>
                <w:sz w:val="15"/>
                <w:szCs w:val="15"/>
              </w:rPr>
              <w:t xml:space="preserve"> </w:t>
            </w:r>
            <w:r w:rsidRPr="008B0BDE">
              <w:rPr>
                <w:sz w:val="15"/>
                <w:szCs w:val="15"/>
              </w:rPr>
              <w:t>appropriate</w:t>
            </w:r>
            <w:r w:rsidRPr="008B0BDE">
              <w:rPr>
                <w:spacing w:val="-3"/>
                <w:sz w:val="15"/>
                <w:szCs w:val="15"/>
              </w:rPr>
              <w:t xml:space="preserve"> </w:t>
            </w:r>
            <w:r w:rsidRPr="008B0BDE">
              <w:rPr>
                <w:sz w:val="15"/>
                <w:szCs w:val="15"/>
              </w:rPr>
              <w:t>and</w:t>
            </w:r>
            <w:r w:rsidRPr="008B0BDE">
              <w:rPr>
                <w:spacing w:val="-2"/>
                <w:sz w:val="15"/>
                <w:szCs w:val="15"/>
              </w:rPr>
              <w:t xml:space="preserve"> </w:t>
            </w:r>
            <w:r w:rsidRPr="008B0BDE">
              <w:rPr>
                <w:sz w:val="15"/>
                <w:szCs w:val="15"/>
              </w:rPr>
              <w:t>accurate</w:t>
            </w:r>
            <w:r w:rsidR="00767576" w:rsidRPr="008B0BDE">
              <w:rPr>
                <w:sz w:val="15"/>
                <w:szCs w:val="15"/>
              </w:rPr>
              <w:t xml:space="preserve"> </w:t>
            </w:r>
            <w:r w:rsidRPr="008B0BDE">
              <w:rPr>
                <w:sz w:val="15"/>
                <w:szCs w:val="15"/>
              </w:rPr>
              <w:t>actions unless constantly</w:t>
            </w:r>
            <w:r w:rsidRPr="008B0BDE">
              <w:rPr>
                <w:spacing w:val="-42"/>
                <w:sz w:val="15"/>
                <w:szCs w:val="15"/>
              </w:rPr>
              <w:t xml:space="preserve"> </w:t>
            </w:r>
            <w:r w:rsidRPr="008B0BDE">
              <w:rPr>
                <w:sz w:val="15"/>
                <w:szCs w:val="15"/>
              </w:rPr>
              <w:t>supported</w:t>
            </w:r>
          </w:p>
        </w:tc>
        <w:tc>
          <w:tcPr>
            <w:tcW w:w="4624" w:type="dxa"/>
            <w:tcBorders>
              <w:top w:val="single" w:sz="12" w:space="0" w:color="8EAADB"/>
              <w:left w:val="single" w:sz="8" w:space="0" w:color="B4C5E7"/>
              <w:bottom w:val="single" w:sz="8" w:space="0" w:color="B4C5E7"/>
              <w:right w:val="single" w:sz="8" w:space="0" w:color="B4C5E7"/>
            </w:tcBorders>
          </w:tcPr>
          <w:p w14:paraId="0E1636E6" w14:textId="4310DE5D" w:rsidR="009776CC" w:rsidRPr="008B0BDE" w:rsidRDefault="009776CC" w:rsidP="00F256AF">
            <w:pPr>
              <w:pStyle w:val="TableParagraph"/>
              <w:spacing w:line="182" w:lineRule="exact"/>
              <w:ind w:left="107"/>
              <w:rPr>
                <w:sz w:val="15"/>
                <w:szCs w:val="15"/>
              </w:rPr>
            </w:pPr>
            <w:r w:rsidRPr="008B0BDE">
              <w:rPr>
                <w:sz w:val="15"/>
                <w:szCs w:val="15"/>
              </w:rPr>
              <w:t>Uncoordinated,</w:t>
            </w:r>
            <w:r w:rsidRPr="008B0BDE">
              <w:rPr>
                <w:spacing w:val="-3"/>
                <w:sz w:val="15"/>
                <w:szCs w:val="15"/>
              </w:rPr>
              <w:t xml:space="preserve"> </w:t>
            </w:r>
            <w:r w:rsidRPr="008B0BDE">
              <w:rPr>
                <w:sz w:val="15"/>
                <w:szCs w:val="15"/>
              </w:rPr>
              <w:t>Very</w:t>
            </w:r>
            <w:r w:rsidRPr="008B0BDE">
              <w:rPr>
                <w:spacing w:val="-2"/>
                <w:sz w:val="15"/>
                <w:szCs w:val="15"/>
              </w:rPr>
              <w:t xml:space="preserve"> </w:t>
            </w:r>
            <w:r w:rsidRPr="008B0BDE">
              <w:rPr>
                <w:sz w:val="15"/>
                <w:szCs w:val="15"/>
              </w:rPr>
              <w:t>low</w:t>
            </w:r>
            <w:r w:rsidRPr="008B0BDE">
              <w:rPr>
                <w:spacing w:val="-4"/>
                <w:sz w:val="15"/>
                <w:szCs w:val="15"/>
              </w:rPr>
              <w:t xml:space="preserve"> </w:t>
            </w:r>
            <w:r w:rsidRPr="008B0BDE">
              <w:rPr>
                <w:sz w:val="15"/>
                <w:szCs w:val="15"/>
              </w:rPr>
              <w:t>level of</w:t>
            </w:r>
            <w:r w:rsidRPr="008B0BDE">
              <w:rPr>
                <w:spacing w:val="-2"/>
                <w:sz w:val="15"/>
                <w:szCs w:val="15"/>
              </w:rPr>
              <w:t xml:space="preserve"> </w:t>
            </w:r>
            <w:r w:rsidRPr="008B0BDE">
              <w:rPr>
                <w:sz w:val="15"/>
                <w:szCs w:val="15"/>
              </w:rPr>
              <w:t>confidence</w:t>
            </w:r>
            <w:r w:rsidR="00AC2EB6" w:rsidRPr="008B0BDE">
              <w:rPr>
                <w:sz w:val="15"/>
                <w:szCs w:val="15"/>
              </w:rPr>
              <w:t>. Not able to clearly explain what they are doing and why. Very slow and unsure.</w:t>
            </w:r>
          </w:p>
          <w:p w14:paraId="0544D6D2" w14:textId="792F6608" w:rsidR="009776CC" w:rsidRPr="008B0BDE" w:rsidRDefault="009776CC" w:rsidP="00F256AF">
            <w:pPr>
              <w:pStyle w:val="TableParagraph"/>
              <w:spacing w:before="15" w:line="259" w:lineRule="auto"/>
              <w:ind w:left="107" w:right="181"/>
              <w:rPr>
                <w:sz w:val="15"/>
                <w:szCs w:val="15"/>
              </w:rPr>
            </w:pPr>
            <w:r w:rsidRPr="008B0BDE">
              <w:rPr>
                <w:sz w:val="15"/>
                <w:szCs w:val="15"/>
              </w:rPr>
              <w:t>Fails to achieve intended purpose. Does not</w:t>
            </w:r>
            <w:r w:rsidRPr="008B0BDE">
              <w:rPr>
                <w:spacing w:val="1"/>
                <w:sz w:val="15"/>
                <w:szCs w:val="15"/>
              </w:rPr>
              <w:t xml:space="preserve"> </w:t>
            </w:r>
            <w:r w:rsidRPr="008B0BDE">
              <w:rPr>
                <w:sz w:val="15"/>
                <w:szCs w:val="15"/>
              </w:rPr>
              <w:t>initiate actions. Does not or is unable to apply theory to</w:t>
            </w:r>
            <w:r w:rsidRPr="008B0BDE">
              <w:rPr>
                <w:spacing w:val="1"/>
                <w:sz w:val="15"/>
                <w:szCs w:val="15"/>
              </w:rPr>
              <w:t xml:space="preserve"> </w:t>
            </w:r>
            <w:r w:rsidRPr="008B0BDE">
              <w:rPr>
                <w:sz w:val="15"/>
                <w:szCs w:val="15"/>
              </w:rPr>
              <w:t>practice</w:t>
            </w:r>
          </w:p>
        </w:tc>
        <w:tc>
          <w:tcPr>
            <w:tcW w:w="2354" w:type="dxa"/>
            <w:tcBorders>
              <w:top w:val="single" w:sz="8" w:space="0" w:color="B4C5E7"/>
              <w:left w:val="single" w:sz="8" w:space="0" w:color="B4C5E7"/>
              <w:bottom w:val="single" w:sz="8" w:space="0" w:color="B4C5E7"/>
              <w:right w:val="single" w:sz="8" w:space="0" w:color="B4C5E7"/>
            </w:tcBorders>
          </w:tcPr>
          <w:p w14:paraId="46A75FA5" w14:textId="77777777" w:rsidR="009776CC" w:rsidRPr="008B0BDE" w:rsidRDefault="009776CC" w:rsidP="00F256AF">
            <w:pPr>
              <w:pStyle w:val="TableParagraph"/>
              <w:spacing w:line="256" w:lineRule="auto"/>
              <w:ind w:left="106" w:right="269"/>
              <w:rPr>
                <w:sz w:val="15"/>
                <w:szCs w:val="15"/>
              </w:rPr>
            </w:pPr>
            <w:r w:rsidRPr="008B0BDE">
              <w:rPr>
                <w:sz w:val="15"/>
                <w:szCs w:val="15"/>
              </w:rPr>
              <w:t>Requires continuous verbal</w:t>
            </w:r>
            <w:r w:rsidRPr="008B0BDE">
              <w:rPr>
                <w:spacing w:val="-43"/>
                <w:sz w:val="15"/>
                <w:szCs w:val="15"/>
              </w:rPr>
              <w:t xml:space="preserve"> </w:t>
            </w:r>
            <w:r w:rsidRPr="008B0BDE">
              <w:rPr>
                <w:sz w:val="15"/>
                <w:szCs w:val="15"/>
              </w:rPr>
              <w:t>and physical prompts to</w:t>
            </w:r>
            <w:r w:rsidRPr="008B0BDE">
              <w:rPr>
                <w:spacing w:val="1"/>
                <w:sz w:val="15"/>
                <w:szCs w:val="15"/>
              </w:rPr>
              <w:t xml:space="preserve"> </w:t>
            </w:r>
            <w:r w:rsidRPr="008B0BDE">
              <w:rPr>
                <w:sz w:val="15"/>
                <w:szCs w:val="15"/>
              </w:rPr>
              <w:t>achieve</w:t>
            </w:r>
            <w:r w:rsidRPr="008B0BDE">
              <w:rPr>
                <w:spacing w:val="-2"/>
                <w:sz w:val="15"/>
                <w:szCs w:val="15"/>
              </w:rPr>
              <w:t xml:space="preserve"> </w:t>
            </w:r>
            <w:r w:rsidRPr="008B0BDE">
              <w:rPr>
                <w:sz w:val="15"/>
                <w:szCs w:val="15"/>
              </w:rPr>
              <w:t>intended</w:t>
            </w:r>
            <w:r w:rsidRPr="008B0BDE">
              <w:rPr>
                <w:spacing w:val="-1"/>
                <w:sz w:val="15"/>
                <w:szCs w:val="15"/>
              </w:rPr>
              <w:t xml:space="preserve"> </w:t>
            </w:r>
            <w:r w:rsidRPr="008B0BDE">
              <w:rPr>
                <w:sz w:val="15"/>
                <w:szCs w:val="15"/>
              </w:rPr>
              <w:t>purpose</w:t>
            </w:r>
          </w:p>
          <w:p w14:paraId="3CF1F1C8" w14:textId="47D3C5D1" w:rsidR="00AC2EB6" w:rsidRPr="008B0BDE" w:rsidRDefault="00AC2EB6" w:rsidP="00F256AF">
            <w:pPr>
              <w:pStyle w:val="TableParagraph"/>
              <w:spacing w:line="256" w:lineRule="auto"/>
              <w:ind w:left="106" w:right="269"/>
              <w:rPr>
                <w:sz w:val="15"/>
                <w:szCs w:val="15"/>
              </w:rPr>
            </w:pPr>
            <w:r w:rsidRPr="008B0BDE">
              <w:rPr>
                <w:sz w:val="15"/>
                <w:szCs w:val="15"/>
              </w:rPr>
              <w:t>Is unsafe</w:t>
            </w:r>
          </w:p>
        </w:tc>
      </w:tr>
    </w:tbl>
    <w:p w14:paraId="1E050E11" w14:textId="741FF9C5" w:rsidR="009776CC" w:rsidRPr="008B0BDE" w:rsidRDefault="00097A88" w:rsidP="00097A88">
      <w:pPr>
        <w:spacing w:before="150"/>
        <w:rPr>
          <w:rFonts w:cs="Arial"/>
          <w:sz w:val="32"/>
          <w:szCs w:val="32"/>
        </w:rPr>
      </w:pPr>
      <w:r w:rsidRPr="008B0BDE">
        <w:rPr>
          <w:rFonts w:cs="Arial"/>
          <w:sz w:val="32"/>
          <w:szCs w:val="32"/>
        </w:rPr>
        <w:t>Overall grade: _____________</w:t>
      </w:r>
    </w:p>
    <w:p w14:paraId="4D151B7B" w14:textId="77777777" w:rsidR="009776CC" w:rsidRPr="008B0BDE" w:rsidRDefault="009776CC">
      <w:pPr>
        <w:pStyle w:val="HEADING"/>
        <w:numPr>
          <w:ilvl w:val="12"/>
          <w:numId w:val="0"/>
        </w:numPr>
        <w:spacing w:line="240" w:lineRule="auto"/>
        <w:rPr>
          <w:rFonts w:ascii="Arial" w:hAnsi="Arial" w:cs="Arial"/>
          <w:caps/>
          <w:sz w:val="32"/>
          <w:szCs w:val="32"/>
        </w:rPr>
      </w:pPr>
    </w:p>
    <w:p w14:paraId="4EF7EFAC" w14:textId="77777777" w:rsidR="00F34BAC" w:rsidRPr="008B0BDE" w:rsidRDefault="00F34BAC">
      <w:pPr>
        <w:pStyle w:val="Heading9"/>
        <w:rPr>
          <w:rFonts w:ascii="Arial" w:hAnsi="Arial" w:cs="Arial"/>
          <w:sz w:val="22"/>
        </w:rPr>
      </w:pPr>
    </w:p>
    <w:p w14:paraId="18B28083" w14:textId="77777777" w:rsidR="00F34BAC" w:rsidRPr="008B0BDE" w:rsidRDefault="00F34BAC">
      <w:pPr>
        <w:pStyle w:val="Heading6"/>
        <w:rPr>
          <w:rFonts w:cs="Arial"/>
        </w:rPr>
      </w:pPr>
      <w:r w:rsidRPr="008B0BDE">
        <w:rPr>
          <w:rFonts w:cs="Arial"/>
        </w:rPr>
        <w:t>Submission of Written Assignments</w:t>
      </w:r>
    </w:p>
    <w:p w14:paraId="12F8F211" w14:textId="77777777" w:rsidR="00F34BAC" w:rsidRPr="008B0BDE" w:rsidRDefault="00F34BAC">
      <w:pPr>
        <w:pBdr>
          <w:top w:val="single" w:sz="12" w:space="1" w:color="auto"/>
        </w:pBdr>
        <w:rPr>
          <w:rFonts w:cs="Arial"/>
          <w:b/>
        </w:rPr>
      </w:pPr>
    </w:p>
    <w:p w14:paraId="736B2CCC" w14:textId="77777777" w:rsidR="00F34BAC" w:rsidRPr="008B0BDE" w:rsidRDefault="00F34BAC">
      <w:pPr>
        <w:ind w:right="-1"/>
        <w:rPr>
          <w:rFonts w:cs="Arial"/>
          <w:b/>
        </w:rPr>
      </w:pPr>
      <w:r w:rsidRPr="008B0BDE">
        <w:rPr>
          <w:rFonts w:cs="Arial"/>
          <w:b/>
        </w:rPr>
        <w:t>Referencing style</w:t>
      </w:r>
    </w:p>
    <w:p w14:paraId="02F9AC75" w14:textId="77777777" w:rsidR="00F34BAC" w:rsidRPr="008B0BDE" w:rsidRDefault="00F34BAC">
      <w:pPr>
        <w:ind w:right="-1"/>
        <w:rPr>
          <w:rFonts w:cs="Arial"/>
        </w:rPr>
      </w:pPr>
    </w:p>
    <w:p w14:paraId="3F59B668" w14:textId="77777777" w:rsidR="00F34BAC" w:rsidRPr="008B0BDE" w:rsidRDefault="00F34BAC">
      <w:pPr>
        <w:ind w:right="-1"/>
        <w:rPr>
          <w:rFonts w:cs="Arial"/>
        </w:rPr>
      </w:pPr>
    </w:p>
    <w:p w14:paraId="6FB79811" w14:textId="77777777" w:rsidR="00F34BAC" w:rsidRPr="008B0BDE" w:rsidRDefault="00F34BAC">
      <w:pPr>
        <w:pStyle w:val="Heading6"/>
        <w:rPr>
          <w:rFonts w:cs="Arial"/>
        </w:rPr>
      </w:pPr>
      <w:r w:rsidRPr="008B0BDE">
        <w:rPr>
          <w:rFonts w:cs="Arial"/>
        </w:rPr>
        <w:t>PLAGARISM POLICY</w:t>
      </w:r>
    </w:p>
    <w:p w14:paraId="7151C56D" w14:textId="77777777" w:rsidR="00F34BAC" w:rsidRPr="008B0BDE" w:rsidRDefault="00F34BAC">
      <w:pPr>
        <w:pBdr>
          <w:top w:val="single" w:sz="12" w:space="1" w:color="auto"/>
        </w:pBdr>
        <w:ind w:right="-1"/>
        <w:rPr>
          <w:rFonts w:cs="Arial"/>
          <w:b/>
        </w:rPr>
      </w:pPr>
    </w:p>
    <w:p w14:paraId="5365B12B" w14:textId="7F4A9323" w:rsidR="006A1D7F" w:rsidRPr="008B0BDE" w:rsidRDefault="006A1D7F">
      <w:pPr>
        <w:jc w:val="left"/>
        <w:rPr>
          <w:rFonts w:cs="Arial"/>
          <w:b/>
        </w:rPr>
      </w:pPr>
      <w:r w:rsidRPr="008B0BDE">
        <w:rPr>
          <w:rFonts w:cs="Arial"/>
          <w:b/>
        </w:rPr>
        <w:br w:type="page"/>
      </w:r>
    </w:p>
    <w:p w14:paraId="128FC59D" w14:textId="2429A3CE" w:rsidR="00F34BAC" w:rsidRPr="008B0BDE" w:rsidRDefault="006A1D7F" w:rsidP="006A1D7F">
      <w:pPr>
        <w:pStyle w:val="Heading1"/>
        <w:rPr>
          <w:rFonts w:cs="Arial"/>
        </w:rPr>
      </w:pPr>
      <w:bookmarkStart w:id="16" w:name="_Toc149214149"/>
      <w:r w:rsidRPr="008B0BDE">
        <w:rPr>
          <w:rFonts w:cs="Arial"/>
        </w:rPr>
        <w:lastRenderedPageBreak/>
        <w:t>SUBJECT TIMELINE</w:t>
      </w:r>
      <w:bookmarkEnd w:id="16"/>
    </w:p>
    <w:p w14:paraId="309CC96A" w14:textId="77777777" w:rsidR="00F34BAC" w:rsidRPr="008B0BDE" w:rsidRDefault="00F34BAC">
      <w:pPr>
        <w:pStyle w:val="BodyCopy"/>
        <w:pBdr>
          <w:top w:val="single" w:sz="12" w:space="1" w:color="auto"/>
        </w:pBdr>
        <w:spacing w:line="240" w:lineRule="auto"/>
        <w:jc w:val="right"/>
        <w:rPr>
          <w:rFonts w:ascii="Arial" w:hAnsi="Arial" w:cs="Arial"/>
          <w:caps/>
          <w:sz w:val="22"/>
        </w:rPr>
      </w:pPr>
    </w:p>
    <w:p w14:paraId="09E7B5E3" w14:textId="77777777" w:rsidR="00F34BAC" w:rsidRPr="008B0BDE" w:rsidRDefault="00F34BAC">
      <w:pPr>
        <w:rPr>
          <w:rFonts w:cs="Arial"/>
        </w:rPr>
      </w:pPr>
      <w:r w:rsidRPr="008B0BDE">
        <w:rPr>
          <w:rFonts w:cs="Arial"/>
        </w:rPr>
        <w:t>This subject time line is provided so that you may plan ahead in your studies. You will see how the time line highlights various dates or activities that are scheduled for the subject. This subject is offered over the period Weeks 9 to 15. There is room on the grid for you to add in dates or other activities that you want to remember.</w:t>
      </w:r>
    </w:p>
    <w:p w14:paraId="193978CB" w14:textId="77777777" w:rsidR="00F34BAC" w:rsidRPr="008B0BDE" w:rsidRDefault="00F34BAC">
      <w:pPr>
        <w:rPr>
          <w:rFonts w:cs="Arial"/>
        </w:rPr>
      </w:pPr>
    </w:p>
    <w:p w14:paraId="4CDBC77B" w14:textId="57EAC7D1" w:rsidR="00F34BAC" w:rsidRPr="008B0BDE" w:rsidRDefault="00F54B58">
      <w:pPr>
        <w:jc w:val="center"/>
        <w:rPr>
          <w:rFonts w:cs="Arial"/>
          <w:b/>
          <w:u w:val="words"/>
        </w:rPr>
      </w:pPr>
      <w:r w:rsidRPr="008B0BDE">
        <w:rPr>
          <w:rFonts w:cs="Arial"/>
          <w:b/>
        </w:rPr>
        <w:t xml:space="preserve">FUNDAMENTALS OF NURSING </w:t>
      </w:r>
    </w:p>
    <w:p w14:paraId="26809B51" w14:textId="77777777" w:rsidR="00F34BAC" w:rsidRPr="008B0BDE" w:rsidRDefault="00F34BAC">
      <w:pPr>
        <w:rPr>
          <w:rFonts w:cs="Arial"/>
        </w:rPr>
      </w:pPr>
    </w:p>
    <w:tbl>
      <w:tblPr>
        <w:tblW w:w="0" w:type="auto"/>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84"/>
        <w:gridCol w:w="257"/>
        <w:gridCol w:w="1394"/>
        <w:gridCol w:w="1630"/>
        <w:gridCol w:w="1630"/>
        <w:gridCol w:w="1630"/>
        <w:gridCol w:w="781"/>
        <w:gridCol w:w="283"/>
        <w:gridCol w:w="284"/>
        <w:gridCol w:w="283"/>
      </w:tblGrid>
      <w:tr w:rsidR="0024762D" w:rsidRPr="008B0BDE" w14:paraId="3D57A240" w14:textId="77777777">
        <w:trPr>
          <w:trHeight w:val="260"/>
        </w:trPr>
        <w:tc>
          <w:tcPr>
            <w:tcW w:w="1184" w:type="dxa"/>
            <w:tcBorders>
              <w:bottom w:val="single" w:sz="6" w:space="0" w:color="000000"/>
            </w:tcBorders>
          </w:tcPr>
          <w:p w14:paraId="2ED33FE7" w14:textId="77777777" w:rsidR="00F34BAC" w:rsidRPr="008B0BDE" w:rsidRDefault="00F34BAC">
            <w:pPr>
              <w:jc w:val="center"/>
              <w:rPr>
                <w:rFonts w:cs="Arial"/>
                <w:b/>
              </w:rPr>
            </w:pPr>
          </w:p>
        </w:tc>
        <w:tc>
          <w:tcPr>
            <w:tcW w:w="1651" w:type="dxa"/>
            <w:gridSpan w:val="2"/>
            <w:tcBorders>
              <w:bottom w:val="single" w:sz="6" w:space="0" w:color="000000"/>
            </w:tcBorders>
          </w:tcPr>
          <w:p w14:paraId="794753B6" w14:textId="77777777" w:rsidR="00F34BAC" w:rsidRPr="008B0BDE" w:rsidRDefault="00F34BAC">
            <w:pPr>
              <w:jc w:val="center"/>
              <w:rPr>
                <w:rFonts w:cs="Arial"/>
                <w:b/>
              </w:rPr>
            </w:pPr>
            <w:r w:rsidRPr="008B0BDE">
              <w:rPr>
                <w:rFonts w:cs="Arial"/>
                <w:b/>
              </w:rPr>
              <w:t>Monday</w:t>
            </w:r>
          </w:p>
          <w:p w14:paraId="4063624E" w14:textId="21A137E1" w:rsidR="00F34BAC" w:rsidRPr="008B0BDE" w:rsidRDefault="00F34BAC">
            <w:pPr>
              <w:jc w:val="center"/>
              <w:rPr>
                <w:rFonts w:cs="Arial"/>
                <w:b/>
              </w:rPr>
            </w:pPr>
          </w:p>
        </w:tc>
        <w:tc>
          <w:tcPr>
            <w:tcW w:w="1630" w:type="dxa"/>
            <w:tcBorders>
              <w:bottom w:val="single" w:sz="6" w:space="0" w:color="000000"/>
            </w:tcBorders>
          </w:tcPr>
          <w:p w14:paraId="3FBF2779" w14:textId="77777777" w:rsidR="00F34BAC" w:rsidRPr="008B0BDE" w:rsidRDefault="00F34BAC">
            <w:pPr>
              <w:jc w:val="center"/>
              <w:rPr>
                <w:rFonts w:cs="Arial"/>
                <w:b/>
              </w:rPr>
            </w:pPr>
            <w:r w:rsidRPr="008B0BDE">
              <w:rPr>
                <w:rFonts w:cs="Arial"/>
                <w:b/>
              </w:rPr>
              <w:t>Tuesday</w:t>
            </w:r>
          </w:p>
          <w:p w14:paraId="534A6065" w14:textId="1AF57A83" w:rsidR="00F34BAC" w:rsidRPr="008B0BDE" w:rsidRDefault="00F34BAC">
            <w:pPr>
              <w:jc w:val="center"/>
              <w:rPr>
                <w:rFonts w:cs="Arial"/>
                <w:b/>
              </w:rPr>
            </w:pPr>
          </w:p>
        </w:tc>
        <w:tc>
          <w:tcPr>
            <w:tcW w:w="1630" w:type="dxa"/>
            <w:tcBorders>
              <w:bottom w:val="single" w:sz="6" w:space="0" w:color="000000"/>
            </w:tcBorders>
          </w:tcPr>
          <w:p w14:paraId="6760E166" w14:textId="77777777" w:rsidR="00F34BAC" w:rsidRPr="008B0BDE" w:rsidRDefault="00F34BAC">
            <w:pPr>
              <w:jc w:val="center"/>
              <w:rPr>
                <w:rFonts w:cs="Arial"/>
                <w:b/>
              </w:rPr>
            </w:pPr>
            <w:r w:rsidRPr="008B0BDE">
              <w:rPr>
                <w:rFonts w:cs="Arial"/>
                <w:b/>
              </w:rPr>
              <w:t>Wednesday</w:t>
            </w:r>
          </w:p>
          <w:p w14:paraId="0AB3F6AD" w14:textId="6F857C75" w:rsidR="00F34BAC" w:rsidRPr="008B0BDE" w:rsidRDefault="00B343BE">
            <w:pPr>
              <w:jc w:val="center"/>
              <w:rPr>
                <w:rFonts w:cs="Arial"/>
                <w:b/>
              </w:rPr>
            </w:pPr>
            <w:r w:rsidRPr="008B0BDE">
              <w:rPr>
                <w:rFonts w:cs="Arial"/>
                <w:b/>
              </w:rPr>
              <w:t>Tutorial</w:t>
            </w:r>
            <w:r w:rsidR="00F34BAC" w:rsidRPr="008B0BDE">
              <w:rPr>
                <w:rFonts w:cs="Arial"/>
                <w:b/>
              </w:rPr>
              <w:t xml:space="preserve"> session</w:t>
            </w:r>
          </w:p>
        </w:tc>
        <w:tc>
          <w:tcPr>
            <w:tcW w:w="1630" w:type="dxa"/>
            <w:tcBorders>
              <w:bottom w:val="single" w:sz="6" w:space="0" w:color="000000"/>
            </w:tcBorders>
          </w:tcPr>
          <w:p w14:paraId="350AFE8D" w14:textId="77777777" w:rsidR="00F34BAC" w:rsidRPr="008B0BDE" w:rsidRDefault="00F34BAC">
            <w:pPr>
              <w:jc w:val="center"/>
              <w:rPr>
                <w:rFonts w:cs="Arial"/>
                <w:b/>
              </w:rPr>
            </w:pPr>
            <w:r w:rsidRPr="008B0BDE">
              <w:rPr>
                <w:rFonts w:cs="Arial"/>
                <w:b/>
              </w:rPr>
              <w:t>Thursday</w:t>
            </w:r>
          </w:p>
          <w:p w14:paraId="42F9C0B7" w14:textId="77777777" w:rsidR="00F34BAC" w:rsidRPr="008B0BDE" w:rsidRDefault="00F34BAC" w:rsidP="006A1D7F">
            <w:pPr>
              <w:jc w:val="center"/>
              <w:rPr>
                <w:rFonts w:cs="Arial"/>
                <w:b/>
              </w:rPr>
            </w:pPr>
          </w:p>
        </w:tc>
        <w:tc>
          <w:tcPr>
            <w:tcW w:w="1631" w:type="dxa"/>
            <w:gridSpan w:val="4"/>
            <w:tcBorders>
              <w:bottom w:val="single" w:sz="6" w:space="0" w:color="000000"/>
            </w:tcBorders>
          </w:tcPr>
          <w:p w14:paraId="0262FBD6" w14:textId="77777777" w:rsidR="00F34BAC" w:rsidRPr="008B0BDE" w:rsidRDefault="00F34BAC">
            <w:pPr>
              <w:jc w:val="center"/>
              <w:rPr>
                <w:rFonts w:cs="Arial"/>
                <w:b/>
              </w:rPr>
            </w:pPr>
            <w:r w:rsidRPr="008B0BDE">
              <w:rPr>
                <w:rFonts w:cs="Arial"/>
                <w:b/>
              </w:rPr>
              <w:t>Friday</w:t>
            </w:r>
          </w:p>
          <w:p w14:paraId="575D9CDD" w14:textId="77777777" w:rsidR="00F34BAC" w:rsidRPr="008B0BDE" w:rsidRDefault="00F34BAC" w:rsidP="006A1D7F">
            <w:pPr>
              <w:jc w:val="center"/>
              <w:rPr>
                <w:rFonts w:cs="Arial"/>
                <w:b/>
              </w:rPr>
            </w:pPr>
          </w:p>
        </w:tc>
      </w:tr>
      <w:tr w:rsidR="0024762D" w:rsidRPr="008B0BDE" w14:paraId="75F60746" w14:textId="77777777">
        <w:trPr>
          <w:trHeight w:val="260"/>
        </w:trPr>
        <w:tc>
          <w:tcPr>
            <w:tcW w:w="1184" w:type="dxa"/>
          </w:tcPr>
          <w:p w14:paraId="65F85487" w14:textId="77777777" w:rsidR="00F34BAC" w:rsidRPr="008B0BDE" w:rsidRDefault="00F34BAC">
            <w:pPr>
              <w:jc w:val="center"/>
              <w:rPr>
                <w:rFonts w:cs="Arial"/>
                <w:b/>
              </w:rPr>
            </w:pPr>
            <w:proofErr w:type="gramStart"/>
            <w:r w:rsidRPr="008B0BDE">
              <w:rPr>
                <w:rFonts w:cs="Arial"/>
                <w:b/>
              </w:rPr>
              <w:t>Week  1</w:t>
            </w:r>
            <w:proofErr w:type="gramEnd"/>
          </w:p>
        </w:tc>
        <w:tc>
          <w:tcPr>
            <w:tcW w:w="1651" w:type="dxa"/>
            <w:gridSpan w:val="2"/>
          </w:tcPr>
          <w:p w14:paraId="02CFB2BC" w14:textId="77777777" w:rsidR="00F34BAC" w:rsidRPr="008B0BDE" w:rsidRDefault="00F34BAC">
            <w:pPr>
              <w:jc w:val="center"/>
              <w:rPr>
                <w:rFonts w:cs="Arial"/>
              </w:rPr>
            </w:pPr>
          </w:p>
        </w:tc>
        <w:tc>
          <w:tcPr>
            <w:tcW w:w="1630" w:type="dxa"/>
          </w:tcPr>
          <w:p w14:paraId="75089B27" w14:textId="77777777" w:rsidR="00F34BAC" w:rsidRPr="008B0BDE" w:rsidRDefault="00F34BAC">
            <w:pPr>
              <w:jc w:val="center"/>
              <w:rPr>
                <w:rFonts w:cs="Arial"/>
              </w:rPr>
            </w:pPr>
          </w:p>
        </w:tc>
        <w:tc>
          <w:tcPr>
            <w:tcW w:w="1630" w:type="dxa"/>
          </w:tcPr>
          <w:p w14:paraId="66352499" w14:textId="77777777" w:rsidR="00F34BAC" w:rsidRPr="008B0BDE" w:rsidRDefault="00F34BAC">
            <w:pPr>
              <w:jc w:val="center"/>
              <w:rPr>
                <w:rFonts w:cs="Arial"/>
              </w:rPr>
            </w:pPr>
          </w:p>
        </w:tc>
        <w:tc>
          <w:tcPr>
            <w:tcW w:w="1630" w:type="dxa"/>
          </w:tcPr>
          <w:p w14:paraId="1FC9F50C" w14:textId="77777777" w:rsidR="00F34BAC" w:rsidRPr="008B0BDE" w:rsidRDefault="00F34BAC">
            <w:pPr>
              <w:jc w:val="center"/>
              <w:rPr>
                <w:rFonts w:cs="Arial"/>
              </w:rPr>
            </w:pPr>
          </w:p>
        </w:tc>
        <w:tc>
          <w:tcPr>
            <w:tcW w:w="1631" w:type="dxa"/>
            <w:gridSpan w:val="4"/>
          </w:tcPr>
          <w:p w14:paraId="21CAA3AE" w14:textId="77777777" w:rsidR="00F34BAC" w:rsidRPr="008B0BDE" w:rsidRDefault="00F34BAC">
            <w:pPr>
              <w:jc w:val="center"/>
              <w:rPr>
                <w:rFonts w:cs="Arial"/>
              </w:rPr>
            </w:pPr>
          </w:p>
        </w:tc>
      </w:tr>
      <w:tr w:rsidR="0024762D" w:rsidRPr="008B0BDE" w14:paraId="17AB202F" w14:textId="77777777">
        <w:trPr>
          <w:trHeight w:val="260"/>
        </w:trPr>
        <w:tc>
          <w:tcPr>
            <w:tcW w:w="1184" w:type="dxa"/>
          </w:tcPr>
          <w:p w14:paraId="7A820A0D" w14:textId="77777777" w:rsidR="00F34BAC" w:rsidRPr="008B0BDE" w:rsidRDefault="00F34BAC">
            <w:pPr>
              <w:jc w:val="center"/>
              <w:rPr>
                <w:rFonts w:cs="Arial"/>
                <w:b/>
              </w:rPr>
            </w:pPr>
            <w:r w:rsidRPr="008B0BDE">
              <w:rPr>
                <w:rFonts w:cs="Arial"/>
                <w:b/>
              </w:rPr>
              <w:t>2</w:t>
            </w:r>
          </w:p>
        </w:tc>
        <w:tc>
          <w:tcPr>
            <w:tcW w:w="1651" w:type="dxa"/>
            <w:gridSpan w:val="2"/>
          </w:tcPr>
          <w:p w14:paraId="69C89E37" w14:textId="77777777" w:rsidR="00F34BAC" w:rsidRPr="008B0BDE" w:rsidRDefault="00F34BAC">
            <w:pPr>
              <w:jc w:val="center"/>
              <w:rPr>
                <w:rFonts w:cs="Arial"/>
              </w:rPr>
            </w:pPr>
          </w:p>
        </w:tc>
        <w:tc>
          <w:tcPr>
            <w:tcW w:w="1630" w:type="dxa"/>
          </w:tcPr>
          <w:p w14:paraId="506A89CF" w14:textId="77777777" w:rsidR="00F34BAC" w:rsidRPr="008B0BDE" w:rsidRDefault="00F34BAC">
            <w:pPr>
              <w:jc w:val="center"/>
              <w:rPr>
                <w:rFonts w:cs="Arial"/>
              </w:rPr>
            </w:pPr>
          </w:p>
        </w:tc>
        <w:tc>
          <w:tcPr>
            <w:tcW w:w="1630" w:type="dxa"/>
          </w:tcPr>
          <w:p w14:paraId="22359E45" w14:textId="77777777" w:rsidR="00F34BAC" w:rsidRPr="008B0BDE" w:rsidRDefault="00F34BAC">
            <w:pPr>
              <w:jc w:val="center"/>
              <w:rPr>
                <w:rFonts w:cs="Arial"/>
              </w:rPr>
            </w:pPr>
          </w:p>
        </w:tc>
        <w:tc>
          <w:tcPr>
            <w:tcW w:w="1630" w:type="dxa"/>
          </w:tcPr>
          <w:p w14:paraId="7E058F42" w14:textId="77777777" w:rsidR="00F34BAC" w:rsidRPr="008B0BDE" w:rsidRDefault="00F34BAC">
            <w:pPr>
              <w:jc w:val="center"/>
              <w:rPr>
                <w:rFonts w:cs="Arial"/>
              </w:rPr>
            </w:pPr>
          </w:p>
        </w:tc>
        <w:tc>
          <w:tcPr>
            <w:tcW w:w="1631" w:type="dxa"/>
            <w:gridSpan w:val="4"/>
          </w:tcPr>
          <w:p w14:paraId="3655E125" w14:textId="77777777" w:rsidR="00F34BAC" w:rsidRPr="008B0BDE" w:rsidRDefault="00F34BAC">
            <w:pPr>
              <w:jc w:val="center"/>
              <w:rPr>
                <w:rFonts w:cs="Arial"/>
              </w:rPr>
            </w:pPr>
          </w:p>
        </w:tc>
      </w:tr>
      <w:tr w:rsidR="0024762D" w:rsidRPr="008B0BDE" w14:paraId="10D74B78" w14:textId="77777777">
        <w:trPr>
          <w:trHeight w:val="260"/>
        </w:trPr>
        <w:tc>
          <w:tcPr>
            <w:tcW w:w="1184" w:type="dxa"/>
          </w:tcPr>
          <w:p w14:paraId="1AFE7974" w14:textId="77777777" w:rsidR="00F34BAC" w:rsidRPr="008B0BDE" w:rsidRDefault="00F34BAC">
            <w:pPr>
              <w:jc w:val="center"/>
              <w:rPr>
                <w:rFonts w:cs="Arial"/>
                <w:b/>
              </w:rPr>
            </w:pPr>
            <w:r w:rsidRPr="008B0BDE">
              <w:rPr>
                <w:rFonts w:cs="Arial"/>
                <w:b/>
              </w:rPr>
              <w:t>3</w:t>
            </w:r>
          </w:p>
        </w:tc>
        <w:tc>
          <w:tcPr>
            <w:tcW w:w="1651" w:type="dxa"/>
            <w:gridSpan w:val="2"/>
          </w:tcPr>
          <w:p w14:paraId="2F860A78" w14:textId="77777777" w:rsidR="00F34BAC" w:rsidRPr="008B0BDE" w:rsidRDefault="00F34BAC">
            <w:pPr>
              <w:jc w:val="center"/>
              <w:rPr>
                <w:rFonts w:cs="Arial"/>
              </w:rPr>
            </w:pPr>
          </w:p>
        </w:tc>
        <w:tc>
          <w:tcPr>
            <w:tcW w:w="1630" w:type="dxa"/>
          </w:tcPr>
          <w:p w14:paraId="444C6154" w14:textId="77777777" w:rsidR="00F34BAC" w:rsidRPr="008B0BDE" w:rsidRDefault="00F34BAC">
            <w:pPr>
              <w:jc w:val="center"/>
              <w:rPr>
                <w:rFonts w:cs="Arial"/>
              </w:rPr>
            </w:pPr>
          </w:p>
        </w:tc>
        <w:tc>
          <w:tcPr>
            <w:tcW w:w="1630" w:type="dxa"/>
          </w:tcPr>
          <w:p w14:paraId="413EB526" w14:textId="77777777" w:rsidR="00F34BAC" w:rsidRPr="008B0BDE" w:rsidRDefault="00F34BAC">
            <w:pPr>
              <w:jc w:val="center"/>
              <w:rPr>
                <w:rFonts w:cs="Arial"/>
              </w:rPr>
            </w:pPr>
          </w:p>
        </w:tc>
        <w:tc>
          <w:tcPr>
            <w:tcW w:w="1630" w:type="dxa"/>
          </w:tcPr>
          <w:p w14:paraId="1DB84048" w14:textId="77777777" w:rsidR="00F34BAC" w:rsidRPr="008B0BDE" w:rsidRDefault="00F34BAC">
            <w:pPr>
              <w:jc w:val="center"/>
              <w:rPr>
                <w:rFonts w:cs="Arial"/>
              </w:rPr>
            </w:pPr>
          </w:p>
        </w:tc>
        <w:tc>
          <w:tcPr>
            <w:tcW w:w="1631" w:type="dxa"/>
            <w:gridSpan w:val="4"/>
          </w:tcPr>
          <w:p w14:paraId="4086DCF4" w14:textId="77777777" w:rsidR="00F34BAC" w:rsidRPr="008B0BDE" w:rsidRDefault="00F34BAC">
            <w:pPr>
              <w:jc w:val="center"/>
              <w:rPr>
                <w:rFonts w:cs="Arial"/>
              </w:rPr>
            </w:pPr>
          </w:p>
        </w:tc>
      </w:tr>
      <w:tr w:rsidR="0024762D" w:rsidRPr="008B0BDE" w14:paraId="05C9EECE" w14:textId="77777777">
        <w:trPr>
          <w:trHeight w:val="260"/>
        </w:trPr>
        <w:tc>
          <w:tcPr>
            <w:tcW w:w="1184" w:type="dxa"/>
          </w:tcPr>
          <w:p w14:paraId="2E76F15E" w14:textId="77777777" w:rsidR="00F34BAC" w:rsidRPr="008B0BDE" w:rsidRDefault="00F34BAC">
            <w:pPr>
              <w:jc w:val="center"/>
              <w:rPr>
                <w:rFonts w:cs="Arial"/>
                <w:b/>
              </w:rPr>
            </w:pPr>
            <w:r w:rsidRPr="008B0BDE">
              <w:rPr>
                <w:rFonts w:cs="Arial"/>
                <w:b/>
              </w:rPr>
              <w:t>4</w:t>
            </w:r>
          </w:p>
        </w:tc>
        <w:tc>
          <w:tcPr>
            <w:tcW w:w="1651" w:type="dxa"/>
            <w:gridSpan w:val="2"/>
          </w:tcPr>
          <w:p w14:paraId="24167486" w14:textId="77777777" w:rsidR="00F34BAC" w:rsidRPr="008B0BDE" w:rsidRDefault="00F34BAC">
            <w:pPr>
              <w:jc w:val="center"/>
              <w:rPr>
                <w:rFonts w:cs="Arial"/>
              </w:rPr>
            </w:pPr>
          </w:p>
        </w:tc>
        <w:tc>
          <w:tcPr>
            <w:tcW w:w="1630" w:type="dxa"/>
          </w:tcPr>
          <w:p w14:paraId="0C80F633" w14:textId="77777777" w:rsidR="00F34BAC" w:rsidRPr="008B0BDE" w:rsidRDefault="00F34BAC">
            <w:pPr>
              <w:jc w:val="center"/>
              <w:rPr>
                <w:rFonts w:cs="Arial"/>
              </w:rPr>
            </w:pPr>
          </w:p>
        </w:tc>
        <w:tc>
          <w:tcPr>
            <w:tcW w:w="1630" w:type="dxa"/>
          </w:tcPr>
          <w:p w14:paraId="4A71BAE0" w14:textId="77777777" w:rsidR="00F34BAC" w:rsidRPr="008B0BDE" w:rsidRDefault="00F34BAC">
            <w:pPr>
              <w:jc w:val="center"/>
              <w:rPr>
                <w:rFonts w:cs="Arial"/>
              </w:rPr>
            </w:pPr>
          </w:p>
        </w:tc>
        <w:tc>
          <w:tcPr>
            <w:tcW w:w="1630" w:type="dxa"/>
          </w:tcPr>
          <w:p w14:paraId="081AEDA2" w14:textId="77777777" w:rsidR="00F34BAC" w:rsidRPr="008B0BDE" w:rsidRDefault="00F34BAC">
            <w:pPr>
              <w:jc w:val="center"/>
              <w:rPr>
                <w:rFonts w:cs="Arial"/>
              </w:rPr>
            </w:pPr>
          </w:p>
        </w:tc>
        <w:tc>
          <w:tcPr>
            <w:tcW w:w="1631" w:type="dxa"/>
            <w:gridSpan w:val="4"/>
          </w:tcPr>
          <w:p w14:paraId="0C1B138E" w14:textId="77777777" w:rsidR="00F34BAC" w:rsidRPr="008B0BDE" w:rsidRDefault="00F34BAC">
            <w:pPr>
              <w:jc w:val="center"/>
              <w:rPr>
                <w:rFonts w:cs="Arial"/>
              </w:rPr>
            </w:pPr>
          </w:p>
        </w:tc>
      </w:tr>
      <w:tr w:rsidR="0024762D" w:rsidRPr="008B0BDE" w14:paraId="7EF1E788" w14:textId="77777777">
        <w:trPr>
          <w:trHeight w:val="260"/>
        </w:trPr>
        <w:tc>
          <w:tcPr>
            <w:tcW w:w="1184" w:type="dxa"/>
          </w:tcPr>
          <w:p w14:paraId="2EDAFB80" w14:textId="77777777" w:rsidR="00F34BAC" w:rsidRPr="008B0BDE" w:rsidRDefault="00F34BAC">
            <w:pPr>
              <w:jc w:val="center"/>
              <w:rPr>
                <w:rFonts w:cs="Arial"/>
                <w:b/>
              </w:rPr>
            </w:pPr>
            <w:r w:rsidRPr="008B0BDE">
              <w:rPr>
                <w:rFonts w:cs="Arial"/>
                <w:b/>
              </w:rPr>
              <w:t>5</w:t>
            </w:r>
          </w:p>
        </w:tc>
        <w:tc>
          <w:tcPr>
            <w:tcW w:w="1651" w:type="dxa"/>
            <w:gridSpan w:val="2"/>
          </w:tcPr>
          <w:p w14:paraId="21EF2CDA" w14:textId="77777777" w:rsidR="00F34BAC" w:rsidRPr="008B0BDE" w:rsidRDefault="00F34BAC">
            <w:pPr>
              <w:jc w:val="center"/>
              <w:rPr>
                <w:rFonts w:cs="Arial"/>
                <w:b/>
              </w:rPr>
            </w:pPr>
          </w:p>
        </w:tc>
        <w:tc>
          <w:tcPr>
            <w:tcW w:w="1630" w:type="dxa"/>
          </w:tcPr>
          <w:p w14:paraId="6F986861" w14:textId="77777777" w:rsidR="00F34BAC" w:rsidRPr="008B0BDE" w:rsidRDefault="00F34BAC">
            <w:pPr>
              <w:jc w:val="center"/>
              <w:rPr>
                <w:rFonts w:cs="Arial"/>
              </w:rPr>
            </w:pPr>
          </w:p>
        </w:tc>
        <w:tc>
          <w:tcPr>
            <w:tcW w:w="1630" w:type="dxa"/>
          </w:tcPr>
          <w:p w14:paraId="44E9527D" w14:textId="77777777" w:rsidR="00F34BAC" w:rsidRPr="008B0BDE" w:rsidRDefault="00F34BAC">
            <w:pPr>
              <w:jc w:val="center"/>
              <w:rPr>
                <w:rFonts w:cs="Arial"/>
              </w:rPr>
            </w:pPr>
          </w:p>
        </w:tc>
        <w:tc>
          <w:tcPr>
            <w:tcW w:w="1630" w:type="dxa"/>
          </w:tcPr>
          <w:p w14:paraId="460E6BFD" w14:textId="77777777" w:rsidR="00F34BAC" w:rsidRPr="008B0BDE" w:rsidRDefault="00F34BAC">
            <w:pPr>
              <w:jc w:val="center"/>
              <w:rPr>
                <w:rFonts w:cs="Arial"/>
              </w:rPr>
            </w:pPr>
          </w:p>
        </w:tc>
        <w:tc>
          <w:tcPr>
            <w:tcW w:w="1631" w:type="dxa"/>
            <w:gridSpan w:val="4"/>
          </w:tcPr>
          <w:p w14:paraId="325195F0" w14:textId="77777777" w:rsidR="00F34BAC" w:rsidRPr="008B0BDE" w:rsidRDefault="00F34BAC">
            <w:pPr>
              <w:jc w:val="center"/>
              <w:rPr>
                <w:rFonts w:cs="Arial"/>
              </w:rPr>
            </w:pPr>
          </w:p>
        </w:tc>
      </w:tr>
      <w:tr w:rsidR="0024762D" w:rsidRPr="008B0BDE" w14:paraId="14332590" w14:textId="77777777">
        <w:trPr>
          <w:trHeight w:val="260"/>
        </w:trPr>
        <w:tc>
          <w:tcPr>
            <w:tcW w:w="1184" w:type="dxa"/>
            <w:tcBorders>
              <w:bottom w:val="nil"/>
            </w:tcBorders>
          </w:tcPr>
          <w:p w14:paraId="214C5A53" w14:textId="77777777" w:rsidR="00F34BAC" w:rsidRPr="008B0BDE" w:rsidRDefault="00F34BAC">
            <w:pPr>
              <w:jc w:val="center"/>
              <w:rPr>
                <w:rFonts w:cs="Arial"/>
                <w:b/>
              </w:rPr>
            </w:pPr>
            <w:r w:rsidRPr="008B0BDE">
              <w:rPr>
                <w:rFonts w:cs="Arial"/>
                <w:b/>
              </w:rPr>
              <w:t>6</w:t>
            </w:r>
          </w:p>
        </w:tc>
        <w:tc>
          <w:tcPr>
            <w:tcW w:w="1651" w:type="dxa"/>
            <w:gridSpan w:val="2"/>
            <w:tcBorders>
              <w:bottom w:val="nil"/>
            </w:tcBorders>
          </w:tcPr>
          <w:p w14:paraId="0931D6D5" w14:textId="77777777" w:rsidR="00F34BAC" w:rsidRPr="008B0BDE" w:rsidRDefault="00F34BAC">
            <w:pPr>
              <w:jc w:val="center"/>
              <w:rPr>
                <w:rFonts w:cs="Arial"/>
              </w:rPr>
            </w:pPr>
          </w:p>
        </w:tc>
        <w:tc>
          <w:tcPr>
            <w:tcW w:w="1630" w:type="dxa"/>
            <w:tcBorders>
              <w:bottom w:val="nil"/>
            </w:tcBorders>
          </w:tcPr>
          <w:p w14:paraId="580B5117" w14:textId="77777777" w:rsidR="00F34BAC" w:rsidRPr="008B0BDE" w:rsidRDefault="00F34BAC">
            <w:pPr>
              <w:jc w:val="center"/>
              <w:rPr>
                <w:rFonts w:cs="Arial"/>
              </w:rPr>
            </w:pPr>
          </w:p>
        </w:tc>
        <w:tc>
          <w:tcPr>
            <w:tcW w:w="1630" w:type="dxa"/>
            <w:tcBorders>
              <w:bottom w:val="nil"/>
            </w:tcBorders>
          </w:tcPr>
          <w:p w14:paraId="4532C389" w14:textId="77777777" w:rsidR="00F34BAC" w:rsidRPr="008B0BDE" w:rsidRDefault="00F34BAC">
            <w:pPr>
              <w:jc w:val="center"/>
              <w:rPr>
                <w:rFonts w:cs="Arial"/>
              </w:rPr>
            </w:pPr>
          </w:p>
        </w:tc>
        <w:tc>
          <w:tcPr>
            <w:tcW w:w="1630" w:type="dxa"/>
            <w:tcBorders>
              <w:bottom w:val="nil"/>
            </w:tcBorders>
          </w:tcPr>
          <w:p w14:paraId="478432FD" w14:textId="5820B3D3" w:rsidR="00F34BAC" w:rsidRPr="008B0BDE" w:rsidRDefault="00F34BAC">
            <w:pPr>
              <w:jc w:val="center"/>
              <w:rPr>
                <w:rFonts w:cs="Arial"/>
              </w:rPr>
            </w:pPr>
          </w:p>
        </w:tc>
        <w:tc>
          <w:tcPr>
            <w:tcW w:w="1631" w:type="dxa"/>
            <w:gridSpan w:val="4"/>
            <w:tcBorders>
              <w:bottom w:val="nil"/>
            </w:tcBorders>
          </w:tcPr>
          <w:p w14:paraId="35A4F40B" w14:textId="77777777" w:rsidR="00F34BAC" w:rsidRPr="008B0BDE" w:rsidRDefault="00F34BAC">
            <w:pPr>
              <w:jc w:val="center"/>
              <w:rPr>
                <w:rFonts w:cs="Arial"/>
              </w:rPr>
            </w:pPr>
          </w:p>
        </w:tc>
      </w:tr>
      <w:tr w:rsidR="0024762D" w:rsidRPr="008B0BDE" w14:paraId="3999B131" w14:textId="77777777">
        <w:trPr>
          <w:trHeight w:val="260"/>
        </w:trPr>
        <w:tc>
          <w:tcPr>
            <w:tcW w:w="1184" w:type="dxa"/>
          </w:tcPr>
          <w:p w14:paraId="0934B771" w14:textId="77777777" w:rsidR="00F34BAC" w:rsidRPr="008B0BDE" w:rsidRDefault="00F34BAC">
            <w:pPr>
              <w:jc w:val="center"/>
              <w:rPr>
                <w:rFonts w:cs="Arial"/>
                <w:b/>
              </w:rPr>
            </w:pPr>
            <w:r w:rsidRPr="008B0BDE">
              <w:rPr>
                <w:rFonts w:cs="Arial"/>
                <w:b/>
              </w:rPr>
              <w:t>7</w:t>
            </w:r>
          </w:p>
        </w:tc>
        <w:tc>
          <w:tcPr>
            <w:tcW w:w="1651" w:type="dxa"/>
            <w:gridSpan w:val="2"/>
          </w:tcPr>
          <w:p w14:paraId="466E3162" w14:textId="77777777" w:rsidR="00F34BAC" w:rsidRPr="008B0BDE" w:rsidRDefault="00F34BAC">
            <w:pPr>
              <w:jc w:val="center"/>
              <w:rPr>
                <w:rFonts w:cs="Arial"/>
              </w:rPr>
            </w:pPr>
          </w:p>
        </w:tc>
        <w:tc>
          <w:tcPr>
            <w:tcW w:w="1630" w:type="dxa"/>
          </w:tcPr>
          <w:p w14:paraId="0C695372" w14:textId="77777777" w:rsidR="00F34BAC" w:rsidRPr="008B0BDE" w:rsidRDefault="00F34BAC">
            <w:pPr>
              <w:jc w:val="center"/>
              <w:rPr>
                <w:rFonts w:cs="Arial"/>
              </w:rPr>
            </w:pPr>
          </w:p>
        </w:tc>
        <w:tc>
          <w:tcPr>
            <w:tcW w:w="1630" w:type="dxa"/>
          </w:tcPr>
          <w:p w14:paraId="3FB303E5" w14:textId="77777777" w:rsidR="00F34BAC" w:rsidRPr="008B0BDE" w:rsidRDefault="00F34BAC">
            <w:pPr>
              <w:jc w:val="center"/>
              <w:rPr>
                <w:rFonts w:cs="Arial"/>
              </w:rPr>
            </w:pPr>
          </w:p>
        </w:tc>
        <w:tc>
          <w:tcPr>
            <w:tcW w:w="1630" w:type="dxa"/>
          </w:tcPr>
          <w:p w14:paraId="51A94CF8" w14:textId="6B66BAAF" w:rsidR="00F34BAC" w:rsidRPr="008B0BDE" w:rsidRDefault="00F34BAC">
            <w:pPr>
              <w:jc w:val="center"/>
              <w:rPr>
                <w:rFonts w:cs="Arial"/>
              </w:rPr>
            </w:pPr>
          </w:p>
        </w:tc>
        <w:tc>
          <w:tcPr>
            <w:tcW w:w="1631" w:type="dxa"/>
            <w:gridSpan w:val="4"/>
          </w:tcPr>
          <w:p w14:paraId="66FAABB2" w14:textId="77777777" w:rsidR="00F34BAC" w:rsidRPr="008B0BDE" w:rsidRDefault="00F34BAC">
            <w:pPr>
              <w:jc w:val="center"/>
              <w:rPr>
                <w:rFonts w:cs="Arial"/>
              </w:rPr>
            </w:pPr>
          </w:p>
        </w:tc>
      </w:tr>
      <w:tr w:rsidR="00F206D4" w:rsidRPr="008B0BDE" w14:paraId="22EADA0F" w14:textId="77777777">
        <w:trPr>
          <w:trHeight w:val="260"/>
        </w:trPr>
        <w:tc>
          <w:tcPr>
            <w:tcW w:w="1184" w:type="dxa"/>
          </w:tcPr>
          <w:p w14:paraId="0C413654" w14:textId="719AB685" w:rsidR="00F206D4" w:rsidRPr="008B0BDE" w:rsidRDefault="00097A88">
            <w:pPr>
              <w:jc w:val="center"/>
              <w:rPr>
                <w:rFonts w:cs="Arial"/>
                <w:b/>
              </w:rPr>
            </w:pPr>
            <w:r w:rsidRPr="008B0BDE">
              <w:rPr>
                <w:rFonts w:cs="Arial"/>
                <w:b/>
              </w:rPr>
              <w:t>8</w:t>
            </w:r>
          </w:p>
        </w:tc>
        <w:tc>
          <w:tcPr>
            <w:tcW w:w="1651" w:type="dxa"/>
            <w:gridSpan w:val="2"/>
          </w:tcPr>
          <w:p w14:paraId="3CCDF27B" w14:textId="77777777" w:rsidR="00F206D4" w:rsidRPr="008B0BDE" w:rsidRDefault="00F206D4">
            <w:pPr>
              <w:jc w:val="center"/>
              <w:rPr>
                <w:rFonts w:cs="Arial"/>
              </w:rPr>
            </w:pPr>
          </w:p>
        </w:tc>
        <w:tc>
          <w:tcPr>
            <w:tcW w:w="1630" w:type="dxa"/>
          </w:tcPr>
          <w:p w14:paraId="43DC3AD7" w14:textId="77777777" w:rsidR="00F206D4" w:rsidRPr="008B0BDE" w:rsidRDefault="00F206D4">
            <w:pPr>
              <w:jc w:val="center"/>
              <w:rPr>
                <w:rFonts w:cs="Arial"/>
              </w:rPr>
            </w:pPr>
          </w:p>
        </w:tc>
        <w:tc>
          <w:tcPr>
            <w:tcW w:w="1630" w:type="dxa"/>
          </w:tcPr>
          <w:p w14:paraId="72CA21FE" w14:textId="77777777" w:rsidR="00F206D4" w:rsidRPr="008B0BDE" w:rsidRDefault="00F206D4">
            <w:pPr>
              <w:jc w:val="center"/>
              <w:rPr>
                <w:rFonts w:cs="Arial"/>
              </w:rPr>
            </w:pPr>
          </w:p>
        </w:tc>
        <w:tc>
          <w:tcPr>
            <w:tcW w:w="1630" w:type="dxa"/>
          </w:tcPr>
          <w:p w14:paraId="4F870FF3" w14:textId="4AA2BD42" w:rsidR="00F206D4" w:rsidRPr="008B0BDE" w:rsidRDefault="00F206D4">
            <w:pPr>
              <w:jc w:val="center"/>
              <w:rPr>
                <w:rFonts w:cs="Arial"/>
              </w:rPr>
            </w:pPr>
          </w:p>
        </w:tc>
        <w:tc>
          <w:tcPr>
            <w:tcW w:w="1631" w:type="dxa"/>
            <w:gridSpan w:val="4"/>
          </w:tcPr>
          <w:p w14:paraId="0B7BAEBA" w14:textId="77777777" w:rsidR="00F206D4" w:rsidRPr="008B0BDE" w:rsidRDefault="00F206D4">
            <w:pPr>
              <w:jc w:val="center"/>
              <w:rPr>
                <w:rFonts w:cs="Arial"/>
              </w:rPr>
            </w:pPr>
          </w:p>
        </w:tc>
      </w:tr>
      <w:tr w:rsidR="00F206D4" w:rsidRPr="008B0BDE" w14:paraId="6B7836E1" w14:textId="77777777">
        <w:trPr>
          <w:trHeight w:val="260"/>
        </w:trPr>
        <w:tc>
          <w:tcPr>
            <w:tcW w:w="1184" w:type="dxa"/>
          </w:tcPr>
          <w:p w14:paraId="2C23B4F0" w14:textId="57590C85" w:rsidR="00F206D4" w:rsidRPr="008B0BDE" w:rsidRDefault="00097A88">
            <w:pPr>
              <w:jc w:val="center"/>
              <w:rPr>
                <w:rFonts w:cs="Arial"/>
                <w:b/>
              </w:rPr>
            </w:pPr>
            <w:r w:rsidRPr="008B0BDE">
              <w:rPr>
                <w:rFonts w:cs="Arial"/>
                <w:b/>
              </w:rPr>
              <w:t>9</w:t>
            </w:r>
          </w:p>
        </w:tc>
        <w:tc>
          <w:tcPr>
            <w:tcW w:w="1651" w:type="dxa"/>
            <w:gridSpan w:val="2"/>
          </w:tcPr>
          <w:p w14:paraId="70E124B1" w14:textId="77777777" w:rsidR="00F206D4" w:rsidRPr="008B0BDE" w:rsidRDefault="00F206D4">
            <w:pPr>
              <w:jc w:val="center"/>
              <w:rPr>
                <w:rFonts w:cs="Arial"/>
              </w:rPr>
            </w:pPr>
          </w:p>
        </w:tc>
        <w:tc>
          <w:tcPr>
            <w:tcW w:w="1630" w:type="dxa"/>
          </w:tcPr>
          <w:p w14:paraId="08497B69" w14:textId="77777777" w:rsidR="00F206D4" w:rsidRPr="008B0BDE" w:rsidRDefault="00F206D4">
            <w:pPr>
              <w:jc w:val="center"/>
              <w:rPr>
                <w:rFonts w:cs="Arial"/>
              </w:rPr>
            </w:pPr>
          </w:p>
        </w:tc>
        <w:tc>
          <w:tcPr>
            <w:tcW w:w="1630" w:type="dxa"/>
          </w:tcPr>
          <w:p w14:paraId="06102E36" w14:textId="66CDE285" w:rsidR="00F206D4" w:rsidRPr="008B0BDE" w:rsidRDefault="00F206D4">
            <w:pPr>
              <w:jc w:val="center"/>
              <w:rPr>
                <w:rFonts w:cs="Arial"/>
              </w:rPr>
            </w:pPr>
          </w:p>
        </w:tc>
        <w:tc>
          <w:tcPr>
            <w:tcW w:w="1630" w:type="dxa"/>
          </w:tcPr>
          <w:p w14:paraId="35C97089" w14:textId="60435847" w:rsidR="00F206D4" w:rsidRPr="008B0BDE" w:rsidRDefault="009463AB">
            <w:pPr>
              <w:jc w:val="center"/>
              <w:rPr>
                <w:rFonts w:cs="Arial"/>
              </w:rPr>
            </w:pPr>
            <w:r w:rsidRPr="008B0BDE">
              <w:rPr>
                <w:rFonts w:cs="Arial"/>
                <w:b/>
                <w:noProof/>
              </w:rPr>
              <mc:AlternateContent>
                <mc:Choice Requires="wps">
                  <w:drawing>
                    <wp:anchor distT="0" distB="0" distL="114300" distR="114300" simplePos="0" relativeHeight="251655680" behindDoc="0" locked="0" layoutInCell="0" allowOverlap="1" wp14:anchorId="485DBAA9" wp14:editId="6770F99E">
                      <wp:simplePos x="0" y="0"/>
                      <wp:positionH relativeFrom="column">
                        <wp:posOffset>-224790</wp:posOffset>
                      </wp:positionH>
                      <wp:positionV relativeFrom="paragraph">
                        <wp:posOffset>115570</wp:posOffset>
                      </wp:positionV>
                      <wp:extent cx="721360" cy="450850"/>
                      <wp:effectExtent l="0" t="0" r="0" b="0"/>
                      <wp:wrapNone/>
                      <wp:docPr id="150859133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450850"/>
                              </a:xfrm>
                              <a:prstGeom prst="wedgeRectCallout">
                                <a:avLst>
                                  <a:gd name="adj1" fmla="val -75880"/>
                                  <a:gd name="adj2" fmla="val 95352"/>
                                </a:avLst>
                              </a:prstGeom>
                              <a:solidFill>
                                <a:srgbClr val="FFFFFF"/>
                              </a:solidFill>
                              <a:ln w="9525">
                                <a:solidFill>
                                  <a:srgbClr val="000000"/>
                                </a:solidFill>
                                <a:miter lim="800000"/>
                                <a:headEnd/>
                                <a:tailEnd/>
                              </a:ln>
                            </wps:spPr>
                            <wps:txbx>
                              <w:txbxContent>
                                <w:p w14:paraId="620D56D3" w14:textId="77777777" w:rsidR="00F34BAC" w:rsidRDefault="00F34BAC">
                                  <w:pPr>
                                    <w:jc w:val="center"/>
                                    <w:rPr>
                                      <w:b/>
                                      <w:lang w:val="en-US"/>
                                    </w:rPr>
                                  </w:pPr>
                                  <w:r>
                                    <w:rPr>
                                      <w:b/>
                                      <w:lang w:val="en-US"/>
                                    </w:rPr>
                                    <w:t xml:space="preserve">DUE </w:t>
                                  </w:r>
                                </w:p>
                                <w:p w14:paraId="34C8D596" w14:textId="77777777" w:rsidR="00F34BAC" w:rsidRDefault="00F34BAC">
                                  <w:pPr>
                                    <w:jc w:val="center"/>
                                    <w:rPr>
                                      <w:lang w:val="en-US"/>
                                    </w:rPr>
                                  </w:pPr>
                                  <w:r>
                                    <w:rPr>
                                      <w:b/>
                                      <w:lang w:val="en-US"/>
                                    </w:rPr>
                                    <w: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DBAA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 o:spid="_x0000_s1026" type="#_x0000_t61" style="position:absolute;left:0;text-align:left;margin-left:-17.7pt;margin-top:9.1pt;width:56.8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" o:allowincell="f" adj="-5590,31396">
                      <v:textbox>
                        <w:txbxContent>
                          <w:p w14:paraId="620D56D3" w14:textId="77777777" w:rsidR="00F34BAC" w:rsidRDefault="00F34BAC">
                            <w:pPr>
                              <w:jc w:val="center"/>
                              <w:rPr>
                                <w:b/>
                                <w:lang w:val="en-US"/>
                              </w:rPr>
                            </w:pPr>
                            <w:r>
                              <w:rPr>
                                <w:b/>
                                <w:lang w:val="en-US"/>
                              </w:rPr>
                              <w:t xml:space="preserve">DUE </w:t>
                            </w:r>
                          </w:p>
                          <w:p w14:paraId="34C8D596" w14:textId="77777777" w:rsidR="00F34BAC" w:rsidRDefault="00F34BAC">
                            <w:pPr>
                              <w:jc w:val="center"/>
                              <w:rPr>
                                <w:lang w:val="en-US"/>
                              </w:rPr>
                            </w:pPr>
                            <w:r>
                              <w:rPr>
                                <w:b/>
                                <w:lang w:val="en-US"/>
                              </w:rPr>
                              <w:t>IN</w:t>
                            </w:r>
                          </w:p>
                        </w:txbxContent>
                      </v:textbox>
                    </v:shape>
                  </w:pict>
                </mc:Fallback>
              </mc:AlternateContent>
            </w:r>
          </w:p>
        </w:tc>
        <w:tc>
          <w:tcPr>
            <w:tcW w:w="1631" w:type="dxa"/>
            <w:gridSpan w:val="4"/>
          </w:tcPr>
          <w:p w14:paraId="0BEF03FA" w14:textId="77777777" w:rsidR="00F206D4" w:rsidRPr="008B0BDE" w:rsidRDefault="00F206D4">
            <w:pPr>
              <w:jc w:val="center"/>
              <w:rPr>
                <w:rFonts w:cs="Arial"/>
              </w:rPr>
            </w:pPr>
          </w:p>
        </w:tc>
      </w:tr>
      <w:tr w:rsidR="00F206D4" w:rsidRPr="008B0BDE" w14:paraId="5BB64211" w14:textId="77777777">
        <w:trPr>
          <w:trHeight w:val="260"/>
        </w:trPr>
        <w:tc>
          <w:tcPr>
            <w:tcW w:w="1184" w:type="dxa"/>
          </w:tcPr>
          <w:p w14:paraId="0305068A" w14:textId="193B722C" w:rsidR="00F206D4" w:rsidRPr="008B0BDE" w:rsidRDefault="00097A88">
            <w:pPr>
              <w:jc w:val="center"/>
              <w:rPr>
                <w:rFonts w:cs="Arial"/>
                <w:b/>
              </w:rPr>
            </w:pPr>
            <w:r w:rsidRPr="008B0BDE">
              <w:rPr>
                <w:rFonts w:cs="Arial"/>
                <w:b/>
              </w:rPr>
              <w:t>10</w:t>
            </w:r>
          </w:p>
        </w:tc>
        <w:tc>
          <w:tcPr>
            <w:tcW w:w="1651" w:type="dxa"/>
            <w:gridSpan w:val="2"/>
          </w:tcPr>
          <w:p w14:paraId="72D89287" w14:textId="77777777" w:rsidR="00F206D4" w:rsidRPr="008B0BDE" w:rsidRDefault="00F206D4">
            <w:pPr>
              <w:jc w:val="center"/>
              <w:rPr>
                <w:rFonts w:cs="Arial"/>
              </w:rPr>
            </w:pPr>
          </w:p>
        </w:tc>
        <w:tc>
          <w:tcPr>
            <w:tcW w:w="1630" w:type="dxa"/>
          </w:tcPr>
          <w:p w14:paraId="797A404D" w14:textId="77777777" w:rsidR="00F206D4" w:rsidRPr="008B0BDE" w:rsidRDefault="00F206D4">
            <w:pPr>
              <w:jc w:val="center"/>
              <w:rPr>
                <w:rFonts w:cs="Arial"/>
              </w:rPr>
            </w:pPr>
          </w:p>
        </w:tc>
        <w:tc>
          <w:tcPr>
            <w:tcW w:w="1630" w:type="dxa"/>
          </w:tcPr>
          <w:p w14:paraId="6201B318" w14:textId="71D23310" w:rsidR="00F206D4" w:rsidRPr="008B0BDE" w:rsidRDefault="00F206D4">
            <w:pPr>
              <w:jc w:val="center"/>
              <w:rPr>
                <w:rFonts w:cs="Arial"/>
              </w:rPr>
            </w:pPr>
          </w:p>
        </w:tc>
        <w:tc>
          <w:tcPr>
            <w:tcW w:w="1630" w:type="dxa"/>
          </w:tcPr>
          <w:p w14:paraId="764099EC" w14:textId="226182E3" w:rsidR="00F206D4" w:rsidRPr="008B0BDE" w:rsidRDefault="00F206D4">
            <w:pPr>
              <w:jc w:val="center"/>
              <w:rPr>
                <w:rFonts w:cs="Arial"/>
              </w:rPr>
            </w:pPr>
          </w:p>
        </w:tc>
        <w:tc>
          <w:tcPr>
            <w:tcW w:w="1631" w:type="dxa"/>
            <w:gridSpan w:val="4"/>
          </w:tcPr>
          <w:p w14:paraId="275DFCC1" w14:textId="772D57E7" w:rsidR="00F206D4" w:rsidRPr="008B0BDE" w:rsidRDefault="00F206D4">
            <w:pPr>
              <w:jc w:val="center"/>
              <w:rPr>
                <w:rFonts w:cs="Arial"/>
              </w:rPr>
            </w:pPr>
          </w:p>
        </w:tc>
      </w:tr>
      <w:tr w:rsidR="00F206D4" w:rsidRPr="008B0BDE" w14:paraId="7DA203B6" w14:textId="77777777">
        <w:trPr>
          <w:trHeight w:val="260"/>
        </w:trPr>
        <w:tc>
          <w:tcPr>
            <w:tcW w:w="1184" w:type="dxa"/>
          </w:tcPr>
          <w:p w14:paraId="319A7914" w14:textId="4C99BCAE" w:rsidR="00F206D4" w:rsidRPr="008B0BDE" w:rsidRDefault="00097A88">
            <w:pPr>
              <w:jc w:val="center"/>
              <w:rPr>
                <w:rFonts w:cs="Arial"/>
                <w:b/>
              </w:rPr>
            </w:pPr>
            <w:r w:rsidRPr="008B0BDE">
              <w:rPr>
                <w:rFonts w:cs="Arial"/>
                <w:b/>
              </w:rPr>
              <w:t>11</w:t>
            </w:r>
          </w:p>
        </w:tc>
        <w:tc>
          <w:tcPr>
            <w:tcW w:w="1651" w:type="dxa"/>
            <w:gridSpan w:val="2"/>
          </w:tcPr>
          <w:p w14:paraId="0E23CBEF" w14:textId="77777777" w:rsidR="00F206D4" w:rsidRPr="008B0BDE" w:rsidRDefault="00F206D4">
            <w:pPr>
              <w:jc w:val="center"/>
              <w:rPr>
                <w:rFonts w:cs="Arial"/>
              </w:rPr>
            </w:pPr>
          </w:p>
        </w:tc>
        <w:tc>
          <w:tcPr>
            <w:tcW w:w="1630" w:type="dxa"/>
          </w:tcPr>
          <w:p w14:paraId="0E53573C" w14:textId="77777777" w:rsidR="00F206D4" w:rsidRPr="008B0BDE" w:rsidRDefault="00F206D4">
            <w:pPr>
              <w:jc w:val="center"/>
              <w:rPr>
                <w:rFonts w:cs="Arial"/>
              </w:rPr>
            </w:pPr>
          </w:p>
        </w:tc>
        <w:tc>
          <w:tcPr>
            <w:tcW w:w="1630" w:type="dxa"/>
          </w:tcPr>
          <w:p w14:paraId="2E46503F" w14:textId="36224A03" w:rsidR="00F206D4" w:rsidRPr="008B0BDE" w:rsidRDefault="00F206D4">
            <w:pPr>
              <w:jc w:val="center"/>
              <w:rPr>
                <w:rFonts w:cs="Arial"/>
              </w:rPr>
            </w:pPr>
          </w:p>
        </w:tc>
        <w:tc>
          <w:tcPr>
            <w:tcW w:w="1630" w:type="dxa"/>
          </w:tcPr>
          <w:p w14:paraId="5A81443F" w14:textId="72E55842" w:rsidR="00F206D4" w:rsidRPr="008B0BDE" w:rsidRDefault="00F206D4">
            <w:pPr>
              <w:jc w:val="center"/>
              <w:rPr>
                <w:rFonts w:cs="Arial"/>
              </w:rPr>
            </w:pPr>
          </w:p>
        </w:tc>
        <w:tc>
          <w:tcPr>
            <w:tcW w:w="1631" w:type="dxa"/>
            <w:gridSpan w:val="4"/>
          </w:tcPr>
          <w:p w14:paraId="2C240A0B" w14:textId="51740090" w:rsidR="00F206D4" w:rsidRPr="008B0BDE" w:rsidRDefault="00F206D4">
            <w:pPr>
              <w:jc w:val="center"/>
              <w:rPr>
                <w:rFonts w:cs="Arial"/>
              </w:rPr>
            </w:pPr>
          </w:p>
        </w:tc>
      </w:tr>
      <w:tr w:rsidR="00F206D4" w:rsidRPr="008B0BDE" w14:paraId="6524D0C2" w14:textId="77777777">
        <w:trPr>
          <w:trHeight w:val="260"/>
        </w:trPr>
        <w:tc>
          <w:tcPr>
            <w:tcW w:w="1184" w:type="dxa"/>
          </w:tcPr>
          <w:p w14:paraId="09A91348" w14:textId="09AFFFA0" w:rsidR="00F206D4" w:rsidRPr="008B0BDE" w:rsidRDefault="00097A88">
            <w:pPr>
              <w:jc w:val="center"/>
              <w:rPr>
                <w:rFonts w:cs="Arial"/>
                <w:b/>
              </w:rPr>
            </w:pPr>
            <w:r w:rsidRPr="008B0BDE">
              <w:rPr>
                <w:rFonts w:cs="Arial"/>
                <w:b/>
              </w:rPr>
              <w:t>12</w:t>
            </w:r>
          </w:p>
        </w:tc>
        <w:tc>
          <w:tcPr>
            <w:tcW w:w="1651" w:type="dxa"/>
            <w:gridSpan w:val="2"/>
          </w:tcPr>
          <w:p w14:paraId="36557006" w14:textId="77777777" w:rsidR="00F206D4" w:rsidRPr="008B0BDE" w:rsidRDefault="00F206D4">
            <w:pPr>
              <w:jc w:val="center"/>
              <w:rPr>
                <w:rFonts w:cs="Arial"/>
              </w:rPr>
            </w:pPr>
          </w:p>
        </w:tc>
        <w:tc>
          <w:tcPr>
            <w:tcW w:w="1630" w:type="dxa"/>
          </w:tcPr>
          <w:p w14:paraId="06B758DF" w14:textId="77777777" w:rsidR="00F206D4" w:rsidRPr="008B0BDE" w:rsidRDefault="00F206D4">
            <w:pPr>
              <w:jc w:val="center"/>
              <w:rPr>
                <w:rFonts w:cs="Arial"/>
              </w:rPr>
            </w:pPr>
          </w:p>
        </w:tc>
        <w:tc>
          <w:tcPr>
            <w:tcW w:w="1630" w:type="dxa"/>
          </w:tcPr>
          <w:p w14:paraId="42D90973" w14:textId="0D35BA75" w:rsidR="00F206D4" w:rsidRPr="008B0BDE" w:rsidRDefault="00F206D4">
            <w:pPr>
              <w:jc w:val="center"/>
              <w:rPr>
                <w:rFonts w:cs="Arial"/>
              </w:rPr>
            </w:pPr>
          </w:p>
        </w:tc>
        <w:tc>
          <w:tcPr>
            <w:tcW w:w="1630" w:type="dxa"/>
          </w:tcPr>
          <w:p w14:paraId="1B4C6196" w14:textId="11E6F2D8" w:rsidR="00F206D4" w:rsidRPr="008B0BDE" w:rsidRDefault="009463AB">
            <w:pPr>
              <w:jc w:val="center"/>
              <w:rPr>
                <w:rFonts w:cs="Arial"/>
              </w:rPr>
            </w:pPr>
            <w:r w:rsidRPr="008B0BDE">
              <w:rPr>
                <w:rFonts w:cs="Arial"/>
                <w:b/>
                <w:noProof/>
              </w:rPr>
              <mc:AlternateContent>
                <mc:Choice Requires="wps">
                  <w:drawing>
                    <wp:anchor distT="0" distB="0" distL="114300" distR="114300" simplePos="0" relativeHeight="251660800" behindDoc="0" locked="0" layoutInCell="0" allowOverlap="1" wp14:anchorId="3D3F81A7" wp14:editId="74251662">
                      <wp:simplePos x="0" y="0"/>
                      <wp:positionH relativeFrom="column">
                        <wp:posOffset>790893</wp:posOffset>
                      </wp:positionH>
                      <wp:positionV relativeFrom="paragraph">
                        <wp:posOffset>105410</wp:posOffset>
                      </wp:positionV>
                      <wp:extent cx="721360" cy="450850"/>
                      <wp:effectExtent l="0" t="0" r="0" b="0"/>
                      <wp:wrapNone/>
                      <wp:docPr id="26981538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450850"/>
                              </a:xfrm>
                              <a:prstGeom prst="wedgeRectCallout">
                                <a:avLst>
                                  <a:gd name="adj1" fmla="val -75880"/>
                                  <a:gd name="adj2" fmla="val 95352"/>
                                </a:avLst>
                              </a:prstGeom>
                              <a:solidFill>
                                <a:srgbClr val="FFFFFF"/>
                              </a:solidFill>
                              <a:ln w="9525">
                                <a:solidFill>
                                  <a:srgbClr val="000000"/>
                                </a:solidFill>
                                <a:miter lim="800000"/>
                                <a:headEnd/>
                                <a:tailEnd/>
                              </a:ln>
                            </wps:spPr>
                            <wps:txbx>
                              <w:txbxContent>
                                <w:p w14:paraId="3664DC0B" w14:textId="77777777" w:rsidR="00F34BAC" w:rsidRDefault="00F34BAC">
                                  <w:pPr>
                                    <w:jc w:val="center"/>
                                    <w:rPr>
                                      <w:b/>
                                      <w:lang w:val="en-US"/>
                                    </w:rPr>
                                  </w:pPr>
                                  <w:r>
                                    <w:rPr>
                                      <w:b/>
                                      <w:lang w:val="en-US"/>
                                    </w:rPr>
                                    <w:t xml:space="preserve">DUE </w:t>
                                  </w:r>
                                </w:p>
                                <w:p w14:paraId="565A711D" w14:textId="7757E8FF" w:rsidR="00F34BAC" w:rsidRDefault="00F34BAC">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F81A7" id="AutoShape 16" o:spid="_x0000_s1027" type="#_x0000_t61" style="position:absolute;left:0;text-align:left;margin-left:62.3pt;margin-top:8.3pt;width:56.8pt;height: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" o:allowincell="f" adj="-5590,31396">
                      <v:textbox>
                        <w:txbxContent>
                          <w:p w14:paraId="3664DC0B" w14:textId="77777777" w:rsidR="00F34BAC" w:rsidRDefault="00F34BAC">
                            <w:pPr>
                              <w:jc w:val="center"/>
                              <w:rPr>
                                <w:b/>
                                <w:lang w:val="en-US"/>
                              </w:rPr>
                            </w:pPr>
                            <w:r>
                              <w:rPr>
                                <w:b/>
                                <w:lang w:val="en-US"/>
                              </w:rPr>
                              <w:t xml:space="preserve">DUE </w:t>
                            </w:r>
                          </w:p>
                          <w:p w14:paraId="565A711D" w14:textId="7757E8FF" w:rsidR="00F34BAC" w:rsidRDefault="00F34BAC">
                            <w:pPr>
                              <w:jc w:val="center"/>
                              <w:rPr>
                                <w:lang w:val="en-US"/>
                              </w:rPr>
                            </w:pPr>
                          </w:p>
                        </w:txbxContent>
                      </v:textbox>
                    </v:shape>
                  </w:pict>
                </mc:Fallback>
              </mc:AlternateContent>
            </w:r>
          </w:p>
        </w:tc>
        <w:tc>
          <w:tcPr>
            <w:tcW w:w="1631" w:type="dxa"/>
            <w:gridSpan w:val="4"/>
          </w:tcPr>
          <w:p w14:paraId="5C48850B" w14:textId="15E88273" w:rsidR="00F206D4" w:rsidRPr="008B0BDE" w:rsidRDefault="00F206D4">
            <w:pPr>
              <w:jc w:val="center"/>
              <w:rPr>
                <w:rFonts w:cs="Arial"/>
              </w:rPr>
            </w:pPr>
          </w:p>
        </w:tc>
      </w:tr>
      <w:tr w:rsidR="00F206D4" w:rsidRPr="008B0BDE" w14:paraId="10B55F2D" w14:textId="77777777">
        <w:trPr>
          <w:trHeight w:val="260"/>
        </w:trPr>
        <w:tc>
          <w:tcPr>
            <w:tcW w:w="1184" w:type="dxa"/>
          </w:tcPr>
          <w:p w14:paraId="6BA3FC3D" w14:textId="116E3952" w:rsidR="00F206D4" w:rsidRPr="008B0BDE" w:rsidRDefault="00097A88">
            <w:pPr>
              <w:jc w:val="center"/>
              <w:rPr>
                <w:rFonts w:cs="Arial"/>
                <w:b/>
              </w:rPr>
            </w:pPr>
            <w:r w:rsidRPr="008B0BDE">
              <w:rPr>
                <w:rFonts w:cs="Arial"/>
                <w:b/>
              </w:rPr>
              <w:t>13</w:t>
            </w:r>
          </w:p>
        </w:tc>
        <w:tc>
          <w:tcPr>
            <w:tcW w:w="1651" w:type="dxa"/>
            <w:gridSpan w:val="2"/>
          </w:tcPr>
          <w:p w14:paraId="0D109C96" w14:textId="77777777" w:rsidR="00F206D4" w:rsidRPr="008B0BDE" w:rsidRDefault="00F206D4">
            <w:pPr>
              <w:jc w:val="center"/>
              <w:rPr>
                <w:rFonts w:cs="Arial"/>
              </w:rPr>
            </w:pPr>
          </w:p>
        </w:tc>
        <w:tc>
          <w:tcPr>
            <w:tcW w:w="1630" w:type="dxa"/>
          </w:tcPr>
          <w:p w14:paraId="5153D3AC" w14:textId="77777777" w:rsidR="00F206D4" w:rsidRPr="008B0BDE" w:rsidRDefault="00F206D4">
            <w:pPr>
              <w:jc w:val="center"/>
              <w:rPr>
                <w:rFonts w:cs="Arial"/>
              </w:rPr>
            </w:pPr>
          </w:p>
        </w:tc>
        <w:tc>
          <w:tcPr>
            <w:tcW w:w="1630" w:type="dxa"/>
          </w:tcPr>
          <w:p w14:paraId="17EC5BA2" w14:textId="7E65386A" w:rsidR="00F206D4" w:rsidRPr="008B0BDE" w:rsidRDefault="009463AB">
            <w:pPr>
              <w:jc w:val="center"/>
              <w:rPr>
                <w:rFonts w:cs="Arial"/>
                <w:sz w:val="20"/>
              </w:rPr>
            </w:pPr>
            <w:r w:rsidRPr="008B0BDE">
              <w:rPr>
                <w:rFonts w:cs="Arial"/>
                <w:b/>
                <w:i/>
                <w:sz w:val="20"/>
                <w:highlight w:val="yellow"/>
              </w:rPr>
              <w:t>Nursing Care Plan &amp; Reflection</w:t>
            </w:r>
          </w:p>
        </w:tc>
        <w:tc>
          <w:tcPr>
            <w:tcW w:w="1630" w:type="dxa"/>
          </w:tcPr>
          <w:p w14:paraId="618409C6" w14:textId="479B3D6B" w:rsidR="00F206D4" w:rsidRPr="008B0BDE" w:rsidRDefault="00F206D4">
            <w:pPr>
              <w:jc w:val="center"/>
              <w:rPr>
                <w:rFonts w:cs="Arial"/>
              </w:rPr>
            </w:pPr>
          </w:p>
        </w:tc>
        <w:tc>
          <w:tcPr>
            <w:tcW w:w="1631" w:type="dxa"/>
            <w:gridSpan w:val="4"/>
          </w:tcPr>
          <w:p w14:paraId="2177EC6A" w14:textId="7749F4D8" w:rsidR="00F206D4" w:rsidRPr="008B0BDE" w:rsidRDefault="00F206D4">
            <w:pPr>
              <w:jc w:val="center"/>
              <w:rPr>
                <w:rFonts w:cs="Arial"/>
              </w:rPr>
            </w:pPr>
          </w:p>
        </w:tc>
      </w:tr>
      <w:tr w:rsidR="00F206D4" w:rsidRPr="008B0BDE" w14:paraId="7D440A7F" w14:textId="77777777">
        <w:trPr>
          <w:trHeight w:val="260"/>
        </w:trPr>
        <w:tc>
          <w:tcPr>
            <w:tcW w:w="1184" w:type="dxa"/>
          </w:tcPr>
          <w:p w14:paraId="1029F796" w14:textId="77777777" w:rsidR="00F206D4" w:rsidRPr="008B0BDE" w:rsidRDefault="00F206D4">
            <w:pPr>
              <w:jc w:val="center"/>
              <w:rPr>
                <w:rFonts w:cs="Arial"/>
                <w:b/>
              </w:rPr>
            </w:pPr>
          </w:p>
        </w:tc>
        <w:tc>
          <w:tcPr>
            <w:tcW w:w="1651" w:type="dxa"/>
            <w:gridSpan w:val="2"/>
          </w:tcPr>
          <w:p w14:paraId="350C0046" w14:textId="77777777" w:rsidR="00F206D4" w:rsidRPr="008B0BDE" w:rsidRDefault="00F206D4">
            <w:pPr>
              <w:jc w:val="center"/>
              <w:rPr>
                <w:rFonts w:cs="Arial"/>
              </w:rPr>
            </w:pPr>
          </w:p>
        </w:tc>
        <w:tc>
          <w:tcPr>
            <w:tcW w:w="1630" w:type="dxa"/>
          </w:tcPr>
          <w:p w14:paraId="28733B8C" w14:textId="77777777" w:rsidR="00F206D4" w:rsidRPr="008B0BDE" w:rsidRDefault="00F206D4">
            <w:pPr>
              <w:jc w:val="center"/>
              <w:rPr>
                <w:rFonts w:cs="Arial"/>
              </w:rPr>
            </w:pPr>
          </w:p>
        </w:tc>
        <w:tc>
          <w:tcPr>
            <w:tcW w:w="1630" w:type="dxa"/>
          </w:tcPr>
          <w:p w14:paraId="67C03396" w14:textId="6BE66D00" w:rsidR="00F206D4" w:rsidRPr="008B0BDE" w:rsidRDefault="00F206D4">
            <w:pPr>
              <w:jc w:val="center"/>
              <w:rPr>
                <w:rFonts w:cs="Arial"/>
              </w:rPr>
            </w:pPr>
          </w:p>
        </w:tc>
        <w:tc>
          <w:tcPr>
            <w:tcW w:w="1630" w:type="dxa"/>
          </w:tcPr>
          <w:p w14:paraId="5387F781" w14:textId="79EAFFBD" w:rsidR="00F206D4" w:rsidRPr="008B0BDE" w:rsidRDefault="009463AB">
            <w:pPr>
              <w:jc w:val="center"/>
              <w:rPr>
                <w:rFonts w:cs="Arial"/>
                <w:sz w:val="20"/>
              </w:rPr>
            </w:pPr>
            <w:r w:rsidRPr="008B0BDE">
              <w:rPr>
                <w:rFonts w:cs="Arial"/>
                <w:b/>
                <w:i/>
                <w:sz w:val="20"/>
                <w:highlight w:val="yellow"/>
              </w:rPr>
              <w:t>Skills Assessment</w:t>
            </w:r>
          </w:p>
        </w:tc>
        <w:tc>
          <w:tcPr>
            <w:tcW w:w="1631" w:type="dxa"/>
            <w:gridSpan w:val="4"/>
          </w:tcPr>
          <w:p w14:paraId="222EECED" w14:textId="3A9137E1" w:rsidR="00F206D4" w:rsidRPr="008B0BDE" w:rsidRDefault="00F206D4">
            <w:pPr>
              <w:jc w:val="center"/>
              <w:rPr>
                <w:rFonts w:cs="Arial"/>
                <w:sz w:val="20"/>
              </w:rPr>
            </w:pPr>
          </w:p>
        </w:tc>
      </w:tr>
      <w:tr w:rsidR="0024762D" w:rsidRPr="008B0BDE" w14:paraId="6C5D63B1" w14:textId="77777777" w:rsidTr="00F206D4">
        <w:trPr>
          <w:trHeight w:val="260"/>
        </w:trPr>
        <w:tc>
          <w:tcPr>
            <w:tcW w:w="1184" w:type="dxa"/>
            <w:tcBorders>
              <w:bottom w:val="single" w:sz="6" w:space="0" w:color="000000"/>
            </w:tcBorders>
            <w:shd w:val="clear" w:color="auto" w:fill="auto"/>
          </w:tcPr>
          <w:p w14:paraId="6061CD9A" w14:textId="721604AC" w:rsidR="00F34BAC" w:rsidRPr="008B0BDE" w:rsidRDefault="00F34BAC" w:rsidP="009463AB">
            <w:pPr>
              <w:jc w:val="center"/>
              <w:rPr>
                <w:rFonts w:cs="Arial"/>
                <w:b/>
              </w:rPr>
            </w:pPr>
            <w:r w:rsidRPr="008B0BDE">
              <w:rPr>
                <w:rFonts w:cs="Arial"/>
                <w:b/>
              </w:rPr>
              <w:t>14</w:t>
            </w:r>
          </w:p>
        </w:tc>
        <w:tc>
          <w:tcPr>
            <w:tcW w:w="1651" w:type="dxa"/>
            <w:gridSpan w:val="2"/>
            <w:tcBorders>
              <w:bottom w:val="single" w:sz="6" w:space="0" w:color="000000"/>
            </w:tcBorders>
            <w:shd w:val="clear" w:color="auto" w:fill="auto"/>
          </w:tcPr>
          <w:p w14:paraId="231983EF" w14:textId="77777777" w:rsidR="00F34BAC" w:rsidRPr="008B0BDE" w:rsidRDefault="00F34BAC">
            <w:pPr>
              <w:jc w:val="center"/>
              <w:rPr>
                <w:rFonts w:cs="Arial"/>
              </w:rPr>
            </w:pPr>
          </w:p>
        </w:tc>
        <w:tc>
          <w:tcPr>
            <w:tcW w:w="1630" w:type="dxa"/>
            <w:tcBorders>
              <w:bottom w:val="single" w:sz="6" w:space="0" w:color="000000"/>
            </w:tcBorders>
            <w:shd w:val="clear" w:color="auto" w:fill="auto"/>
          </w:tcPr>
          <w:p w14:paraId="24E72C63" w14:textId="77777777" w:rsidR="00F34BAC" w:rsidRPr="008B0BDE" w:rsidRDefault="00F34BAC">
            <w:pPr>
              <w:jc w:val="center"/>
              <w:rPr>
                <w:rFonts w:cs="Arial"/>
              </w:rPr>
            </w:pPr>
          </w:p>
        </w:tc>
        <w:tc>
          <w:tcPr>
            <w:tcW w:w="1630" w:type="dxa"/>
            <w:tcBorders>
              <w:bottom w:val="single" w:sz="6" w:space="0" w:color="000000"/>
            </w:tcBorders>
            <w:shd w:val="clear" w:color="auto" w:fill="auto"/>
          </w:tcPr>
          <w:p w14:paraId="539E8D28" w14:textId="68E09FA3" w:rsidR="00F34BAC" w:rsidRPr="008B0BDE" w:rsidRDefault="00F34BAC">
            <w:pPr>
              <w:jc w:val="center"/>
              <w:rPr>
                <w:rFonts w:cs="Arial"/>
              </w:rPr>
            </w:pPr>
          </w:p>
        </w:tc>
        <w:tc>
          <w:tcPr>
            <w:tcW w:w="1630" w:type="dxa"/>
            <w:tcBorders>
              <w:top w:val="nil"/>
              <w:bottom w:val="single" w:sz="6" w:space="0" w:color="000000"/>
            </w:tcBorders>
            <w:shd w:val="clear" w:color="auto" w:fill="auto"/>
          </w:tcPr>
          <w:p w14:paraId="049A2468" w14:textId="77777777" w:rsidR="00F34BAC" w:rsidRPr="008B0BDE" w:rsidRDefault="00F34BAC">
            <w:pPr>
              <w:jc w:val="center"/>
              <w:rPr>
                <w:rFonts w:cs="Arial"/>
                <w:sz w:val="20"/>
              </w:rPr>
            </w:pPr>
          </w:p>
        </w:tc>
        <w:tc>
          <w:tcPr>
            <w:tcW w:w="1631" w:type="dxa"/>
            <w:gridSpan w:val="4"/>
            <w:tcBorders>
              <w:bottom w:val="single" w:sz="6" w:space="0" w:color="000000"/>
            </w:tcBorders>
            <w:shd w:val="clear" w:color="auto" w:fill="auto"/>
          </w:tcPr>
          <w:p w14:paraId="28735A56" w14:textId="77777777" w:rsidR="00F34BAC" w:rsidRPr="008B0BDE" w:rsidRDefault="00F34BAC">
            <w:pPr>
              <w:jc w:val="center"/>
              <w:rPr>
                <w:rFonts w:cs="Arial"/>
                <w:sz w:val="20"/>
              </w:rPr>
            </w:pPr>
          </w:p>
        </w:tc>
      </w:tr>
      <w:tr w:rsidR="0024762D" w:rsidRPr="008B0BDE" w14:paraId="4CDD6777" w14:textId="77777777" w:rsidTr="00F206D4">
        <w:trPr>
          <w:trHeight w:val="260"/>
        </w:trPr>
        <w:tc>
          <w:tcPr>
            <w:tcW w:w="1184" w:type="dxa"/>
            <w:tcBorders>
              <w:bottom w:val="single" w:sz="6" w:space="0" w:color="000000"/>
            </w:tcBorders>
            <w:shd w:val="clear" w:color="auto" w:fill="auto"/>
          </w:tcPr>
          <w:p w14:paraId="027A658A" w14:textId="5FA1522C" w:rsidR="00F34BAC" w:rsidRPr="008B0BDE" w:rsidRDefault="00F34BAC" w:rsidP="009463AB">
            <w:pPr>
              <w:jc w:val="center"/>
              <w:rPr>
                <w:rFonts w:cs="Arial"/>
                <w:b/>
              </w:rPr>
            </w:pPr>
            <w:r w:rsidRPr="008B0BDE">
              <w:rPr>
                <w:rFonts w:cs="Arial"/>
                <w:b/>
              </w:rPr>
              <w:t>15</w:t>
            </w:r>
          </w:p>
        </w:tc>
        <w:tc>
          <w:tcPr>
            <w:tcW w:w="1651" w:type="dxa"/>
            <w:gridSpan w:val="2"/>
            <w:tcBorders>
              <w:bottom w:val="single" w:sz="6" w:space="0" w:color="000000"/>
            </w:tcBorders>
            <w:shd w:val="clear" w:color="auto" w:fill="auto"/>
          </w:tcPr>
          <w:p w14:paraId="1647DFF8" w14:textId="77777777" w:rsidR="00F34BAC" w:rsidRPr="008B0BDE" w:rsidRDefault="00F34BAC" w:rsidP="009463AB">
            <w:pPr>
              <w:jc w:val="center"/>
              <w:rPr>
                <w:rFonts w:cs="Arial"/>
                <w:b/>
              </w:rPr>
            </w:pPr>
          </w:p>
        </w:tc>
        <w:tc>
          <w:tcPr>
            <w:tcW w:w="1630" w:type="dxa"/>
            <w:tcBorders>
              <w:bottom w:val="single" w:sz="6" w:space="0" w:color="000000"/>
            </w:tcBorders>
            <w:shd w:val="clear" w:color="auto" w:fill="auto"/>
          </w:tcPr>
          <w:p w14:paraId="5E67F7F2" w14:textId="77777777" w:rsidR="00F34BAC" w:rsidRPr="008B0BDE" w:rsidRDefault="00F34BAC">
            <w:pPr>
              <w:jc w:val="center"/>
              <w:rPr>
                <w:rFonts w:cs="Arial"/>
              </w:rPr>
            </w:pPr>
          </w:p>
        </w:tc>
        <w:tc>
          <w:tcPr>
            <w:tcW w:w="1630" w:type="dxa"/>
            <w:tcBorders>
              <w:bottom w:val="single" w:sz="6" w:space="0" w:color="000000"/>
            </w:tcBorders>
            <w:shd w:val="clear" w:color="auto" w:fill="auto"/>
          </w:tcPr>
          <w:p w14:paraId="72EEB764" w14:textId="08C165A6" w:rsidR="00F34BAC" w:rsidRPr="008B0BDE" w:rsidRDefault="00F34BAC" w:rsidP="009463AB">
            <w:pPr>
              <w:rPr>
                <w:rFonts w:cs="Arial"/>
                <w:highlight w:val="yellow"/>
              </w:rPr>
            </w:pPr>
          </w:p>
        </w:tc>
        <w:tc>
          <w:tcPr>
            <w:tcW w:w="1630" w:type="dxa"/>
            <w:tcBorders>
              <w:top w:val="nil"/>
              <w:bottom w:val="single" w:sz="6" w:space="0" w:color="000000"/>
            </w:tcBorders>
            <w:shd w:val="clear" w:color="auto" w:fill="auto"/>
          </w:tcPr>
          <w:p w14:paraId="1DC3DF06" w14:textId="13255A82" w:rsidR="00F34BAC" w:rsidRPr="008B0BDE" w:rsidRDefault="00F34BAC">
            <w:pPr>
              <w:jc w:val="center"/>
              <w:rPr>
                <w:rFonts w:cs="Arial"/>
                <w:highlight w:val="yellow"/>
              </w:rPr>
            </w:pPr>
          </w:p>
        </w:tc>
        <w:tc>
          <w:tcPr>
            <w:tcW w:w="1631" w:type="dxa"/>
            <w:gridSpan w:val="4"/>
            <w:tcBorders>
              <w:bottom w:val="single" w:sz="6" w:space="0" w:color="000000"/>
            </w:tcBorders>
            <w:shd w:val="clear" w:color="auto" w:fill="auto"/>
          </w:tcPr>
          <w:p w14:paraId="4F92C6B2" w14:textId="0ED1815D" w:rsidR="00F34BAC" w:rsidRPr="008B0BDE" w:rsidRDefault="00F34BAC" w:rsidP="009463AB">
            <w:pPr>
              <w:rPr>
                <w:rFonts w:cs="Arial"/>
                <w:highlight w:val="yellow"/>
              </w:rPr>
            </w:pPr>
          </w:p>
        </w:tc>
      </w:tr>
      <w:tr w:rsidR="0024762D" w:rsidRPr="008B0BDE" w14:paraId="7CF367DD" w14:textId="77777777">
        <w:trPr>
          <w:trHeight w:val="260"/>
        </w:trPr>
        <w:tc>
          <w:tcPr>
            <w:tcW w:w="1184" w:type="dxa"/>
          </w:tcPr>
          <w:p w14:paraId="64D72109" w14:textId="77777777" w:rsidR="00F34BAC" w:rsidRPr="008B0BDE" w:rsidRDefault="00F34BAC">
            <w:pPr>
              <w:jc w:val="center"/>
              <w:rPr>
                <w:rFonts w:cs="Arial"/>
                <w:b/>
              </w:rPr>
            </w:pPr>
          </w:p>
          <w:p w14:paraId="2C1B4A2F" w14:textId="77777777" w:rsidR="00F34BAC" w:rsidRPr="008B0BDE" w:rsidRDefault="00F34BAC">
            <w:pPr>
              <w:jc w:val="center"/>
              <w:rPr>
                <w:rFonts w:cs="Arial"/>
                <w:b/>
              </w:rPr>
            </w:pPr>
            <w:r w:rsidRPr="008B0BDE">
              <w:rPr>
                <w:rFonts w:cs="Arial"/>
                <w:b/>
              </w:rPr>
              <w:t>16</w:t>
            </w:r>
          </w:p>
          <w:p w14:paraId="2DF9C6D7" w14:textId="77777777" w:rsidR="00F34BAC" w:rsidRPr="008B0BDE" w:rsidRDefault="00F34BAC">
            <w:pPr>
              <w:jc w:val="center"/>
              <w:rPr>
                <w:rFonts w:cs="Arial"/>
                <w:b/>
              </w:rPr>
            </w:pPr>
          </w:p>
          <w:p w14:paraId="624DF0CF" w14:textId="77777777" w:rsidR="00F34BAC" w:rsidRPr="008B0BDE" w:rsidRDefault="00F34BAC">
            <w:pPr>
              <w:jc w:val="center"/>
              <w:rPr>
                <w:rFonts w:cs="Arial"/>
                <w:b/>
              </w:rPr>
            </w:pPr>
          </w:p>
        </w:tc>
        <w:tc>
          <w:tcPr>
            <w:tcW w:w="257" w:type="dxa"/>
            <w:tcBorders>
              <w:right w:val="nil"/>
            </w:tcBorders>
          </w:tcPr>
          <w:p w14:paraId="631C12B5" w14:textId="77777777" w:rsidR="00F34BAC" w:rsidRPr="008B0BDE" w:rsidRDefault="00F34BAC">
            <w:pPr>
              <w:rPr>
                <w:rFonts w:cs="Arial"/>
              </w:rPr>
            </w:pPr>
          </w:p>
        </w:tc>
        <w:tc>
          <w:tcPr>
            <w:tcW w:w="7065" w:type="dxa"/>
            <w:gridSpan w:val="5"/>
            <w:tcBorders>
              <w:left w:val="nil"/>
              <w:right w:val="nil"/>
            </w:tcBorders>
          </w:tcPr>
          <w:p w14:paraId="47069DF8" w14:textId="77777777" w:rsidR="00F34BAC" w:rsidRPr="008B0BDE" w:rsidRDefault="00F34BAC">
            <w:pPr>
              <w:rPr>
                <w:rFonts w:cs="Arial"/>
              </w:rPr>
            </w:pPr>
          </w:p>
          <w:p w14:paraId="63E7025E" w14:textId="78F1DC3B" w:rsidR="00F34BAC" w:rsidRPr="008B0BDE" w:rsidRDefault="00097A88">
            <w:pPr>
              <w:rPr>
                <w:rFonts w:cs="Arial"/>
                <w:b/>
                <w:i/>
              </w:rPr>
            </w:pPr>
            <w:r w:rsidRPr="008B0BDE">
              <w:rPr>
                <w:rFonts w:cs="Arial"/>
                <w:b/>
              </w:rPr>
              <w:t>Study we</w:t>
            </w:r>
            <w:r w:rsidR="00F34BAC" w:rsidRPr="008B0BDE">
              <w:rPr>
                <w:rFonts w:cs="Arial"/>
                <w:b/>
              </w:rPr>
              <w:t>ek</w:t>
            </w:r>
          </w:p>
        </w:tc>
        <w:tc>
          <w:tcPr>
            <w:tcW w:w="283" w:type="dxa"/>
            <w:tcBorders>
              <w:left w:val="nil"/>
              <w:right w:val="nil"/>
            </w:tcBorders>
          </w:tcPr>
          <w:p w14:paraId="3052B0BB" w14:textId="77777777" w:rsidR="00F34BAC" w:rsidRPr="008B0BDE" w:rsidRDefault="00F34BAC">
            <w:pPr>
              <w:rPr>
                <w:rFonts w:cs="Arial"/>
              </w:rPr>
            </w:pPr>
          </w:p>
        </w:tc>
        <w:tc>
          <w:tcPr>
            <w:tcW w:w="284" w:type="dxa"/>
            <w:tcBorders>
              <w:left w:val="nil"/>
              <w:right w:val="nil"/>
            </w:tcBorders>
          </w:tcPr>
          <w:p w14:paraId="6F52D4F1" w14:textId="77777777" w:rsidR="00F34BAC" w:rsidRPr="008B0BDE" w:rsidRDefault="00F34BAC">
            <w:pPr>
              <w:rPr>
                <w:rFonts w:cs="Arial"/>
              </w:rPr>
            </w:pPr>
          </w:p>
        </w:tc>
        <w:tc>
          <w:tcPr>
            <w:tcW w:w="283" w:type="dxa"/>
            <w:tcBorders>
              <w:left w:val="nil"/>
            </w:tcBorders>
          </w:tcPr>
          <w:p w14:paraId="57C007AD" w14:textId="77777777" w:rsidR="00F34BAC" w:rsidRPr="008B0BDE" w:rsidRDefault="00F34BAC">
            <w:pPr>
              <w:rPr>
                <w:rFonts w:cs="Arial"/>
              </w:rPr>
            </w:pPr>
          </w:p>
        </w:tc>
      </w:tr>
      <w:tr w:rsidR="0024762D" w:rsidRPr="008B0BDE" w14:paraId="1301AA80" w14:textId="77777777">
        <w:trPr>
          <w:trHeight w:val="260"/>
        </w:trPr>
        <w:tc>
          <w:tcPr>
            <w:tcW w:w="1184" w:type="dxa"/>
          </w:tcPr>
          <w:p w14:paraId="20E47855" w14:textId="77777777" w:rsidR="00F34BAC" w:rsidRPr="008B0BDE" w:rsidRDefault="00F34BAC">
            <w:pPr>
              <w:jc w:val="center"/>
              <w:rPr>
                <w:rFonts w:cs="Arial"/>
                <w:b/>
              </w:rPr>
            </w:pPr>
          </w:p>
          <w:p w14:paraId="77E90FD8" w14:textId="77777777" w:rsidR="00F34BAC" w:rsidRPr="008B0BDE" w:rsidRDefault="00F34BAC">
            <w:pPr>
              <w:jc w:val="center"/>
              <w:rPr>
                <w:rFonts w:cs="Arial"/>
                <w:b/>
              </w:rPr>
            </w:pPr>
            <w:r w:rsidRPr="008B0BDE">
              <w:rPr>
                <w:rFonts w:cs="Arial"/>
                <w:b/>
              </w:rPr>
              <w:t>17</w:t>
            </w:r>
          </w:p>
          <w:p w14:paraId="4311CFCC" w14:textId="77777777" w:rsidR="00F34BAC" w:rsidRPr="008B0BDE" w:rsidRDefault="00F34BAC">
            <w:pPr>
              <w:jc w:val="center"/>
              <w:rPr>
                <w:rFonts w:cs="Arial"/>
                <w:b/>
              </w:rPr>
            </w:pPr>
          </w:p>
          <w:p w14:paraId="1D5DA88B" w14:textId="77777777" w:rsidR="00F34BAC" w:rsidRPr="008B0BDE" w:rsidRDefault="00F34BAC">
            <w:pPr>
              <w:rPr>
                <w:rFonts w:cs="Arial"/>
                <w:b/>
              </w:rPr>
            </w:pPr>
          </w:p>
        </w:tc>
        <w:tc>
          <w:tcPr>
            <w:tcW w:w="257" w:type="dxa"/>
            <w:tcBorders>
              <w:right w:val="nil"/>
            </w:tcBorders>
          </w:tcPr>
          <w:p w14:paraId="2D179166" w14:textId="77777777" w:rsidR="00F34BAC" w:rsidRPr="008B0BDE" w:rsidRDefault="00F34BAC">
            <w:pPr>
              <w:rPr>
                <w:rFonts w:cs="Arial"/>
              </w:rPr>
            </w:pPr>
          </w:p>
        </w:tc>
        <w:tc>
          <w:tcPr>
            <w:tcW w:w="7065" w:type="dxa"/>
            <w:gridSpan w:val="5"/>
            <w:tcBorders>
              <w:left w:val="nil"/>
              <w:right w:val="nil"/>
            </w:tcBorders>
          </w:tcPr>
          <w:p w14:paraId="7C31B2AB" w14:textId="77777777" w:rsidR="00F34BAC" w:rsidRPr="008B0BDE" w:rsidRDefault="00F34BAC">
            <w:pPr>
              <w:rPr>
                <w:rFonts w:cs="Arial"/>
              </w:rPr>
            </w:pPr>
            <w:r w:rsidRPr="008B0BDE">
              <w:rPr>
                <w:rFonts w:cs="Arial"/>
              </w:rPr>
              <w:tab/>
            </w:r>
          </w:p>
          <w:p w14:paraId="19A0484E" w14:textId="4E45FE56" w:rsidR="00F34BAC" w:rsidRPr="008B0BDE" w:rsidRDefault="00F34BAC">
            <w:pPr>
              <w:rPr>
                <w:rFonts w:cs="Arial"/>
                <w:b/>
              </w:rPr>
            </w:pPr>
            <w:r w:rsidRPr="008B0BDE">
              <w:rPr>
                <w:rFonts w:cs="Arial"/>
                <w:b/>
              </w:rPr>
              <w:t>Examination Week</w:t>
            </w:r>
            <w:r w:rsidR="009463AB" w:rsidRPr="008B0BDE">
              <w:rPr>
                <w:rFonts w:cs="Arial"/>
                <w:b/>
              </w:rPr>
              <w:t>: Date to be decided</w:t>
            </w:r>
          </w:p>
        </w:tc>
        <w:tc>
          <w:tcPr>
            <w:tcW w:w="283" w:type="dxa"/>
            <w:tcBorders>
              <w:left w:val="nil"/>
              <w:right w:val="nil"/>
            </w:tcBorders>
          </w:tcPr>
          <w:p w14:paraId="35028751" w14:textId="77777777" w:rsidR="00F34BAC" w:rsidRPr="008B0BDE" w:rsidRDefault="00F34BAC">
            <w:pPr>
              <w:rPr>
                <w:rFonts w:cs="Arial"/>
              </w:rPr>
            </w:pPr>
          </w:p>
        </w:tc>
        <w:tc>
          <w:tcPr>
            <w:tcW w:w="284" w:type="dxa"/>
            <w:tcBorders>
              <w:left w:val="nil"/>
              <w:right w:val="nil"/>
            </w:tcBorders>
          </w:tcPr>
          <w:p w14:paraId="3D0E03FF" w14:textId="77777777" w:rsidR="00F34BAC" w:rsidRPr="008B0BDE" w:rsidRDefault="00F34BAC">
            <w:pPr>
              <w:rPr>
                <w:rFonts w:cs="Arial"/>
              </w:rPr>
            </w:pPr>
          </w:p>
        </w:tc>
        <w:tc>
          <w:tcPr>
            <w:tcW w:w="283" w:type="dxa"/>
            <w:tcBorders>
              <w:left w:val="nil"/>
            </w:tcBorders>
          </w:tcPr>
          <w:p w14:paraId="5DBC11BF" w14:textId="77777777" w:rsidR="00F34BAC" w:rsidRPr="008B0BDE" w:rsidRDefault="00F34BAC">
            <w:pPr>
              <w:rPr>
                <w:rFonts w:cs="Arial"/>
              </w:rPr>
            </w:pPr>
          </w:p>
        </w:tc>
      </w:tr>
    </w:tbl>
    <w:p w14:paraId="41F6A95F" w14:textId="77777777" w:rsidR="00F34BAC" w:rsidRPr="008B0BDE" w:rsidRDefault="00F34BAC">
      <w:pPr>
        <w:rPr>
          <w:rFonts w:cs="Arial"/>
        </w:rPr>
      </w:pPr>
    </w:p>
    <w:p w14:paraId="2ECC762F" w14:textId="77777777" w:rsidR="00F34BAC" w:rsidRPr="008B0BDE" w:rsidRDefault="00F34BAC">
      <w:pPr>
        <w:rPr>
          <w:rFonts w:cs="Arial"/>
          <w:caps/>
          <w:lang w:val="en-US"/>
        </w:rPr>
      </w:pPr>
    </w:p>
    <w:p w14:paraId="470B34F5" w14:textId="77777777" w:rsidR="00411DB0" w:rsidRPr="008B0BDE" w:rsidRDefault="00411DB0">
      <w:pPr>
        <w:jc w:val="left"/>
        <w:rPr>
          <w:rFonts w:cs="Arial"/>
          <w:b/>
          <w:caps/>
          <w:lang w:val="en-US"/>
        </w:rPr>
      </w:pPr>
      <w:r w:rsidRPr="008B0BDE">
        <w:rPr>
          <w:rFonts w:cs="Arial"/>
          <w:lang w:val="en-US"/>
        </w:rPr>
        <w:br w:type="page"/>
      </w:r>
    </w:p>
    <w:p w14:paraId="74DEA64A" w14:textId="3B04C2D7" w:rsidR="00F34BAC" w:rsidRPr="008B0BDE" w:rsidRDefault="00F34BAC" w:rsidP="006A1D7F">
      <w:pPr>
        <w:pStyle w:val="Heading1"/>
        <w:rPr>
          <w:rFonts w:cs="Arial"/>
        </w:rPr>
      </w:pPr>
      <w:bookmarkStart w:id="17" w:name="_Toc149214150"/>
      <w:r w:rsidRPr="008B0BDE">
        <w:rPr>
          <w:rFonts w:cs="Arial"/>
        </w:rPr>
        <w:lastRenderedPageBreak/>
        <w:t>S</w:t>
      </w:r>
      <w:r w:rsidR="006A1D7F" w:rsidRPr="008B0BDE">
        <w:rPr>
          <w:rFonts w:cs="Arial"/>
        </w:rPr>
        <w:t>TU</w:t>
      </w:r>
      <w:r w:rsidRPr="008B0BDE">
        <w:rPr>
          <w:rFonts w:cs="Arial"/>
        </w:rPr>
        <w:t xml:space="preserve">DENT </w:t>
      </w:r>
      <w:r w:rsidR="006A1D7F" w:rsidRPr="008B0BDE">
        <w:rPr>
          <w:rFonts w:cs="Arial"/>
        </w:rPr>
        <w:t>LEARNING</w:t>
      </w:r>
      <w:r w:rsidRPr="008B0BDE">
        <w:rPr>
          <w:rFonts w:cs="Arial"/>
        </w:rPr>
        <w:t xml:space="preserve"> ACTIVITIES SECTION</w:t>
      </w:r>
      <w:bookmarkEnd w:id="17"/>
    </w:p>
    <w:p w14:paraId="1C9E4E16" w14:textId="77777777" w:rsidR="00F34BAC" w:rsidRPr="008B0BDE" w:rsidRDefault="00F34BAC">
      <w:pPr>
        <w:pBdr>
          <w:top w:val="single" w:sz="12" w:space="1" w:color="auto"/>
        </w:pBdr>
        <w:jc w:val="right"/>
        <w:rPr>
          <w:rFonts w:cs="Arial"/>
          <w:b/>
          <w:caps/>
          <w:lang w:val="en-US"/>
        </w:rPr>
      </w:pPr>
    </w:p>
    <w:p w14:paraId="0026565F" w14:textId="77777777" w:rsidR="00F34BAC" w:rsidRPr="008B0BDE" w:rsidRDefault="00F34BAC" w:rsidP="002C7C56">
      <w:pPr>
        <w:jc w:val="center"/>
        <w:rPr>
          <w:rFonts w:cs="Arial"/>
          <w:b/>
          <w:caps/>
          <w:lang w:val="en-US"/>
        </w:rPr>
      </w:pPr>
    </w:p>
    <w:p w14:paraId="59CC2CB6" w14:textId="77777777" w:rsidR="00F34BAC" w:rsidRPr="008B0BDE" w:rsidRDefault="00F34BAC">
      <w:pPr>
        <w:ind w:left="426" w:right="34"/>
        <w:jc w:val="right"/>
        <w:rPr>
          <w:rFonts w:cs="Arial"/>
          <w:b/>
          <w:lang w:val="en-US"/>
        </w:rPr>
      </w:pPr>
    </w:p>
    <w:p w14:paraId="78BA3B4B" w14:textId="628A55CE" w:rsidR="00F34BAC" w:rsidRPr="008B0BDE" w:rsidRDefault="00F34BAC" w:rsidP="006A1D7F">
      <w:pPr>
        <w:pStyle w:val="Heading1"/>
        <w:jc w:val="left"/>
        <w:rPr>
          <w:rFonts w:cs="Arial"/>
        </w:rPr>
      </w:pPr>
      <w:bookmarkStart w:id="18" w:name="_Toc149214151"/>
      <w:r w:rsidRPr="008B0BDE">
        <w:rPr>
          <w:rFonts w:cs="Arial"/>
        </w:rPr>
        <w:t xml:space="preserve">WEEK </w:t>
      </w:r>
      <w:r w:rsidR="00411DB0" w:rsidRPr="008B0BDE">
        <w:rPr>
          <w:rFonts w:cs="Arial"/>
        </w:rPr>
        <w:t>1</w:t>
      </w:r>
      <w:r w:rsidRPr="008B0BDE">
        <w:rPr>
          <w:rFonts w:cs="Arial"/>
        </w:rPr>
        <w:t xml:space="preserve"> </w:t>
      </w:r>
      <w:r w:rsidR="00C86B01" w:rsidRPr="008B0BDE">
        <w:rPr>
          <w:rFonts w:cs="Arial"/>
        </w:rPr>
        <w:t xml:space="preserve">INTRODUCTION </w:t>
      </w:r>
      <w:r w:rsidR="00F02DB2" w:rsidRPr="008B0BDE">
        <w:rPr>
          <w:rFonts w:cs="Arial"/>
        </w:rPr>
        <w:t>TO NURSING</w:t>
      </w:r>
      <w:r w:rsidRPr="008B0BDE">
        <w:rPr>
          <w:rFonts w:cs="Arial"/>
        </w:rPr>
        <w:tab/>
      </w:r>
      <w:r w:rsidRPr="008B0BDE">
        <w:rPr>
          <w:rFonts w:cs="Arial"/>
        </w:rPr>
        <w:tab/>
        <w:t xml:space="preserve">LEARNING </w:t>
      </w:r>
      <w:r w:rsidR="006A1D7F" w:rsidRPr="008B0BDE">
        <w:rPr>
          <w:rFonts w:cs="Arial"/>
        </w:rPr>
        <w:t>A</w:t>
      </w:r>
      <w:r w:rsidRPr="008B0BDE">
        <w:rPr>
          <w:rFonts w:cs="Arial"/>
        </w:rPr>
        <w:t>CTIVITIES</w:t>
      </w:r>
      <w:bookmarkEnd w:id="18"/>
    </w:p>
    <w:p w14:paraId="1B819479" w14:textId="77777777" w:rsidR="00F34BAC" w:rsidRPr="008B0BDE" w:rsidRDefault="00F34BAC">
      <w:pPr>
        <w:rPr>
          <w:rFonts w:cs="Arial"/>
          <w:sz w:val="1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42"/>
        <w:gridCol w:w="29"/>
        <w:gridCol w:w="7342"/>
      </w:tblGrid>
      <w:tr w:rsidR="0024762D" w:rsidRPr="008B0BDE" w14:paraId="61CF60F4" w14:textId="77777777" w:rsidTr="00EF2255">
        <w:tc>
          <w:tcPr>
            <w:tcW w:w="1559" w:type="dxa"/>
            <w:shd w:val="pct5" w:color="auto" w:fill="FFFFFF"/>
          </w:tcPr>
          <w:p w14:paraId="5529B2E8" w14:textId="77777777" w:rsidR="00F34BAC" w:rsidRPr="008B0BDE" w:rsidRDefault="00F34BAC">
            <w:pPr>
              <w:jc w:val="left"/>
              <w:rPr>
                <w:rFonts w:cs="Arial"/>
                <w:b/>
                <w:sz w:val="16"/>
              </w:rPr>
            </w:pPr>
          </w:p>
          <w:p w14:paraId="3BC15D07" w14:textId="77777777" w:rsidR="00F34BAC" w:rsidRPr="008B0BDE" w:rsidRDefault="00F34BAC">
            <w:pPr>
              <w:jc w:val="left"/>
              <w:rPr>
                <w:rFonts w:cs="Arial"/>
                <w:b/>
              </w:rPr>
            </w:pPr>
            <w:r w:rsidRPr="008B0BDE">
              <w:rPr>
                <w:rFonts w:cs="Arial"/>
                <w:b/>
              </w:rPr>
              <w:t>Pre-requisite</w:t>
            </w:r>
          </w:p>
          <w:p w14:paraId="041A9ADB" w14:textId="77777777" w:rsidR="00F34BAC" w:rsidRPr="008B0BDE" w:rsidRDefault="00F34BAC">
            <w:pPr>
              <w:jc w:val="left"/>
              <w:rPr>
                <w:rFonts w:cs="Arial"/>
                <w:b/>
              </w:rPr>
            </w:pPr>
            <w:r w:rsidRPr="008B0BDE">
              <w:rPr>
                <w:rFonts w:cs="Arial"/>
                <w:b/>
              </w:rPr>
              <w:t>knowledge</w:t>
            </w:r>
          </w:p>
        </w:tc>
        <w:tc>
          <w:tcPr>
            <w:tcW w:w="7513" w:type="dxa"/>
            <w:gridSpan w:val="3"/>
          </w:tcPr>
          <w:p w14:paraId="0BB377B6" w14:textId="77777777" w:rsidR="00F34BAC" w:rsidRPr="008B0BDE" w:rsidRDefault="00F34BAC">
            <w:pPr>
              <w:rPr>
                <w:rFonts w:cs="Arial"/>
                <w:sz w:val="16"/>
              </w:rPr>
            </w:pPr>
          </w:p>
          <w:p w14:paraId="7F0444C6" w14:textId="6A295C5B" w:rsidR="00F34BAC" w:rsidRPr="008B0BDE" w:rsidRDefault="00411DB0">
            <w:pPr>
              <w:pStyle w:val="Header"/>
              <w:tabs>
                <w:tab w:val="clear" w:pos="4153"/>
                <w:tab w:val="clear" w:pos="8306"/>
              </w:tabs>
              <w:rPr>
                <w:rFonts w:cs="Arial"/>
              </w:rPr>
            </w:pPr>
            <w:r w:rsidRPr="008B0BDE">
              <w:rPr>
                <w:rFonts w:cs="Arial"/>
              </w:rPr>
              <w:t xml:space="preserve">Welcome </w:t>
            </w:r>
            <w:r w:rsidR="00E538E0" w:rsidRPr="008B0BDE">
              <w:rPr>
                <w:rFonts w:cs="Arial"/>
              </w:rPr>
              <w:t>to this subject. This is first subject in the nursing stream</w:t>
            </w:r>
            <w:r w:rsidR="001128F2" w:rsidRPr="008B0BDE">
              <w:rPr>
                <w:rFonts w:cs="Arial"/>
              </w:rPr>
              <w:t>. You will not be expected to have done any work</w:t>
            </w:r>
            <w:r w:rsidR="00503A41" w:rsidRPr="008B0BDE">
              <w:rPr>
                <w:rFonts w:cs="Arial"/>
              </w:rPr>
              <w:t xml:space="preserve"> before attending this week, but we would like you to spend a bit of time thinking about what you know about nurses and nursing. </w:t>
            </w:r>
            <w:r w:rsidR="00D55CDA" w:rsidRPr="008B0BDE">
              <w:rPr>
                <w:rFonts w:cs="Arial"/>
              </w:rPr>
              <w:t xml:space="preserve">What do you think that nurses do? Think about and be ready to discuss why you would like to become a registered nurse and your </w:t>
            </w:r>
            <w:r w:rsidR="002562D2" w:rsidRPr="008B0BDE">
              <w:rPr>
                <w:rFonts w:cs="Arial"/>
              </w:rPr>
              <w:t>goals for the program and the future.</w:t>
            </w:r>
          </w:p>
        </w:tc>
      </w:tr>
      <w:tr w:rsidR="0024762D" w:rsidRPr="008B0BDE" w14:paraId="1EB80B45" w14:textId="77777777" w:rsidTr="00EF2255">
        <w:tc>
          <w:tcPr>
            <w:tcW w:w="1559" w:type="dxa"/>
            <w:tcBorders>
              <w:bottom w:val="single" w:sz="4" w:space="0" w:color="auto"/>
            </w:tcBorders>
            <w:shd w:val="pct5" w:color="auto" w:fill="FFFFFF"/>
          </w:tcPr>
          <w:p w14:paraId="6BC768C0" w14:textId="77777777" w:rsidR="00F34BAC" w:rsidRPr="008B0BDE" w:rsidRDefault="00F34BAC" w:rsidP="006A1D7F">
            <w:pPr>
              <w:pStyle w:val="Heading1"/>
              <w:rPr>
                <w:rFonts w:cs="Arial"/>
              </w:rPr>
            </w:pPr>
          </w:p>
          <w:p w14:paraId="5C0A6E1B" w14:textId="77777777" w:rsidR="00F34BAC" w:rsidRPr="008B0BDE" w:rsidRDefault="00F34BAC" w:rsidP="006A1D7F">
            <w:pPr>
              <w:pStyle w:val="Heading1"/>
              <w:rPr>
                <w:rFonts w:cs="Arial"/>
              </w:rPr>
            </w:pPr>
            <w:bookmarkStart w:id="19" w:name="_Toc146454682"/>
            <w:bookmarkStart w:id="20" w:name="_Toc146454779"/>
            <w:bookmarkStart w:id="21" w:name="_Toc149214152"/>
            <w:r w:rsidRPr="008B0BDE">
              <w:rPr>
                <w:rFonts w:cs="Arial"/>
              </w:rPr>
              <w:t>Pre-lecture</w:t>
            </w:r>
            <w:bookmarkEnd w:id="19"/>
            <w:bookmarkEnd w:id="20"/>
            <w:bookmarkEnd w:id="21"/>
          </w:p>
          <w:p w14:paraId="172EF26E" w14:textId="77777777" w:rsidR="00F34BAC" w:rsidRPr="008B0BDE" w:rsidRDefault="00F34BAC">
            <w:pPr>
              <w:jc w:val="left"/>
              <w:rPr>
                <w:rFonts w:cs="Arial"/>
                <w:b/>
              </w:rPr>
            </w:pPr>
            <w:r w:rsidRPr="008B0BDE">
              <w:rPr>
                <w:rFonts w:cs="Arial"/>
                <w:b/>
              </w:rPr>
              <w:t>reading</w:t>
            </w:r>
          </w:p>
        </w:tc>
        <w:tc>
          <w:tcPr>
            <w:tcW w:w="7513" w:type="dxa"/>
            <w:gridSpan w:val="3"/>
          </w:tcPr>
          <w:p w14:paraId="7F1719A8" w14:textId="77777777" w:rsidR="00F34BAC" w:rsidRPr="008B0BDE" w:rsidRDefault="00F34BAC">
            <w:pPr>
              <w:rPr>
                <w:rFonts w:cs="Arial"/>
                <w:sz w:val="16"/>
              </w:rPr>
            </w:pPr>
          </w:p>
          <w:p w14:paraId="34404EF9" w14:textId="36F08EC5" w:rsidR="00F34BAC" w:rsidRPr="008B0BDE" w:rsidRDefault="002562D2">
            <w:pPr>
              <w:rPr>
                <w:rFonts w:cs="Arial"/>
              </w:rPr>
            </w:pPr>
            <w:r w:rsidRPr="008B0BDE">
              <w:rPr>
                <w:rFonts w:cs="Arial"/>
              </w:rPr>
              <w:t xml:space="preserve">There is no pre-reading today. But you need to make sure you have </w:t>
            </w:r>
            <w:proofErr w:type="gramStart"/>
            <w:r w:rsidRPr="008B0BDE">
              <w:rPr>
                <w:rFonts w:cs="Arial"/>
              </w:rPr>
              <w:t>download</w:t>
            </w:r>
            <w:proofErr w:type="gramEnd"/>
            <w:r w:rsidRPr="008B0BDE">
              <w:rPr>
                <w:rFonts w:cs="Arial"/>
              </w:rPr>
              <w:t xml:space="preserve"> a copy of the textbook.</w:t>
            </w:r>
          </w:p>
          <w:p w14:paraId="731B7B83" w14:textId="77777777" w:rsidR="002562D2" w:rsidRPr="008B0BDE" w:rsidRDefault="002562D2">
            <w:pPr>
              <w:rPr>
                <w:rFonts w:cs="Arial"/>
              </w:rPr>
            </w:pPr>
          </w:p>
          <w:p w14:paraId="21B533EC" w14:textId="77777777" w:rsidR="002562D2" w:rsidRPr="008B0BDE" w:rsidRDefault="002562D2" w:rsidP="002562D2">
            <w:pPr>
              <w:jc w:val="left"/>
              <w:rPr>
                <w:rFonts w:cs="Arial"/>
                <w:lang w:val="en-GB"/>
              </w:rPr>
            </w:pPr>
            <w:proofErr w:type="spellStart"/>
            <w:r w:rsidRPr="008B0BDE">
              <w:rPr>
                <w:rFonts w:cs="Arial"/>
                <w:lang w:val="en-GB"/>
              </w:rPr>
              <w:t>Ernstmeyer</w:t>
            </w:r>
            <w:proofErr w:type="spellEnd"/>
            <w:r w:rsidRPr="008B0BDE">
              <w:rPr>
                <w:rFonts w:cs="Arial"/>
                <w:lang w:val="en-GB"/>
              </w:rPr>
              <w:t xml:space="preserve"> K., Christman D. Nursing Fundamentals, (2023). Opena Resources for Nursing (Open RN). </w:t>
            </w:r>
            <w:proofErr w:type="spellStart"/>
            <w:r w:rsidRPr="008B0BDE">
              <w:rPr>
                <w:rFonts w:cs="Arial"/>
                <w:lang w:val="en-GB"/>
              </w:rPr>
              <w:t>Chppewa</w:t>
            </w:r>
            <w:proofErr w:type="spellEnd"/>
            <w:r w:rsidRPr="008B0BDE">
              <w:rPr>
                <w:rFonts w:cs="Arial"/>
                <w:lang w:val="en-GB"/>
              </w:rPr>
              <w:t xml:space="preserve"> Valley Technical College, Wisconsin, USA. Available: </w:t>
            </w:r>
            <w:hyperlink r:id="rId23" w:history="1">
              <w:r w:rsidRPr="008B0BDE">
                <w:rPr>
                  <w:rStyle w:val="Hyperlink"/>
                  <w:rFonts w:cs="Arial"/>
                  <w:lang w:val="en-GB"/>
                </w:rPr>
                <w:t>https://med.libretexts.org/Bookshelves/Nursing/Nursing_Fundamentals_(OpenRN)</w:t>
              </w:r>
            </w:hyperlink>
          </w:p>
          <w:p w14:paraId="7C45ED80" w14:textId="77777777" w:rsidR="002562D2" w:rsidRPr="008B0BDE" w:rsidRDefault="002562D2">
            <w:pPr>
              <w:rPr>
                <w:rFonts w:cs="Arial"/>
              </w:rPr>
            </w:pPr>
          </w:p>
          <w:p w14:paraId="2222738F" w14:textId="77777777" w:rsidR="00F34BAC" w:rsidRPr="008B0BDE" w:rsidRDefault="00F34BAC">
            <w:pPr>
              <w:rPr>
                <w:rFonts w:cs="Arial"/>
                <w:sz w:val="16"/>
              </w:rPr>
            </w:pPr>
          </w:p>
        </w:tc>
      </w:tr>
      <w:tr w:rsidR="0024762D" w:rsidRPr="008B0BDE" w14:paraId="45F352B6" w14:textId="77777777" w:rsidTr="00EF2255">
        <w:tc>
          <w:tcPr>
            <w:tcW w:w="1559" w:type="dxa"/>
            <w:shd w:val="pct5" w:color="auto" w:fill="FFFFFF"/>
          </w:tcPr>
          <w:p w14:paraId="15951323" w14:textId="77777777" w:rsidR="00F34BAC" w:rsidRPr="008B0BDE" w:rsidRDefault="00F34BAC">
            <w:pPr>
              <w:jc w:val="left"/>
              <w:rPr>
                <w:rFonts w:cs="Arial"/>
                <w:b/>
                <w:sz w:val="16"/>
              </w:rPr>
            </w:pPr>
          </w:p>
          <w:p w14:paraId="130BDA9E" w14:textId="5070407E" w:rsidR="00F34BAC" w:rsidRPr="008B0BDE" w:rsidRDefault="00F34BAC">
            <w:pPr>
              <w:jc w:val="left"/>
              <w:rPr>
                <w:rFonts w:cs="Arial"/>
                <w:b/>
              </w:rPr>
            </w:pPr>
            <w:r w:rsidRPr="008B0BDE">
              <w:rPr>
                <w:rFonts w:cs="Arial"/>
                <w:b/>
              </w:rPr>
              <w:t xml:space="preserve">Lecture </w:t>
            </w:r>
            <w:r w:rsidR="00B96434" w:rsidRPr="008B0BDE">
              <w:rPr>
                <w:rFonts w:cs="Arial"/>
                <w:b/>
              </w:rPr>
              <w:t>Focus</w:t>
            </w:r>
            <w:r w:rsidRPr="008B0BDE">
              <w:rPr>
                <w:rFonts w:cs="Arial"/>
                <w:b/>
              </w:rPr>
              <w:t xml:space="preserve"> </w:t>
            </w:r>
          </w:p>
        </w:tc>
        <w:tc>
          <w:tcPr>
            <w:tcW w:w="7513" w:type="dxa"/>
            <w:gridSpan w:val="3"/>
          </w:tcPr>
          <w:p w14:paraId="48CE9C04" w14:textId="77777777" w:rsidR="00F34BAC" w:rsidRPr="008B0BDE" w:rsidRDefault="00F34BAC">
            <w:pPr>
              <w:rPr>
                <w:rFonts w:cs="Arial"/>
                <w:b/>
                <w:bCs/>
                <w:sz w:val="16"/>
              </w:rPr>
            </w:pPr>
          </w:p>
          <w:p w14:paraId="39441D45" w14:textId="4440BCDC" w:rsidR="00F34BAC" w:rsidRPr="008B0BDE" w:rsidRDefault="00B96434">
            <w:pPr>
              <w:rPr>
                <w:rFonts w:cs="Arial"/>
                <w:b/>
                <w:bCs/>
              </w:rPr>
            </w:pPr>
            <w:r w:rsidRPr="008B0BDE">
              <w:rPr>
                <w:rFonts w:cs="Arial"/>
                <w:b/>
                <w:bCs/>
              </w:rPr>
              <w:t>History of Nursing</w:t>
            </w:r>
            <w:r w:rsidR="00615151" w:rsidRPr="008B0BDE">
              <w:rPr>
                <w:rFonts w:cs="Arial"/>
                <w:b/>
                <w:bCs/>
              </w:rPr>
              <w:t xml:space="preserve"> in PNG and internationally. The </w:t>
            </w:r>
            <w:r w:rsidR="00CB47BC" w:rsidRPr="008B0BDE">
              <w:rPr>
                <w:rFonts w:cs="Arial"/>
                <w:b/>
                <w:bCs/>
              </w:rPr>
              <w:t>National</w:t>
            </w:r>
            <w:r w:rsidR="00615151" w:rsidRPr="008B0BDE">
              <w:rPr>
                <w:rFonts w:cs="Arial"/>
                <w:b/>
                <w:bCs/>
              </w:rPr>
              <w:t xml:space="preserve"> Health System and the </w:t>
            </w:r>
            <w:r w:rsidR="00CB47BC" w:rsidRPr="008B0BDE">
              <w:rPr>
                <w:rFonts w:cs="Arial"/>
                <w:b/>
                <w:bCs/>
              </w:rPr>
              <w:t>role of nurses.</w:t>
            </w:r>
          </w:p>
          <w:p w14:paraId="0523B56A" w14:textId="77777777" w:rsidR="00F34BAC" w:rsidRPr="008B0BDE" w:rsidRDefault="00F34BAC">
            <w:pPr>
              <w:rPr>
                <w:rFonts w:cs="Arial"/>
                <w:b/>
                <w:bCs/>
              </w:rPr>
            </w:pPr>
          </w:p>
        </w:tc>
      </w:tr>
      <w:tr w:rsidR="0024762D" w:rsidRPr="008B0BDE" w14:paraId="2B8DFEB1" w14:textId="77777777" w:rsidTr="00EF2255">
        <w:tc>
          <w:tcPr>
            <w:tcW w:w="1559" w:type="dxa"/>
            <w:shd w:val="pct5" w:color="auto" w:fill="FFFFFF"/>
          </w:tcPr>
          <w:p w14:paraId="22B8FA98" w14:textId="77777777" w:rsidR="00F34BAC" w:rsidRPr="008B0BDE" w:rsidRDefault="00F34BAC">
            <w:pPr>
              <w:jc w:val="left"/>
              <w:rPr>
                <w:rFonts w:cs="Arial"/>
                <w:b/>
                <w:sz w:val="16"/>
              </w:rPr>
            </w:pPr>
          </w:p>
          <w:p w14:paraId="2D7250F8" w14:textId="0E730A87" w:rsidR="00F34BAC" w:rsidRPr="008B0BDE" w:rsidRDefault="00F34BAC">
            <w:pPr>
              <w:jc w:val="left"/>
              <w:rPr>
                <w:rFonts w:cs="Arial"/>
                <w:b/>
              </w:rPr>
            </w:pPr>
            <w:r w:rsidRPr="008B0BDE">
              <w:rPr>
                <w:rFonts w:cs="Arial"/>
                <w:b/>
              </w:rPr>
              <w:t>Key points from lecture</w:t>
            </w:r>
            <w:r w:rsidR="00D2029E" w:rsidRPr="008B0BDE">
              <w:rPr>
                <w:rFonts w:cs="Arial"/>
                <w:b/>
              </w:rPr>
              <w:t>s</w:t>
            </w:r>
          </w:p>
          <w:p w14:paraId="1598F2F8" w14:textId="77777777" w:rsidR="00F34BAC" w:rsidRPr="008B0BDE" w:rsidRDefault="00F34BAC">
            <w:pPr>
              <w:jc w:val="left"/>
              <w:rPr>
                <w:rFonts w:cs="Arial"/>
                <w:b/>
              </w:rPr>
            </w:pPr>
          </w:p>
          <w:p w14:paraId="27ADC267" w14:textId="77777777" w:rsidR="00F34BAC" w:rsidRPr="008B0BDE" w:rsidRDefault="00F34BAC">
            <w:pPr>
              <w:jc w:val="left"/>
              <w:rPr>
                <w:rFonts w:cs="Arial"/>
                <w:b/>
              </w:rPr>
            </w:pPr>
          </w:p>
        </w:tc>
        <w:tc>
          <w:tcPr>
            <w:tcW w:w="7513" w:type="dxa"/>
            <w:gridSpan w:val="3"/>
          </w:tcPr>
          <w:p w14:paraId="5007A6A2" w14:textId="77777777" w:rsidR="00F34BAC" w:rsidRPr="008B0BDE" w:rsidRDefault="00F34BAC">
            <w:pPr>
              <w:rPr>
                <w:rFonts w:cs="Arial"/>
                <w:sz w:val="16"/>
              </w:rPr>
            </w:pPr>
          </w:p>
          <w:p w14:paraId="16A4F1EF" w14:textId="77777777" w:rsidR="002F36EC" w:rsidRPr="008B0BDE" w:rsidRDefault="002F36EC" w:rsidP="00A95992">
            <w:pPr>
              <w:pStyle w:val="paragraph"/>
              <w:numPr>
                <w:ilvl w:val="0"/>
                <w:numId w:val="25"/>
              </w:numPr>
              <w:spacing w:before="0" w:beforeAutospacing="0" w:after="0" w:afterAutospacing="0"/>
              <w:textAlignment w:val="baseline"/>
              <w:rPr>
                <w:rFonts w:ascii="Arial" w:hAnsi="Arial" w:cs="Arial"/>
                <w:sz w:val="22"/>
                <w:szCs w:val="22"/>
                <w:lang w:val="en-US"/>
              </w:rPr>
            </w:pPr>
            <w:r w:rsidRPr="008B0BDE">
              <w:rPr>
                <w:rStyle w:val="normaltextrun"/>
                <w:rFonts w:ascii="Arial" w:hAnsi="Arial" w:cs="Arial"/>
                <w:sz w:val="22"/>
                <w:szCs w:val="22"/>
              </w:rPr>
              <w:t>History of Nursing in PNG</w:t>
            </w:r>
            <w:r w:rsidRPr="008B0BDE">
              <w:rPr>
                <w:rStyle w:val="eop"/>
                <w:rFonts w:ascii="Arial" w:hAnsi="Arial" w:cs="Arial"/>
                <w:sz w:val="22"/>
                <w:szCs w:val="22"/>
                <w:lang w:val="en-US"/>
              </w:rPr>
              <w:t> </w:t>
            </w:r>
          </w:p>
          <w:p w14:paraId="50E20A8E" w14:textId="77777777" w:rsidR="002F36EC" w:rsidRPr="008B0BDE" w:rsidRDefault="002F36EC" w:rsidP="002F36EC">
            <w:pPr>
              <w:pStyle w:val="paragraph"/>
              <w:spacing w:before="0" w:beforeAutospacing="0" w:after="0" w:afterAutospacing="0"/>
              <w:textAlignment w:val="baseline"/>
              <w:rPr>
                <w:rStyle w:val="normaltextrun"/>
                <w:rFonts w:ascii="Arial" w:hAnsi="Arial" w:cs="Arial"/>
                <w:sz w:val="22"/>
                <w:szCs w:val="22"/>
              </w:rPr>
            </w:pPr>
          </w:p>
          <w:p w14:paraId="0ABBD44A" w14:textId="77777777" w:rsidR="002F36EC" w:rsidRPr="008B0BDE" w:rsidRDefault="002F36EC" w:rsidP="00A95992">
            <w:pPr>
              <w:pStyle w:val="paragraph"/>
              <w:numPr>
                <w:ilvl w:val="0"/>
                <w:numId w:val="25"/>
              </w:numPr>
              <w:spacing w:before="0" w:beforeAutospacing="0" w:after="0" w:afterAutospacing="0"/>
              <w:textAlignment w:val="baseline"/>
              <w:rPr>
                <w:rFonts w:ascii="Arial" w:hAnsi="Arial" w:cs="Arial"/>
                <w:sz w:val="22"/>
                <w:szCs w:val="22"/>
                <w:lang w:val="en-US"/>
              </w:rPr>
            </w:pPr>
            <w:r w:rsidRPr="008B0BDE">
              <w:rPr>
                <w:rStyle w:val="normaltextrun"/>
                <w:rFonts w:ascii="Arial" w:hAnsi="Arial" w:cs="Arial"/>
                <w:sz w:val="22"/>
                <w:szCs w:val="22"/>
              </w:rPr>
              <w:t>International nursing beginning</w:t>
            </w:r>
            <w:r w:rsidRPr="008B0BDE">
              <w:rPr>
                <w:rStyle w:val="eop"/>
                <w:rFonts w:ascii="Arial" w:hAnsi="Arial" w:cs="Arial"/>
                <w:sz w:val="22"/>
                <w:szCs w:val="22"/>
                <w:lang w:val="en-US"/>
              </w:rPr>
              <w:t> </w:t>
            </w:r>
          </w:p>
          <w:p w14:paraId="62CBC12B" w14:textId="77777777" w:rsidR="002F36EC" w:rsidRPr="008B0BDE" w:rsidRDefault="002F36EC" w:rsidP="002F36EC">
            <w:pPr>
              <w:pStyle w:val="paragraph"/>
              <w:spacing w:before="0" w:beforeAutospacing="0" w:after="0" w:afterAutospacing="0"/>
              <w:textAlignment w:val="baseline"/>
              <w:rPr>
                <w:rStyle w:val="normaltextrun"/>
                <w:rFonts w:ascii="Arial" w:hAnsi="Arial" w:cs="Arial"/>
                <w:sz w:val="22"/>
                <w:szCs w:val="22"/>
              </w:rPr>
            </w:pPr>
          </w:p>
          <w:p w14:paraId="3DBE87DB" w14:textId="77777777" w:rsidR="002F36EC" w:rsidRPr="008B0BDE" w:rsidRDefault="002F36EC" w:rsidP="00A95992">
            <w:pPr>
              <w:pStyle w:val="paragraph"/>
              <w:numPr>
                <w:ilvl w:val="0"/>
                <w:numId w:val="25"/>
              </w:numPr>
              <w:spacing w:before="0" w:beforeAutospacing="0" w:after="0" w:afterAutospacing="0"/>
              <w:textAlignment w:val="baseline"/>
              <w:rPr>
                <w:rFonts w:ascii="Arial" w:hAnsi="Arial" w:cs="Arial"/>
                <w:sz w:val="22"/>
                <w:szCs w:val="22"/>
                <w:lang w:val="en-US"/>
              </w:rPr>
            </w:pPr>
            <w:r w:rsidRPr="008B0BDE">
              <w:rPr>
                <w:rStyle w:val="normaltextrun"/>
                <w:rFonts w:ascii="Arial" w:hAnsi="Arial" w:cs="Arial"/>
                <w:sz w:val="22"/>
                <w:szCs w:val="22"/>
              </w:rPr>
              <w:t>Influence of Nightingale &amp; other nursing theorists.</w:t>
            </w:r>
            <w:r w:rsidRPr="008B0BDE">
              <w:rPr>
                <w:rStyle w:val="eop"/>
                <w:rFonts w:ascii="Arial" w:hAnsi="Arial" w:cs="Arial"/>
                <w:sz w:val="22"/>
                <w:szCs w:val="22"/>
                <w:lang w:val="en-US"/>
              </w:rPr>
              <w:t> </w:t>
            </w:r>
          </w:p>
          <w:p w14:paraId="516EB25A" w14:textId="77777777" w:rsidR="002F36EC" w:rsidRPr="008B0BDE" w:rsidRDefault="002F36EC" w:rsidP="002F36EC">
            <w:pPr>
              <w:pStyle w:val="paragraph"/>
              <w:spacing w:before="0" w:beforeAutospacing="0" w:after="0" w:afterAutospacing="0"/>
              <w:textAlignment w:val="baseline"/>
              <w:rPr>
                <w:rStyle w:val="normaltextrun"/>
                <w:rFonts w:ascii="Arial" w:hAnsi="Arial" w:cs="Arial"/>
                <w:sz w:val="22"/>
                <w:szCs w:val="22"/>
              </w:rPr>
            </w:pPr>
          </w:p>
          <w:p w14:paraId="1EBCFFB6" w14:textId="77777777" w:rsidR="002F36EC" w:rsidRPr="008B0BDE" w:rsidRDefault="002F36EC" w:rsidP="00A95992">
            <w:pPr>
              <w:pStyle w:val="paragraph"/>
              <w:numPr>
                <w:ilvl w:val="0"/>
                <w:numId w:val="25"/>
              </w:numPr>
              <w:spacing w:before="0" w:beforeAutospacing="0" w:after="0" w:afterAutospacing="0"/>
              <w:textAlignment w:val="baseline"/>
              <w:rPr>
                <w:rFonts w:ascii="Arial" w:hAnsi="Arial" w:cs="Arial"/>
                <w:sz w:val="22"/>
                <w:szCs w:val="22"/>
                <w:lang w:val="en-US"/>
              </w:rPr>
            </w:pPr>
            <w:r w:rsidRPr="008B0BDE">
              <w:rPr>
                <w:rStyle w:val="normaltextrun"/>
                <w:rFonts w:ascii="Arial" w:hAnsi="Arial" w:cs="Arial"/>
                <w:sz w:val="22"/>
                <w:szCs w:val="22"/>
              </w:rPr>
              <w:t xml:space="preserve">Concepts of health and nursing </w:t>
            </w:r>
            <w:r w:rsidRPr="008B0BDE">
              <w:rPr>
                <w:rStyle w:val="eop"/>
                <w:rFonts w:ascii="Arial" w:hAnsi="Arial" w:cs="Arial"/>
                <w:sz w:val="22"/>
                <w:szCs w:val="22"/>
                <w:lang w:val="en-US"/>
              </w:rPr>
              <w:t> </w:t>
            </w:r>
          </w:p>
          <w:p w14:paraId="53AABADD" w14:textId="77777777" w:rsidR="002F36EC" w:rsidRPr="008B0BDE" w:rsidRDefault="002F36EC" w:rsidP="002F36EC">
            <w:pPr>
              <w:jc w:val="left"/>
              <w:rPr>
                <w:rFonts w:cs="Arial"/>
                <w:szCs w:val="22"/>
              </w:rPr>
            </w:pPr>
          </w:p>
          <w:p w14:paraId="57CF90A4" w14:textId="77777777" w:rsidR="002F36EC" w:rsidRPr="008B0BDE" w:rsidRDefault="002F36EC" w:rsidP="00A95992">
            <w:pPr>
              <w:pStyle w:val="ListParagraph"/>
              <w:numPr>
                <w:ilvl w:val="0"/>
                <w:numId w:val="25"/>
              </w:numPr>
              <w:rPr>
                <w:rFonts w:ascii="Arial" w:hAnsi="Arial" w:cs="Arial"/>
              </w:rPr>
            </w:pPr>
            <w:r w:rsidRPr="008B0BDE">
              <w:rPr>
                <w:rFonts w:ascii="Arial" w:hAnsi="Arial" w:cs="Arial"/>
              </w:rPr>
              <w:t>PNG Health System</w:t>
            </w:r>
          </w:p>
          <w:p w14:paraId="18345AD9" w14:textId="77777777" w:rsidR="00F34BAC" w:rsidRPr="008B0BDE" w:rsidRDefault="00F34BAC" w:rsidP="00CB47BC">
            <w:pPr>
              <w:rPr>
                <w:rFonts w:cs="Arial"/>
                <w:sz w:val="16"/>
              </w:rPr>
            </w:pPr>
          </w:p>
        </w:tc>
      </w:tr>
      <w:tr w:rsidR="0024762D" w:rsidRPr="008B0BDE" w14:paraId="4E48E6BD" w14:textId="77777777" w:rsidTr="00EF2255">
        <w:tc>
          <w:tcPr>
            <w:tcW w:w="1730" w:type="dxa"/>
            <w:gridSpan w:val="3"/>
            <w:shd w:val="pct5" w:color="auto" w:fill="FFFFFF"/>
          </w:tcPr>
          <w:p w14:paraId="01708733" w14:textId="77777777" w:rsidR="00F34BAC" w:rsidRPr="008B0BDE" w:rsidRDefault="00F34BAC">
            <w:pPr>
              <w:jc w:val="left"/>
              <w:rPr>
                <w:rFonts w:cs="Arial"/>
                <w:b/>
                <w:sz w:val="16"/>
              </w:rPr>
            </w:pPr>
          </w:p>
          <w:p w14:paraId="54FF5A29" w14:textId="77777777" w:rsidR="00F34BAC" w:rsidRPr="008B0BDE" w:rsidRDefault="00F34BAC">
            <w:pPr>
              <w:jc w:val="left"/>
              <w:rPr>
                <w:rFonts w:cs="Arial"/>
                <w:b/>
              </w:rPr>
            </w:pPr>
            <w:r w:rsidRPr="008B0BDE">
              <w:rPr>
                <w:rFonts w:cs="Arial"/>
                <w:b/>
              </w:rPr>
              <w:t>Post lecture questions</w:t>
            </w:r>
          </w:p>
        </w:tc>
        <w:tc>
          <w:tcPr>
            <w:tcW w:w="7342" w:type="dxa"/>
          </w:tcPr>
          <w:p w14:paraId="6332BE4B" w14:textId="77777777" w:rsidR="00F34BAC" w:rsidRPr="008B0BDE" w:rsidRDefault="00F34BAC">
            <w:pPr>
              <w:pStyle w:val="Header"/>
              <w:tabs>
                <w:tab w:val="clear" w:pos="4153"/>
                <w:tab w:val="clear" w:pos="8306"/>
              </w:tabs>
              <w:rPr>
                <w:rFonts w:cs="Arial"/>
              </w:rPr>
            </w:pPr>
          </w:p>
          <w:p w14:paraId="2CBB4207" w14:textId="7B99F60A" w:rsidR="00F34BAC" w:rsidRPr="008B0BDE" w:rsidRDefault="00D2029E" w:rsidP="00A95992">
            <w:pPr>
              <w:numPr>
                <w:ilvl w:val="0"/>
                <w:numId w:val="13"/>
              </w:numPr>
              <w:rPr>
                <w:rFonts w:cs="Arial"/>
              </w:rPr>
            </w:pPr>
            <w:r w:rsidRPr="008B0BDE">
              <w:rPr>
                <w:rFonts w:cs="Arial"/>
              </w:rPr>
              <w:t>Review your lecture notes and read</w:t>
            </w:r>
            <w:r w:rsidR="00AE72C2" w:rsidRPr="008B0BDE">
              <w:rPr>
                <w:rFonts w:cs="Arial"/>
              </w:rPr>
              <w:t xml:space="preserve"> section 1.2 of your text book. What is your definition of nursing?</w:t>
            </w:r>
            <w:r w:rsidR="00F34BAC" w:rsidRPr="008B0BDE">
              <w:rPr>
                <w:rFonts w:cs="Arial"/>
              </w:rPr>
              <w:t xml:space="preserve"> Write your answer in the space below.</w:t>
            </w:r>
          </w:p>
          <w:p w14:paraId="26E0C6E9" w14:textId="77777777" w:rsidR="00F34BAC" w:rsidRPr="008B0BDE" w:rsidRDefault="00F34BAC">
            <w:pPr>
              <w:rPr>
                <w:rFonts w:cs="Arial"/>
              </w:rPr>
            </w:pPr>
          </w:p>
          <w:p w14:paraId="183B8D3F" w14:textId="77777777" w:rsidR="00F34BAC" w:rsidRPr="008B0BDE" w:rsidRDefault="00F34BAC">
            <w:pPr>
              <w:rPr>
                <w:rFonts w:cs="Arial"/>
              </w:rPr>
            </w:pPr>
          </w:p>
          <w:p w14:paraId="3FA670FE" w14:textId="77777777" w:rsidR="00F34BAC" w:rsidRPr="008B0BDE" w:rsidRDefault="00F34BAC">
            <w:pPr>
              <w:rPr>
                <w:rFonts w:cs="Arial"/>
              </w:rPr>
            </w:pPr>
          </w:p>
          <w:p w14:paraId="6F49A892" w14:textId="77777777" w:rsidR="00F34BAC" w:rsidRPr="008B0BDE" w:rsidRDefault="00F34BAC">
            <w:pPr>
              <w:rPr>
                <w:rFonts w:cs="Arial"/>
              </w:rPr>
            </w:pPr>
          </w:p>
          <w:p w14:paraId="77D4E33E" w14:textId="77777777" w:rsidR="00F34BAC" w:rsidRPr="008B0BDE" w:rsidRDefault="00F34BAC">
            <w:pPr>
              <w:rPr>
                <w:rFonts w:cs="Arial"/>
              </w:rPr>
            </w:pPr>
          </w:p>
          <w:p w14:paraId="3D1ECB9E" w14:textId="77777777" w:rsidR="00F34BAC" w:rsidRPr="008B0BDE" w:rsidRDefault="00F34BAC">
            <w:pPr>
              <w:rPr>
                <w:rFonts w:cs="Arial"/>
              </w:rPr>
            </w:pPr>
          </w:p>
          <w:p w14:paraId="61763D3F" w14:textId="77777777" w:rsidR="00F34BAC" w:rsidRPr="008B0BDE" w:rsidRDefault="00F34BAC">
            <w:pPr>
              <w:rPr>
                <w:rFonts w:cs="Arial"/>
              </w:rPr>
            </w:pPr>
          </w:p>
          <w:p w14:paraId="1018735B" w14:textId="77777777" w:rsidR="00F34BAC" w:rsidRPr="008B0BDE" w:rsidRDefault="00F34BAC">
            <w:pPr>
              <w:rPr>
                <w:rFonts w:cs="Arial"/>
              </w:rPr>
            </w:pPr>
          </w:p>
          <w:p w14:paraId="150E18E4" w14:textId="77777777" w:rsidR="00F34BAC" w:rsidRPr="008B0BDE" w:rsidRDefault="00F34BAC">
            <w:pPr>
              <w:rPr>
                <w:rFonts w:cs="Arial"/>
              </w:rPr>
            </w:pPr>
          </w:p>
          <w:p w14:paraId="58DDAA75" w14:textId="77777777" w:rsidR="00F34BAC" w:rsidRPr="008B0BDE" w:rsidRDefault="00F34BAC">
            <w:pPr>
              <w:rPr>
                <w:rFonts w:cs="Arial"/>
              </w:rPr>
            </w:pPr>
          </w:p>
          <w:p w14:paraId="4AE13D38" w14:textId="3A4519DD" w:rsidR="00F34BAC" w:rsidRPr="008B0BDE" w:rsidRDefault="00E921B8" w:rsidP="00A95992">
            <w:pPr>
              <w:numPr>
                <w:ilvl w:val="0"/>
                <w:numId w:val="13"/>
              </w:numPr>
              <w:rPr>
                <w:rFonts w:cs="Arial"/>
              </w:rPr>
            </w:pPr>
            <w:r w:rsidRPr="008B0BDE">
              <w:rPr>
                <w:rFonts w:cs="Arial"/>
              </w:rPr>
              <w:t xml:space="preserve">What nursing theorists have you found? Which do you think </w:t>
            </w:r>
            <w:r w:rsidR="00B343BE" w:rsidRPr="008B0BDE">
              <w:rPr>
                <w:rFonts w:cs="Arial"/>
              </w:rPr>
              <w:t xml:space="preserve">aligns with your definition of </w:t>
            </w:r>
            <w:r w:rsidR="00151D11" w:rsidRPr="008B0BDE">
              <w:rPr>
                <w:rFonts w:cs="Arial"/>
              </w:rPr>
              <w:t>nursing</w:t>
            </w:r>
            <w:r w:rsidR="00B343BE" w:rsidRPr="008B0BDE">
              <w:rPr>
                <w:rFonts w:cs="Arial"/>
              </w:rPr>
              <w:t>?</w:t>
            </w:r>
          </w:p>
          <w:p w14:paraId="3DF66AB4" w14:textId="77777777" w:rsidR="00F34BAC" w:rsidRPr="008B0BDE" w:rsidRDefault="00F34BAC">
            <w:pPr>
              <w:rPr>
                <w:rFonts w:cs="Arial"/>
              </w:rPr>
            </w:pPr>
          </w:p>
          <w:p w14:paraId="17CBE99D" w14:textId="77777777" w:rsidR="00EF2255" w:rsidRPr="008B0BDE" w:rsidRDefault="00EF2255">
            <w:pPr>
              <w:rPr>
                <w:rFonts w:cs="Arial"/>
              </w:rPr>
            </w:pPr>
          </w:p>
          <w:p w14:paraId="67D983B6" w14:textId="77777777" w:rsidR="00EF2255" w:rsidRPr="008B0BDE" w:rsidRDefault="00EF2255">
            <w:pPr>
              <w:rPr>
                <w:rFonts w:cs="Arial"/>
              </w:rPr>
            </w:pPr>
          </w:p>
          <w:p w14:paraId="4AC95C12" w14:textId="77777777" w:rsidR="00EF2255" w:rsidRPr="008B0BDE" w:rsidRDefault="00EF2255">
            <w:pPr>
              <w:rPr>
                <w:rFonts w:cs="Arial"/>
              </w:rPr>
            </w:pPr>
          </w:p>
          <w:p w14:paraId="4496E703" w14:textId="77777777" w:rsidR="00EF2255" w:rsidRPr="008B0BDE" w:rsidRDefault="00EF2255">
            <w:pPr>
              <w:rPr>
                <w:rFonts w:cs="Arial"/>
              </w:rPr>
            </w:pPr>
          </w:p>
          <w:p w14:paraId="04EEB027" w14:textId="77777777" w:rsidR="00EF2255" w:rsidRPr="008B0BDE" w:rsidRDefault="00EF2255">
            <w:pPr>
              <w:rPr>
                <w:rFonts w:cs="Arial"/>
              </w:rPr>
            </w:pPr>
          </w:p>
          <w:p w14:paraId="1D89E5FD" w14:textId="77777777" w:rsidR="00F34BAC" w:rsidRPr="008B0BDE" w:rsidRDefault="00F34BAC" w:rsidP="00B343BE">
            <w:pPr>
              <w:rPr>
                <w:rFonts w:cs="Arial"/>
              </w:rPr>
            </w:pPr>
          </w:p>
        </w:tc>
      </w:tr>
      <w:tr w:rsidR="0024762D" w:rsidRPr="008B0BDE" w14:paraId="27C00B21" w14:textId="77777777" w:rsidTr="00EF2255">
        <w:tc>
          <w:tcPr>
            <w:tcW w:w="1701" w:type="dxa"/>
            <w:gridSpan w:val="2"/>
            <w:shd w:val="pct5" w:color="auto" w:fill="FFFFFF"/>
          </w:tcPr>
          <w:p w14:paraId="3E148885" w14:textId="3BF5D9DA" w:rsidR="00F34BAC" w:rsidRPr="008B0BDE" w:rsidRDefault="00B343BE">
            <w:pPr>
              <w:rPr>
                <w:rFonts w:cs="Arial"/>
                <w:b/>
              </w:rPr>
            </w:pPr>
            <w:r w:rsidRPr="008B0BDE">
              <w:rPr>
                <w:rFonts w:cs="Arial"/>
                <w:b/>
              </w:rPr>
              <w:lastRenderedPageBreak/>
              <w:t>Tutorial</w:t>
            </w:r>
            <w:r w:rsidR="00F34BAC" w:rsidRPr="008B0BDE">
              <w:rPr>
                <w:rFonts w:cs="Arial"/>
                <w:b/>
              </w:rPr>
              <w:t xml:space="preserve"> session preparation</w:t>
            </w:r>
          </w:p>
        </w:tc>
        <w:tc>
          <w:tcPr>
            <w:tcW w:w="7371" w:type="dxa"/>
            <w:gridSpan w:val="2"/>
          </w:tcPr>
          <w:p w14:paraId="34C623DE" w14:textId="77777777" w:rsidR="00F34BAC" w:rsidRPr="008B0BDE" w:rsidRDefault="00F34BAC">
            <w:pPr>
              <w:rPr>
                <w:rFonts w:cs="Arial"/>
              </w:rPr>
            </w:pPr>
          </w:p>
          <w:p w14:paraId="305AD56A" w14:textId="151CC2CB" w:rsidR="00F34BAC" w:rsidRPr="008B0BDE" w:rsidRDefault="00F34BAC">
            <w:pPr>
              <w:rPr>
                <w:rFonts w:cs="Arial"/>
              </w:rPr>
            </w:pPr>
            <w:r w:rsidRPr="008B0BDE">
              <w:rPr>
                <w:rFonts w:cs="Arial"/>
              </w:rPr>
              <w:t>Re</w:t>
            </w:r>
            <w:r w:rsidR="00874668" w:rsidRPr="008B0BDE">
              <w:rPr>
                <w:rFonts w:cs="Arial"/>
              </w:rPr>
              <w:t>view Chapter 1 of your text book. This is focused mainly on the USA</w:t>
            </w:r>
            <w:r w:rsidR="00904F3E" w:rsidRPr="008B0BDE">
              <w:rPr>
                <w:rFonts w:cs="Arial"/>
              </w:rPr>
              <w:t>. You will need to list the topics that are listed about nursing in the US and see which of the topics are relevant for you in PNG. These will be discussed next week.</w:t>
            </w:r>
          </w:p>
          <w:p w14:paraId="27BA0E37" w14:textId="77777777" w:rsidR="00F34BAC" w:rsidRPr="008B0BDE" w:rsidRDefault="00F34BAC">
            <w:pPr>
              <w:rPr>
                <w:rFonts w:cs="Arial"/>
              </w:rPr>
            </w:pPr>
          </w:p>
        </w:tc>
      </w:tr>
      <w:tr w:rsidR="0024762D" w:rsidRPr="008B0BDE" w14:paraId="6F289419" w14:textId="77777777" w:rsidTr="00EF2255">
        <w:tc>
          <w:tcPr>
            <w:tcW w:w="1701" w:type="dxa"/>
            <w:gridSpan w:val="2"/>
            <w:shd w:val="pct5" w:color="auto" w:fill="FFFFFF"/>
          </w:tcPr>
          <w:p w14:paraId="0D77BED8" w14:textId="77777777" w:rsidR="00F34BAC" w:rsidRPr="008B0BDE" w:rsidRDefault="00F34BAC">
            <w:pPr>
              <w:rPr>
                <w:rFonts w:cs="Arial"/>
                <w:b/>
                <w:sz w:val="16"/>
              </w:rPr>
            </w:pPr>
          </w:p>
          <w:p w14:paraId="45E10D61" w14:textId="762397A7" w:rsidR="00F34BAC" w:rsidRPr="008B0BDE" w:rsidRDefault="00B343BE">
            <w:pPr>
              <w:rPr>
                <w:rFonts w:cs="Arial"/>
                <w:b/>
              </w:rPr>
            </w:pPr>
            <w:r w:rsidRPr="008B0BDE">
              <w:rPr>
                <w:rFonts w:cs="Arial"/>
                <w:b/>
              </w:rPr>
              <w:t>Tutorial</w:t>
            </w:r>
            <w:r w:rsidR="00F34BAC" w:rsidRPr="008B0BDE">
              <w:rPr>
                <w:rFonts w:cs="Arial"/>
                <w:b/>
              </w:rPr>
              <w:t xml:space="preserve"> session activities including</w:t>
            </w:r>
          </w:p>
          <w:p w14:paraId="65CB22D2" w14:textId="77777777" w:rsidR="00F34BAC" w:rsidRPr="008B0BDE" w:rsidRDefault="00F34BAC">
            <w:pPr>
              <w:rPr>
                <w:rFonts w:cs="Arial"/>
                <w:b/>
              </w:rPr>
            </w:pPr>
            <w:r w:rsidRPr="008B0BDE">
              <w:rPr>
                <w:rFonts w:cs="Arial"/>
                <w:b/>
              </w:rPr>
              <w:t>laboratory practice</w:t>
            </w:r>
          </w:p>
          <w:p w14:paraId="3D03B14C" w14:textId="77777777" w:rsidR="00F34BAC" w:rsidRPr="008B0BDE" w:rsidRDefault="00F34BAC">
            <w:pPr>
              <w:rPr>
                <w:rFonts w:cs="Arial"/>
                <w:b/>
                <w:sz w:val="16"/>
              </w:rPr>
            </w:pPr>
          </w:p>
        </w:tc>
        <w:tc>
          <w:tcPr>
            <w:tcW w:w="7371" w:type="dxa"/>
            <w:gridSpan w:val="2"/>
          </w:tcPr>
          <w:p w14:paraId="51B596BC" w14:textId="77777777" w:rsidR="00F34BAC" w:rsidRPr="008B0BDE" w:rsidRDefault="00F34BAC">
            <w:pPr>
              <w:pStyle w:val="BodyText3"/>
              <w:spacing w:line="240" w:lineRule="auto"/>
              <w:rPr>
                <w:rFonts w:ascii="Arial" w:hAnsi="Arial" w:cs="Arial"/>
                <w:sz w:val="16"/>
              </w:rPr>
            </w:pPr>
          </w:p>
          <w:p w14:paraId="3E649A3D" w14:textId="77777777" w:rsidR="00F34BAC" w:rsidRPr="008B0BDE" w:rsidRDefault="00F34BAC" w:rsidP="00A95992">
            <w:pPr>
              <w:pStyle w:val="BodyText3"/>
              <w:numPr>
                <w:ilvl w:val="0"/>
                <w:numId w:val="2"/>
              </w:numPr>
              <w:tabs>
                <w:tab w:val="clear" w:pos="360"/>
                <w:tab w:val="num" w:pos="317"/>
              </w:tabs>
              <w:spacing w:line="240" w:lineRule="auto"/>
              <w:ind w:left="317" w:hanging="283"/>
              <w:rPr>
                <w:rFonts w:ascii="Arial" w:hAnsi="Arial" w:cs="Arial"/>
              </w:rPr>
            </w:pPr>
            <w:r w:rsidRPr="008B0BDE">
              <w:rPr>
                <w:rFonts w:ascii="Arial" w:hAnsi="Arial" w:cs="Arial"/>
              </w:rPr>
              <w:t>Clarify subject requirements with your class lecturer.</w:t>
            </w:r>
          </w:p>
          <w:p w14:paraId="7AD9F5FC" w14:textId="24C54C4D" w:rsidR="009414E3" w:rsidRPr="008B0BDE" w:rsidRDefault="00F34BAC" w:rsidP="00A95992">
            <w:pPr>
              <w:pStyle w:val="BodyText3"/>
              <w:numPr>
                <w:ilvl w:val="0"/>
                <w:numId w:val="2"/>
              </w:numPr>
              <w:tabs>
                <w:tab w:val="clear" w:pos="360"/>
                <w:tab w:val="num" w:pos="317"/>
              </w:tabs>
              <w:spacing w:line="240" w:lineRule="auto"/>
              <w:ind w:left="317" w:hanging="283"/>
              <w:rPr>
                <w:rFonts w:ascii="Arial" w:hAnsi="Arial" w:cs="Arial"/>
              </w:rPr>
            </w:pPr>
            <w:r w:rsidRPr="008B0BDE">
              <w:rPr>
                <w:rFonts w:ascii="Arial" w:hAnsi="Arial" w:cs="Arial"/>
              </w:rPr>
              <w:t xml:space="preserve">Divide into small groups. Read the </w:t>
            </w:r>
            <w:r w:rsidR="00904F3E" w:rsidRPr="008B0BDE">
              <w:rPr>
                <w:rFonts w:ascii="Arial" w:hAnsi="Arial" w:cs="Arial"/>
              </w:rPr>
              <w:t>subject guide</w:t>
            </w:r>
            <w:r w:rsidR="009414E3" w:rsidRPr="008B0BDE">
              <w:rPr>
                <w:rFonts w:ascii="Arial" w:hAnsi="Arial" w:cs="Arial"/>
              </w:rPr>
              <w:t xml:space="preserve"> and review the structure of the subject and the topics.</w:t>
            </w:r>
          </w:p>
          <w:p w14:paraId="4963526A" w14:textId="2225D3E7" w:rsidR="009414E3" w:rsidRPr="008B0BDE" w:rsidRDefault="009414E3" w:rsidP="00A95992">
            <w:pPr>
              <w:pStyle w:val="BodyText3"/>
              <w:numPr>
                <w:ilvl w:val="0"/>
                <w:numId w:val="2"/>
              </w:numPr>
              <w:tabs>
                <w:tab w:val="clear" w:pos="360"/>
                <w:tab w:val="num" w:pos="317"/>
              </w:tabs>
              <w:spacing w:line="240" w:lineRule="auto"/>
              <w:ind w:left="317" w:hanging="283"/>
              <w:rPr>
                <w:rFonts w:ascii="Arial" w:hAnsi="Arial" w:cs="Arial"/>
              </w:rPr>
            </w:pPr>
            <w:r w:rsidRPr="008B0BDE">
              <w:rPr>
                <w:rFonts w:ascii="Arial" w:hAnsi="Arial" w:cs="Arial"/>
              </w:rPr>
              <w:t>Review the assessment and</w:t>
            </w:r>
            <w:r w:rsidR="00685490" w:rsidRPr="008B0BDE">
              <w:rPr>
                <w:rFonts w:ascii="Arial" w:hAnsi="Arial" w:cs="Arial"/>
              </w:rPr>
              <w:t xml:space="preserve"> discuss them with your group. Makes sure that you are clear about the requirements.</w:t>
            </w:r>
          </w:p>
          <w:p w14:paraId="347DFE3D" w14:textId="19C82053" w:rsidR="00F34BAC" w:rsidRPr="008B0BDE" w:rsidRDefault="00685490" w:rsidP="00A95992">
            <w:pPr>
              <w:pStyle w:val="BodyText3"/>
              <w:numPr>
                <w:ilvl w:val="0"/>
                <w:numId w:val="2"/>
              </w:numPr>
              <w:tabs>
                <w:tab w:val="clear" w:pos="360"/>
                <w:tab w:val="num" w:pos="317"/>
              </w:tabs>
              <w:spacing w:line="240" w:lineRule="auto"/>
              <w:ind w:left="317" w:hanging="283"/>
              <w:rPr>
                <w:rFonts w:ascii="Arial" w:hAnsi="Arial" w:cs="Arial"/>
              </w:rPr>
            </w:pPr>
            <w:r w:rsidRPr="008B0BDE">
              <w:rPr>
                <w:rFonts w:ascii="Arial" w:hAnsi="Arial" w:cs="Arial"/>
              </w:rPr>
              <w:t>In your groups</w:t>
            </w:r>
            <w:r w:rsidR="00E1184A" w:rsidRPr="008B0BDE">
              <w:rPr>
                <w:rFonts w:ascii="Arial" w:hAnsi="Arial" w:cs="Arial"/>
              </w:rPr>
              <w:t xml:space="preserve"> participate in the activities about nursing in PNG </w:t>
            </w:r>
            <w:proofErr w:type="gramStart"/>
            <w:r w:rsidR="00E1184A" w:rsidRPr="008B0BDE">
              <w:rPr>
                <w:rFonts w:ascii="Arial" w:hAnsi="Arial" w:cs="Arial"/>
              </w:rPr>
              <w:t>an the</w:t>
            </w:r>
            <w:proofErr w:type="gramEnd"/>
            <w:r w:rsidR="00E1184A" w:rsidRPr="008B0BDE">
              <w:rPr>
                <w:rFonts w:ascii="Arial" w:hAnsi="Arial" w:cs="Arial"/>
              </w:rPr>
              <w:t xml:space="preserve"> role of nursing theorists.</w:t>
            </w:r>
          </w:p>
          <w:p w14:paraId="608F2919" w14:textId="77777777" w:rsidR="00F34BAC" w:rsidRPr="008B0BDE" w:rsidRDefault="00F34BAC">
            <w:pPr>
              <w:pStyle w:val="Footer"/>
              <w:tabs>
                <w:tab w:val="clear" w:pos="4153"/>
                <w:tab w:val="clear" w:pos="8306"/>
              </w:tabs>
              <w:rPr>
                <w:rFonts w:cs="Arial"/>
                <w:sz w:val="16"/>
              </w:rPr>
            </w:pPr>
          </w:p>
        </w:tc>
      </w:tr>
      <w:tr w:rsidR="0024762D" w:rsidRPr="008B0BDE" w14:paraId="70429097" w14:textId="77777777" w:rsidTr="00EF2255">
        <w:tc>
          <w:tcPr>
            <w:tcW w:w="1701" w:type="dxa"/>
            <w:gridSpan w:val="2"/>
            <w:shd w:val="pct5" w:color="auto" w:fill="FFFFFF"/>
          </w:tcPr>
          <w:p w14:paraId="02C67221" w14:textId="77777777" w:rsidR="00F34BAC" w:rsidRPr="008B0BDE" w:rsidRDefault="00F34BAC">
            <w:pPr>
              <w:shd w:val="pct5" w:color="auto" w:fill="FFFFFF"/>
              <w:rPr>
                <w:rFonts w:cs="Arial"/>
                <w:sz w:val="16"/>
              </w:rPr>
            </w:pPr>
          </w:p>
          <w:p w14:paraId="121516F6" w14:textId="0E897645" w:rsidR="00F34BAC" w:rsidRPr="008B0BDE" w:rsidRDefault="00F34BAC">
            <w:pPr>
              <w:shd w:val="pct5" w:color="auto" w:fill="FFFFFF"/>
              <w:rPr>
                <w:rFonts w:cs="Arial"/>
                <w:b/>
              </w:rPr>
            </w:pPr>
            <w:r w:rsidRPr="008B0BDE">
              <w:rPr>
                <w:rFonts w:cs="Arial"/>
                <w:b/>
              </w:rPr>
              <w:t xml:space="preserve">Independent </w:t>
            </w:r>
            <w:r w:rsidR="00E1184A" w:rsidRPr="008B0BDE">
              <w:rPr>
                <w:rFonts w:cs="Arial"/>
                <w:b/>
              </w:rPr>
              <w:t>activity</w:t>
            </w:r>
          </w:p>
        </w:tc>
        <w:tc>
          <w:tcPr>
            <w:tcW w:w="7371" w:type="dxa"/>
            <w:gridSpan w:val="2"/>
          </w:tcPr>
          <w:p w14:paraId="4E1E8CF9" w14:textId="48338551" w:rsidR="00F34BAC" w:rsidRPr="008B0BDE" w:rsidRDefault="00C40DA6" w:rsidP="00E1184A">
            <w:pPr>
              <w:pStyle w:val="Heading2"/>
              <w:jc w:val="left"/>
              <w:rPr>
                <w:rFonts w:cs="Arial"/>
                <w:b w:val="0"/>
                <w:bCs/>
                <w:sz w:val="22"/>
                <w:szCs w:val="22"/>
              </w:rPr>
            </w:pPr>
            <w:r w:rsidRPr="008B0BDE">
              <w:rPr>
                <w:rFonts w:cs="Arial"/>
                <w:b w:val="0"/>
                <w:bCs/>
                <w:sz w:val="22"/>
                <w:szCs w:val="22"/>
              </w:rPr>
              <w:t>Make sure you have access to the National Health Plan as you will need to read and review key chapters as directed by your tutor.</w:t>
            </w:r>
          </w:p>
          <w:p w14:paraId="731CF5B6" w14:textId="09FD0133" w:rsidR="00C40DA6" w:rsidRPr="008B0BDE" w:rsidRDefault="00C40DA6" w:rsidP="00C40DA6">
            <w:pPr>
              <w:rPr>
                <w:rFonts w:cs="Arial"/>
                <w:lang w:val="en-US"/>
              </w:rPr>
            </w:pPr>
          </w:p>
          <w:p w14:paraId="656393F0" w14:textId="183BB573" w:rsidR="004F49C6" w:rsidRPr="008B0BDE" w:rsidRDefault="004F49C6" w:rsidP="00C40DA6">
            <w:pPr>
              <w:rPr>
                <w:rFonts w:cs="Arial"/>
                <w:lang w:val="en-US"/>
              </w:rPr>
            </w:pPr>
            <w:r w:rsidRPr="008B0BDE">
              <w:rPr>
                <w:rFonts w:cs="Arial"/>
                <w:lang w:val="en-US"/>
              </w:rPr>
              <w:t>Take notes to ensure that you are clear about the Key Result Areas identified by the Plan and think about how nurses contribute to</w:t>
            </w:r>
            <w:r w:rsidR="00E70B7B" w:rsidRPr="008B0BDE">
              <w:rPr>
                <w:rFonts w:cs="Arial"/>
                <w:lang w:val="en-US"/>
              </w:rPr>
              <w:t xml:space="preserve"> achieving national goals.</w:t>
            </w:r>
          </w:p>
          <w:p w14:paraId="114AED3D" w14:textId="77777777" w:rsidR="00E70B7B" w:rsidRPr="008B0BDE" w:rsidRDefault="00E70B7B" w:rsidP="00C40DA6">
            <w:pPr>
              <w:rPr>
                <w:rFonts w:cs="Arial"/>
                <w:lang w:val="en-US"/>
              </w:rPr>
            </w:pPr>
          </w:p>
          <w:p w14:paraId="6A2FB357" w14:textId="4EB6B0D8" w:rsidR="00E70B7B" w:rsidRPr="008B0BDE" w:rsidRDefault="00E70B7B" w:rsidP="00C40DA6">
            <w:pPr>
              <w:rPr>
                <w:rFonts w:cs="Arial"/>
                <w:lang w:val="en-US"/>
              </w:rPr>
            </w:pPr>
            <w:r w:rsidRPr="008B0BDE">
              <w:rPr>
                <w:rFonts w:cs="Arial"/>
                <w:lang w:val="en-US"/>
              </w:rPr>
              <w:t>This will be discussed in class next week.</w:t>
            </w:r>
          </w:p>
          <w:p w14:paraId="088EFB12" w14:textId="77777777" w:rsidR="00F34BAC" w:rsidRPr="008B0BDE" w:rsidRDefault="00F34BAC" w:rsidP="00E1184A">
            <w:pPr>
              <w:rPr>
                <w:rFonts w:cs="Arial"/>
                <w:szCs w:val="22"/>
              </w:rPr>
            </w:pPr>
          </w:p>
        </w:tc>
      </w:tr>
    </w:tbl>
    <w:p w14:paraId="5BE037D2" w14:textId="77777777" w:rsidR="00F34BAC" w:rsidRPr="008B0BDE" w:rsidRDefault="00F34BAC">
      <w:pPr>
        <w:ind w:left="142"/>
        <w:rPr>
          <w:rFonts w:cs="Arial"/>
          <w:b/>
        </w:rPr>
      </w:pPr>
    </w:p>
    <w:p w14:paraId="43CA6B53" w14:textId="77777777" w:rsidR="00F34BAC" w:rsidRPr="008B0BDE" w:rsidRDefault="00F34BAC">
      <w:pPr>
        <w:ind w:left="142"/>
        <w:rPr>
          <w:rFonts w:cs="Arial"/>
          <w:b/>
        </w:rPr>
      </w:pPr>
    </w:p>
    <w:p w14:paraId="4784288B" w14:textId="317D0F2F" w:rsidR="00F34BAC" w:rsidRPr="008B0BDE" w:rsidRDefault="00F34BAC" w:rsidP="00C00356">
      <w:pPr>
        <w:pStyle w:val="Heading1"/>
        <w:jc w:val="left"/>
        <w:rPr>
          <w:rFonts w:cs="Arial"/>
        </w:rPr>
      </w:pPr>
      <w:r w:rsidRPr="008B0BDE">
        <w:rPr>
          <w:rFonts w:cs="Arial"/>
        </w:rPr>
        <w:t xml:space="preserve"> </w:t>
      </w:r>
      <w:bookmarkStart w:id="22" w:name="_Toc149214153"/>
      <w:r w:rsidRPr="008B0BDE">
        <w:rPr>
          <w:rFonts w:cs="Arial"/>
        </w:rPr>
        <w:t xml:space="preserve">WEEK </w:t>
      </w:r>
      <w:r w:rsidR="003753A2" w:rsidRPr="008B0BDE">
        <w:rPr>
          <w:rFonts w:cs="Arial"/>
        </w:rPr>
        <w:t>2</w:t>
      </w:r>
      <w:r w:rsidRPr="008B0BDE">
        <w:rPr>
          <w:rFonts w:cs="Arial"/>
        </w:rPr>
        <w:tab/>
      </w:r>
      <w:r w:rsidR="00F02DB2" w:rsidRPr="008B0BDE">
        <w:rPr>
          <w:rFonts w:cs="Arial"/>
        </w:rPr>
        <w:t>NURSING PROFESSIONALISM</w:t>
      </w:r>
      <w:r w:rsidRPr="008B0BDE">
        <w:rPr>
          <w:rFonts w:cs="Arial"/>
        </w:rPr>
        <w:tab/>
      </w:r>
      <w:r w:rsidRPr="008B0BDE">
        <w:rPr>
          <w:rFonts w:cs="Arial"/>
        </w:rPr>
        <w:tab/>
        <w:t xml:space="preserve">LEARNING </w:t>
      </w:r>
      <w:r w:rsidR="00C00356" w:rsidRPr="008B0BDE">
        <w:rPr>
          <w:rFonts w:cs="Arial"/>
        </w:rPr>
        <w:t>A</w:t>
      </w:r>
      <w:r w:rsidRPr="008B0BDE">
        <w:rPr>
          <w:rFonts w:cs="Arial"/>
        </w:rPr>
        <w:t>CTIVITIES</w:t>
      </w:r>
      <w:bookmarkEnd w:id="22"/>
    </w:p>
    <w:p w14:paraId="34142AB9" w14:textId="77777777" w:rsidR="00F34BAC" w:rsidRPr="008B0BDE" w:rsidRDefault="00F34BAC">
      <w:pPr>
        <w:pStyle w:val="Footer"/>
        <w:tabs>
          <w:tab w:val="clear" w:pos="4153"/>
          <w:tab w:val="clear" w:pos="8306"/>
        </w:tabs>
        <w:rPr>
          <w:rFonts w:cs="Arial"/>
          <w:sz w:val="1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504"/>
      </w:tblGrid>
      <w:tr w:rsidR="0024762D" w:rsidRPr="008B0BDE" w14:paraId="6B0FDEB3" w14:textId="77777777" w:rsidTr="000F2C1D">
        <w:tc>
          <w:tcPr>
            <w:tcW w:w="1568" w:type="dxa"/>
            <w:shd w:val="pct5" w:color="auto" w:fill="FFFFFF"/>
          </w:tcPr>
          <w:p w14:paraId="04B7C6F7" w14:textId="77777777" w:rsidR="00F34BAC" w:rsidRPr="008B0BDE" w:rsidRDefault="00F34BAC">
            <w:pPr>
              <w:jc w:val="left"/>
              <w:rPr>
                <w:rFonts w:cs="Arial"/>
                <w:b/>
                <w:sz w:val="16"/>
              </w:rPr>
            </w:pPr>
          </w:p>
          <w:p w14:paraId="19589759" w14:textId="5EA0CFDB" w:rsidR="00F34BAC" w:rsidRPr="008B0BDE" w:rsidRDefault="00F34BAC">
            <w:pPr>
              <w:jc w:val="left"/>
              <w:rPr>
                <w:rFonts w:cs="Arial"/>
                <w:b/>
              </w:rPr>
            </w:pPr>
            <w:r w:rsidRPr="008B0BDE">
              <w:rPr>
                <w:rFonts w:cs="Arial"/>
                <w:b/>
              </w:rPr>
              <w:t xml:space="preserve">Pre-requisite </w:t>
            </w:r>
            <w:r w:rsidR="002E513C" w:rsidRPr="008B0BDE">
              <w:rPr>
                <w:rFonts w:cs="Arial"/>
                <w:b/>
              </w:rPr>
              <w:t>activity</w:t>
            </w:r>
          </w:p>
        </w:tc>
        <w:tc>
          <w:tcPr>
            <w:tcW w:w="7504" w:type="dxa"/>
          </w:tcPr>
          <w:p w14:paraId="76B2EBD9" w14:textId="77777777" w:rsidR="00F34BAC" w:rsidRPr="008B0BDE" w:rsidRDefault="00F34BAC">
            <w:pPr>
              <w:rPr>
                <w:rFonts w:cs="Arial"/>
                <w:sz w:val="16"/>
              </w:rPr>
            </w:pPr>
          </w:p>
          <w:p w14:paraId="490EDEB7" w14:textId="43F3731A" w:rsidR="00F34BAC" w:rsidRPr="008B0BDE" w:rsidRDefault="00374EE8" w:rsidP="002E513C">
            <w:pPr>
              <w:pStyle w:val="Footer"/>
              <w:tabs>
                <w:tab w:val="clear" w:pos="4153"/>
                <w:tab w:val="clear" w:pos="8306"/>
              </w:tabs>
              <w:jc w:val="left"/>
              <w:rPr>
                <w:rFonts w:cs="Arial"/>
              </w:rPr>
            </w:pPr>
            <w:r w:rsidRPr="008B0BDE">
              <w:rPr>
                <w:rFonts w:cs="Arial"/>
              </w:rPr>
              <w:t>Look up and download: PNG Nursing Council</w:t>
            </w:r>
            <w:r w:rsidR="002E513C" w:rsidRPr="008B0BDE">
              <w:rPr>
                <w:rFonts w:cs="Arial"/>
              </w:rPr>
              <w:t xml:space="preserve"> Nursing Competency Standards and the PNG Nursing Council Code of Ethics for Nurses in PNG</w:t>
            </w:r>
          </w:p>
          <w:p w14:paraId="5A82E81F" w14:textId="77777777" w:rsidR="00F34BAC" w:rsidRPr="008B0BDE" w:rsidRDefault="00F34BAC">
            <w:pPr>
              <w:pStyle w:val="Footer"/>
              <w:tabs>
                <w:tab w:val="clear" w:pos="4153"/>
                <w:tab w:val="clear" w:pos="8306"/>
              </w:tabs>
              <w:rPr>
                <w:rFonts w:cs="Arial"/>
              </w:rPr>
            </w:pPr>
          </w:p>
        </w:tc>
      </w:tr>
      <w:tr w:rsidR="0024762D" w:rsidRPr="008B0BDE" w14:paraId="5C5C9239" w14:textId="77777777" w:rsidTr="000F2C1D">
        <w:tc>
          <w:tcPr>
            <w:tcW w:w="1568" w:type="dxa"/>
            <w:shd w:val="pct5" w:color="auto" w:fill="FFFFFF"/>
          </w:tcPr>
          <w:p w14:paraId="5ADF7961" w14:textId="77777777" w:rsidR="00F34BAC" w:rsidRPr="008B0BDE" w:rsidRDefault="00F34BAC">
            <w:pPr>
              <w:jc w:val="left"/>
              <w:rPr>
                <w:rFonts w:cs="Arial"/>
                <w:b/>
                <w:sz w:val="16"/>
              </w:rPr>
            </w:pPr>
          </w:p>
          <w:p w14:paraId="4A405DEC" w14:textId="77777777" w:rsidR="00F34BAC" w:rsidRPr="008B0BDE" w:rsidRDefault="00F34BAC">
            <w:pPr>
              <w:jc w:val="left"/>
              <w:rPr>
                <w:rFonts w:cs="Arial"/>
                <w:b/>
              </w:rPr>
            </w:pPr>
            <w:r w:rsidRPr="008B0BDE">
              <w:rPr>
                <w:rFonts w:cs="Arial"/>
                <w:b/>
              </w:rPr>
              <w:t>Pre-lecture reading</w:t>
            </w:r>
          </w:p>
        </w:tc>
        <w:tc>
          <w:tcPr>
            <w:tcW w:w="7504" w:type="dxa"/>
          </w:tcPr>
          <w:p w14:paraId="225FFEDA" w14:textId="77777777" w:rsidR="00F34BAC" w:rsidRPr="008B0BDE" w:rsidRDefault="00F34BAC">
            <w:pPr>
              <w:pStyle w:val="Header"/>
              <w:tabs>
                <w:tab w:val="clear" w:pos="4153"/>
                <w:tab w:val="clear" w:pos="8306"/>
              </w:tabs>
              <w:rPr>
                <w:rFonts w:cs="Arial"/>
              </w:rPr>
            </w:pPr>
          </w:p>
          <w:p w14:paraId="13CDE1D0" w14:textId="156916A9" w:rsidR="00F34BAC" w:rsidRPr="008B0BDE" w:rsidRDefault="00CB3EF8" w:rsidP="00A90382">
            <w:pPr>
              <w:rPr>
                <w:rFonts w:cs="Arial"/>
              </w:rPr>
            </w:pPr>
            <w:r w:rsidRPr="008B0BDE">
              <w:rPr>
                <w:rFonts w:cs="Arial"/>
              </w:rPr>
              <w:t>Read and review the standards identified above. These will be discussed in more detail in the tutorial session.</w:t>
            </w:r>
          </w:p>
        </w:tc>
      </w:tr>
      <w:tr w:rsidR="0024762D" w:rsidRPr="008B0BDE" w14:paraId="37AA9373" w14:textId="77777777" w:rsidTr="000F2C1D">
        <w:tc>
          <w:tcPr>
            <w:tcW w:w="1568" w:type="dxa"/>
            <w:shd w:val="pct5" w:color="auto" w:fill="FFFFFF"/>
          </w:tcPr>
          <w:p w14:paraId="66626E3F" w14:textId="77777777" w:rsidR="00F34BAC" w:rsidRPr="008B0BDE" w:rsidRDefault="00F34BAC">
            <w:pPr>
              <w:jc w:val="left"/>
              <w:rPr>
                <w:rFonts w:cs="Arial"/>
                <w:b/>
                <w:sz w:val="16"/>
              </w:rPr>
            </w:pPr>
          </w:p>
          <w:p w14:paraId="692C430C" w14:textId="087BAEC1" w:rsidR="00F34BAC" w:rsidRPr="008B0BDE" w:rsidRDefault="00F34BAC">
            <w:pPr>
              <w:jc w:val="left"/>
              <w:rPr>
                <w:rFonts w:cs="Arial"/>
                <w:b/>
              </w:rPr>
            </w:pPr>
            <w:r w:rsidRPr="008B0BDE">
              <w:rPr>
                <w:rFonts w:cs="Arial"/>
                <w:b/>
              </w:rPr>
              <w:t xml:space="preserve">Lecture </w:t>
            </w:r>
            <w:r w:rsidR="003E1B03" w:rsidRPr="008B0BDE">
              <w:rPr>
                <w:rFonts w:cs="Arial"/>
                <w:b/>
              </w:rPr>
              <w:t>focus</w:t>
            </w:r>
          </w:p>
        </w:tc>
        <w:tc>
          <w:tcPr>
            <w:tcW w:w="7504" w:type="dxa"/>
          </w:tcPr>
          <w:p w14:paraId="62150D3B" w14:textId="77777777" w:rsidR="00F34BAC" w:rsidRPr="008B0BDE" w:rsidRDefault="00F34BAC">
            <w:pPr>
              <w:rPr>
                <w:rFonts w:cs="Arial"/>
                <w:sz w:val="16"/>
              </w:rPr>
            </w:pPr>
          </w:p>
          <w:p w14:paraId="7D3A10FC" w14:textId="351CC130" w:rsidR="00F34BAC" w:rsidRPr="008B0BDE" w:rsidRDefault="003E1B03" w:rsidP="003E1B03">
            <w:pPr>
              <w:pStyle w:val="BodyTextIndent3"/>
              <w:spacing w:line="240" w:lineRule="auto"/>
              <w:ind w:left="425" w:firstLine="0"/>
              <w:rPr>
                <w:rFonts w:ascii="Arial" w:hAnsi="Arial" w:cs="Arial"/>
                <w:szCs w:val="22"/>
              </w:rPr>
            </w:pPr>
            <w:r w:rsidRPr="008B0BDE">
              <w:rPr>
                <w:rFonts w:ascii="Arial" w:hAnsi="Arial" w:cs="Arial"/>
                <w:szCs w:val="22"/>
              </w:rPr>
              <w:t>Nursing professionalism</w:t>
            </w:r>
          </w:p>
        </w:tc>
      </w:tr>
      <w:tr w:rsidR="0024762D" w:rsidRPr="008B0BDE" w14:paraId="529E2FCC" w14:textId="77777777" w:rsidTr="000F2C1D">
        <w:trPr>
          <w:trHeight w:val="1701"/>
        </w:trPr>
        <w:tc>
          <w:tcPr>
            <w:tcW w:w="1568" w:type="dxa"/>
            <w:shd w:val="pct5" w:color="auto" w:fill="FFFFFF"/>
          </w:tcPr>
          <w:p w14:paraId="25E77F04" w14:textId="77777777" w:rsidR="00F34BAC" w:rsidRPr="008B0BDE" w:rsidRDefault="00F34BAC">
            <w:pPr>
              <w:jc w:val="left"/>
              <w:rPr>
                <w:rFonts w:cs="Arial"/>
                <w:b/>
                <w:sz w:val="16"/>
              </w:rPr>
            </w:pPr>
          </w:p>
          <w:p w14:paraId="3D0086EF" w14:textId="77777777" w:rsidR="00F34BAC" w:rsidRPr="008B0BDE" w:rsidRDefault="00F34BAC">
            <w:pPr>
              <w:jc w:val="left"/>
              <w:rPr>
                <w:rFonts w:cs="Arial"/>
                <w:b/>
              </w:rPr>
            </w:pPr>
            <w:r w:rsidRPr="008B0BDE">
              <w:rPr>
                <w:rFonts w:cs="Arial"/>
                <w:b/>
              </w:rPr>
              <w:t>Key points from lectures</w:t>
            </w:r>
          </w:p>
        </w:tc>
        <w:tc>
          <w:tcPr>
            <w:tcW w:w="7504" w:type="dxa"/>
          </w:tcPr>
          <w:p w14:paraId="5845476E" w14:textId="77777777" w:rsidR="00F34BAC" w:rsidRPr="008B0BDE" w:rsidRDefault="00F34BAC">
            <w:pPr>
              <w:rPr>
                <w:rFonts w:cs="Arial"/>
                <w:sz w:val="16"/>
              </w:rPr>
            </w:pPr>
          </w:p>
          <w:p w14:paraId="171A1822" w14:textId="77777777" w:rsidR="0019488E" w:rsidRPr="008B0BDE" w:rsidRDefault="0019488E" w:rsidP="00A95992">
            <w:pPr>
              <w:pStyle w:val="paragraph"/>
              <w:numPr>
                <w:ilvl w:val="0"/>
                <w:numId w:val="26"/>
              </w:numPr>
              <w:spacing w:before="0" w:beforeAutospacing="0" w:after="0" w:afterAutospacing="0"/>
              <w:textAlignment w:val="baseline"/>
              <w:rPr>
                <w:rFonts w:ascii="Arial" w:hAnsi="Arial" w:cs="Arial"/>
                <w:sz w:val="22"/>
                <w:szCs w:val="22"/>
                <w:lang w:val="en-US"/>
              </w:rPr>
            </w:pPr>
            <w:r w:rsidRPr="008B0BDE">
              <w:rPr>
                <w:rStyle w:val="normaltextrun"/>
                <w:rFonts w:ascii="Arial" w:hAnsi="Arial" w:cs="Arial"/>
                <w:sz w:val="22"/>
                <w:szCs w:val="22"/>
              </w:rPr>
              <w:t>Requirements of a profession</w:t>
            </w:r>
            <w:r w:rsidRPr="008B0BDE">
              <w:rPr>
                <w:rStyle w:val="eop"/>
                <w:rFonts w:ascii="Arial" w:hAnsi="Arial" w:cs="Arial"/>
                <w:sz w:val="22"/>
                <w:szCs w:val="22"/>
                <w:lang w:val="en-US"/>
              </w:rPr>
              <w:t> </w:t>
            </w:r>
          </w:p>
          <w:p w14:paraId="5F1C7D15" w14:textId="77777777" w:rsidR="0019488E" w:rsidRPr="008B0BDE" w:rsidRDefault="0019488E" w:rsidP="0019488E">
            <w:pPr>
              <w:pStyle w:val="paragraph"/>
              <w:spacing w:before="0" w:beforeAutospacing="0" w:after="0" w:afterAutospacing="0"/>
              <w:textAlignment w:val="baseline"/>
              <w:rPr>
                <w:rStyle w:val="normaltextrun"/>
                <w:rFonts w:ascii="Arial" w:hAnsi="Arial" w:cs="Arial"/>
                <w:sz w:val="22"/>
                <w:szCs w:val="22"/>
              </w:rPr>
            </w:pPr>
          </w:p>
          <w:p w14:paraId="62F784D4" w14:textId="77777777" w:rsidR="0019488E" w:rsidRPr="008B0BDE" w:rsidRDefault="0019488E" w:rsidP="00A95992">
            <w:pPr>
              <w:pStyle w:val="paragraph"/>
              <w:numPr>
                <w:ilvl w:val="0"/>
                <w:numId w:val="26"/>
              </w:numPr>
              <w:spacing w:before="0" w:beforeAutospacing="0" w:after="0" w:afterAutospacing="0"/>
              <w:textAlignment w:val="baseline"/>
              <w:rPr>
                <w:rFonts w:ascii="Arial" w:hAnsi="Arial" w:cs="Arial"/>
                <w:sz w:val="22"/>
                <w:szCs w:val="22"/>
                <w:lang w:val="en-US"/>
              </w:rPr>
            </w:pPr>
            <w:r w:rsidRPr="008B0BDE">
              <w:rPr>
                <w:rStyle w:val="normaltextrun"/>
                <w:rFonts w:ascii="Arial" w:hAnsi="Arial" w:cs="Arial"/>
                <w:sz w:val="22"/>
                <w:szCs w:val="22"/>
              </w:rPr>
              <w:t xml:space="preserve">Basic ethical and legal responsibilities in nursing </w:t>
            </w:r>
            <w:r w:rsidRPr="008B0BDE">
              <w:rPr>
                <w:rStyle w:val="eop"/>
                <w:rFonts w:ascii="Arial" w:hAnsi="Arial" w:cs="Arial"/>
                <w:sz w:val="22"/>
                <w:szCs w:val="22"/>
                <w:lang w:val="en-US"/>
              </w:rPr>
              <w:t> </w:t>
            </w:r>
          </w:p>
          <w:p w14:paraId="4CAF9447" w14:textId="77777777" w:rsidR="0019488E" w:rsidRPr="008B0BDE" w:rsidRDefault="0019488E" w:rsidP="0019488E">
            <w:pPr>
              <w:pStyle w:val="paragraph"/>
              <w:spacing w:before="0" w:beforeAutospacing="0" w:after="0" w:afterAutospacing="0"/>
              <w:textAlignment w:val="baseline"/>
              <w:rPr>
                <w:rStyle w:val="normaltextrun"/>
                <w:rFonts w:ascii="Arial" w:hAnsi="Arial" w:cs="Arial"/>
                <w:sz w:val="22"/>
                <w:szCs w:val="22"/>
              </w:rPr>
            </w:pPr>
          </w:p>
          <w:p w14:paraId="06D84AC7" w14:textId="77777777" w:rsidR="0019488E" w:rsidRPr="008B0BDE" w:rsidRDefault="0019488E" w:rsidP="00A95992">
            <w:pPr>
              <w:pStyle w:val="paragraph"/>
              <w:numPr>
                <w:ilvl w:val="0"/>
                <w:numId w:val="26"/>
              </w:numPr>
              <w:spacing w:before="0" w:beforeAutospacing="0" w:after="0" w:afterAutospacing="0"/>
              <w:textAlignment w:val="baseline"/>
              <w:rPr>
                <w:rFonts w:ascii="Arial" w:hAnsi="Arial" w:cs="Arial"/>
                <w:sz w:val="22"/>
                <w:szCs w:val="22"/>
                <w:lang w:val="en-US"/>
              </w:rPr>
            </w:pPr>
            <w:r w:rsidRPr="008B0BDE">
              <w:rPr>
                <w:rStyle w:val="normaltextrun"/>
                <w:rFonts w:ascii="Arial" w:hAnsi="Arial" w:cs="Arial"/>
                <w:sz w:val="22"/>
                <w:szCs w:val="22"/>
              </w:rPr>
              <w:t>Introduction to code of ethics competency standards, professional conducts &amp; professional regulation, highlighting, patient’s rights, providing information and consent, confidentiality invasion of privacy and negligence</w:t>
            </w:r>
          </w:p>
          <w:p w14:paraId="7D5F787C" w14:textId="66F75E24" w:rsidR="00F34BAC" w:rsidRPr="008B0BDE" w:rsidRDefault="00F34BAC" w:rsidP="0019488E">
            <w:pPr>
              <w:ind w:left="425"/>
              <w:rPr>
                <w:rFonts w:cs="Arial"/>
              </w:rPr>
            </w:pPr>
          </w:p>
        </w:tc>
      </w:tr>
      <w:tr w:rsidR="0024762D" w:rsidRPr="008B0BDE" w14:paraId="5C596BB9" w14:textId="77777777" w:rsidTr="000F2C1D">
        <w:tc>
          <w:tcPr>
            <w:tcW w:w="1568" w:type="dxa"/>
            <w:shd w:val="pct5" w:color="auto" w:fill="FFFFFF"/>
          </w:tcPr>
          <w:p w14:paraId="199C7D9A" w14:textId="77777777" w:rsidR="00F34BAC" w:rsidRPr="008B0BDE" w:rsidRDefault="00F34BAC">
            <w:pPr>
              <w:jc w:val="left"/>
              <w:rPr>
                <w:rFonts w:cs="Arial"/>
                <w:b/>
                <w:sz w:val="16"/>
              </w:rPr>
            </w:pPr>
          </w:p>
          <w:p w14:paraId="238B4447" w14:textId="77777777" w:rsidR="00F34BAC" w:rsidRPr="008B0BDE" w:rsidRDefault="00F34BAC">
            <w:pPr>
              <w:jc w:val="left"/>
              <w:rPr>
                <w:rFonts w:cs="Arial"/>
                <w:b/>
                <w:noProof/>
              </w:rPr>
            </w:pPr>
            <w:r w:rsidRPr="008B0BDE">
              <w:rPr>
                <w:rFonts w:cs="Arial"/>
                <w:b/>
              </w:rPr>
              <w:t>Post lecture learning activities</w:t>
            </w:r>
          </w:p>
        </w:tc>
        <w:tc>
          <w:tcPr>
            <w:tcW w:w="7504" w:type="dxa"/>
          </w:tcPr>
          <w:p w14:paraId="30C72EA3" w14:textId="77777777" w:rsidR="00F34BAC" w:rsidRPr="008B0BDE" w:rsidRDefault="00F34BAC">
            <w:pPr>
              <w:pStyle w:val="BodyText"/>
              <w:spacing w:after="0"/>
              <w:ind w:left="0"/>
              <w:rPr>
                <w:rFonts w:cs="Arial"/>
                <w:sz w:val="22"/>
              </w:rPr>
            </w:pPr>
          </w:p>
          <w:p w14:paraId="6454EAB2" w14:textId="24844ACF" w:rsidR="00F34BAC" w:rsidRPr="008B0BDE" w:rsidRDefault="00545244" w:rsidP="00A95992">
            <w:pPr>
              <w:pStyle w:val="BodyText"/>
              <w:numPr>
                <w:ilvl w:val="0"/>
                <w:numId w:val="14"/>
              </w:numPr>
              <w:rPr>
                <w:rFonts w:cs="Arial"/>
                <w:sz w:val="22"/>
              </w:rPr>
            </w:pPr>
            <w:r w:rsidRPr="008B0BDE">
              <w:rPr>
                <w:rFonts w:cs="Arial"/>
                <w:sz w:val="22"/>
              </w:rPr>
              <w:t>What is the purpose of the PNG Nursing Council? How does it protect the public?</w:t>
            </w:r>
          </w:p>
          <w:p w14:paraId="28BC9372" w14:textId="77777777" w:rsidR="00F34BAC" w:rsidRPr="008B0BDE" w:rsidRDefault="00F34BAC" w:rsidP="001728C8">
            <w:pPr>
              <w:pStyle w:val="BodyText"/>
              <w:ind w:left="0"/>
              <w:rPr>
                <w:rFonts w:cs="Arial"/>
                <w:sz w:val="22"/>
              </w:rPr>
            </w:pPr>
          </w:p>
          <w:p w14:paraId="08C5ED40" w14:textId="77777777" w:rsidR="00F34BAC" w:rsidRPr="008B0BDE" w:rsidRDefault="00F34BAC" w:rsidP="000514A9">
            <w:pPr>
              <w:pStyle w:val="BodyText"/>
              <w:ind w:left="0"/>
              <w:rPr>
                <w:rFonts w:cs="Arial"/>
                <w:sz w:val="22"/>
              </w:rPr>
            </w:pPr>
          </w:p>
          <w:p w14:paraId="162AD8EE" w14:textId="77777777" w:rsidR="000514A9" w:rsidRPr="008B0BDE" w:rsidRDefault="000514A9" w:rsidP="000514A9">
            <w:pPr>
              <w:pStyle w:val="BodyText"/>
              <w:ind w:left="0"/>
              <w:rPr>
                <w:rFonts w:cs="Arial"/>
                <w:sz w:val="22"/>
              </w:rPr>
            </w:pPr>
          </w:p>
          <w:p w14:paraId="24B9D390" w14:textId="77777777" w:rsidR="000514A9" w:rsidRPr="008B0BDE" w:rsidRDefault="000514A9" w:rsidP="00A95992">
            <w:pPr>
              <w:pStyle w:val="BodyText"/>
              <w:numPr>
                <w:ilvl w:val="0"/>
                <w:numId w:val="14"/>
              </w:numPr>
              <w:rPr>
                <w:rFonts w:cs="Arial"/>
                <w:sz w:val="22"/>
              </w:rPr>
            </w:pPr>
            <w:r w:rsidRPr="008B0BDE">
              <w:rPr>
                <w:rFonts w:cs="Arial"/>
                <w:sz w:val="22"/>
              </w:rPr>
              <w:t xml:space="preserve">Review the Code of </w:t>
            </w:r>
            <w:r w:rsidR="00B32141" w:rsidRPr="008B0BDE">
              <w:rPr>
                <w:rFonts w:cs="Arial"/>
                <w:sz w:val="22"/>
              </w:rPr>
              <w:t xml:space="preserve">Professional </w:t>
            </w:r>
            <w:r w:rsidRPr="008B0BDE">
              <w:rPr>
                <w:rFonts w:cs="Arial"/>
                <w:sz w:val="22"/>
              </w:rPr>
              <w:t xml:space="preserve">Conduct for Nurses. </w:t>
            </w:r>
            <w:r w:rsidR="00B32141" w:rsidRPr="008B0BDE">
              <w:rPr>
                <w:rFonts w:cs="Arial"/>
                <w:sz w:val="22"/>
              </w:rPr>
              <w:t>Explain what the main purpose of this is.</w:t>
            </w:r>
            <w:r w:rsidR="001728C8" w:rsidRPr="008B0BDE">
              <w:rPr>
                <w:rFonts w:cs="Arial"/>
                <w:sz w:val="22"/>
              </w:rPr>
              <w:t xml:space="preserve"> In </w:t>
            </w:r>
            <w:proofErr w:type="gramStart"/>
            <w:r w:rsidR="001728C8" w:rsidRPr="008B0BDE">
              <w:rPr>
                <w:rFonts w:cs="Arial"/>
                <w:sz w:val="22"/>
              </w:rPr>
              <w:t>your</w:t>
            </w:r>
            <w:proofErr w:type="gramEnd"/>
            <w:r w:rsidR="001728C8" w:rsidRPr="008B0BDE">
              <w:rPr>
                <w:rFonts w:cs="Arial"/>
                <w:sz w:val="22"/>
              </w:rPr>
              <w:t xml:space="preserve"> owns words, summarise the key points from the Code.</w:t>
            </w:r>
          </w:p>
          <w:p w14:paraId="0596765B" w14:textId="77777777" w:rsidR="001728C8" w:rsidRPr="008B0BDE" w:rsidRDefault="001728C8" w:rsidP="001728C8">
            <w:pPr>
              <w:pStyle w:val="BodyText"/>
              <w:ind w:left="0"/>
              <w:rPr>
                <w:rFonts w:cs="Arial"/>
                <w:sz w:val="22"/>
              </w:rPr>
            </w:pPr>
          </w:p>
          <w:p w14:paraId="5C1F3B50" w14:textId="77777777" w:rsidR="001728C8" w:rsidRPr="008B0BDE" w:rsidRDefault="001728C8" w:rsidP="001728C8">
            <w:pPr>
              <w:pStyle w:val="BodyText"/>
              <w:ind w:left="0"/>
              <w:rPr>
                <w:rFonts w:cs="Arial"/>
                <w:sz w:val="22"/>
              </w:rPr>
            </w:pPr>
          </w:p>
          <w:p w14:paraId="0FADCB50" w14:textId="77777777" w:rsidR="001728C8" w:rsidRPr="008B0BDE" w:rsidRDefault="001728C8" w:rsidP="001728C8">
            <w:pPr>
              <w:pStyle w:val="BodyText"/>
              <w:ind w:left="0"/>
              <w:rPr>
                <w:rFonts w:cs="Arial"/>
                <w:sz w:val="22"/>
              </w:rPr>
            </w:pPr>
          </w:p>
          <w:p w14:paraId="2F0024A7" w14:textId="77777777" w:rsidR="001728C8" w:rsidRPr="008B0BDE" w:rsidRDefault="001728C8" w:rsidP="001728C8">
            <w:pPr>
              <w:pStyle w:val="BodyText"/>
              <w:ind w:left="0"/>
              <w:rPr>
                <w:rFonts w:cs="Arial"/>
                <w:sz w:val="22"/>
              </w:rPr>
            </w:pPr>
          </w:p>
          <w:p w14:paraId="73BEFD50" w14:textId="77777777" w:rsidR="001728C8" w:rsidRPr="008B0BDE" w:rsidRDefault="001728C8" w:rsidP="001728C8">
            <w:pPr>
              <w:pStyle w:val="BodyText"/>
              <w:ind w:left="0"/>
              <w:rPr>
                <w:rFonts w:cs="Arial"/>
                <w:sz w:val="22"/>
              </w:rPr>
            </w:pPr>
          </w:p>
          <w:p w14:paraId="49717EC0" w14:textId="77777777" w:rsidR="001728C8" w:rsidRPr="008B0BDE" w:rsidRDefault="001728C8" w:rsidP="001728C8">
            <w:pPr>
              <w:pStyle w:val="BodyText"/>
              <w:ind w:left="0"/>
              <w:rPr>
                <w:rFonts w:cs="Arial"/>
                <w:sz w:val="22"/>
              </w:rPr>
            </w:pPr>
          </w:p>
          <w:p w14:paraId="440A5B32" w14:textId="6F1321AB" w:rsidR="001728C8" w:rsidRPr="008B0BDE" w:rsidRDefault="001728C8" w:rsidP="001728C8">
            <w:pPr>
              <w:pStyle w:val="BodyText"/>
              <w:rPr>
                <w:rFonts w:cs="Arial"/>
                <w:sz w:val="22"/>
              </w:rPr>
            </w:pPr>
          </w:p>
        </w:tc>
      </w:tr>
      <w:tr w:rsidR="0024762D" w:rsidRPr="008B0BDE" w14:paraId="72C239E9" w14:textId="77777777" w:rsidTr="000F2C1D">
        <w:tc>
          <w:tcPr>
            <w:tcW w:w="1568" w:type="dxa"/>
            <w:shd w:val="pct5" w:color="auto" w:fill="FFFFFF"/>
          </w:tcPr>
          <w:p w14:paraId="6D867AE3" w14:textId="77777777" w:rsidR="00F34BAC" w:rsidRPr="008B0BDE" w:rsidRDefault="00F34BAC">
            <w:pPr>
              <w:jc w:val="left"/>
              <w:rPr>
                <w:rFonts w:cs="Arial"/>
                <w:b/>
                <w:sz w:val="16"/>
              </w:rPr>
            </w:pPr>
          </w:p>
        </w:tc>
        <w:tc>
          <w:tcPr>
            <w:tcW w:w="7504" w:type="dxa"/>
          </w:tcPr>
          <w:p w14:paraId="5B2538C5" w14:textId="77777777" w:rsidR="00F34BAC" w:rsidRPr="008B0BDE" w:rsidRDefault="00F34BAC">
            <w:pPr>
              <w:pStyle w:val="BodyText"/>
              <w:spacing w:after="0" w:line="240" w:lineRule="auto"/>
              <w:rPr>
                <w:rFonts w:cs="Arial"/>
                <w:sz w:val="16"/>
              </w:rPr>
            </w:pPr>
          </w:p>
          <w:p w14:paraId="3DFFC365" w14:textId="30A6ABCF" w:rsidR="00F34BAC" w:rsidRPr="008B0BDE" w:rsidRDefault="00545244" w:rsidP="00A95992">
            <w:pPr>
              <w:pStyle w:val="BodyText"/>
              <w:numPr>
                <w:ilvl w:val="0"/>
                <w:numId w:val="14"/>
              </w:numPr>
              <w:spacing w:after="0" w:line="240" w:lineRule="auto"/>
              <w:rPr>
                <w:rFonts w:cs="Arial"/>
                <w:sz w:val="22"/>
              </w:rPr>
            </w:pPr>
            <w:r w:rsidRPr="008B0BDE">
              <w:rPr>
                <w:rFonts w:cs="Arial"/>
                <w:sz w:val="22"/>
              </w:rPr>
              <w:t>List</w:t>
            </w:r>
            <w:r w:rsidR="002B473E" w:rsidRPr="008B0BDE">
              <w:rPr>
                <w:rFonts w:cs="Arial"/>
                <w:sz w:val="22"/>
              </w:rPr>
              <w:t xml:space="preserve"> the key points you have learned from reading the Code of Ethics</w:t>
            </w:r>
            <w:r w:rsidR="00F34BAC" w:rsidRPr="008B0BDE">
              <w:rPr>
                <w:rFonts w:cs="Arial"/>
                <w:sz w:val="22"/>
              </w:rPr>
              <w:t>.</w:t>
            </w:r>
            <w:r w:rsidR="002B473E" w:rsidRPr="008B0BDE">
              <w:rPr>
                <w:rFonts w:cs="Arial"/>
                <w:sz w:val="22"/>
              </w:rPr>
              <w:t xml:space="preserve"> The write a brief reflection abou</w:t>
            </w:r>
            <w:r w:rsidR="00BC5C77" w:rsidRPr="008B0BDE">
              <w:rPr>
                <w:rFonts w:cs="Arial"/>
                <w:sz w:val="22"/>
              </w:rPr>
              <w:t>t what they mean for you as a professional nurse of the future.</w:t>
            </w:r>
          </w:p>
          <w:p w14:paraId="17F7CDC4" w14:textId="77777777" w:rsidR="00F34BAC" w:rsidRPr="008B0BDE" w:rsidRDefault="00F34BAC">
            <w:pPr>
              <w:pStyle w:val="BodyText"/>
              <w:spacing w:after="0" w:line="240" w:lineRule="auto"/>
              <w:ind w:left="0"/>
              <w:rPr>
                <w:rFonts w:cs="Arial"/>
                <w:sz w:val="22"/>
              </w:rPr>
            </w:pPr>
          </w:p>
          <w:p w14:paraId="189D840A" w14:textId="77777777" w:rsidR="00F34BAC" w:rsidRPr="008B0BDE" w:rsidRDefault="00F34BAC">
            <w:pPr>
              <w:pStyle w:val="BodyText"/>
              <w:spacing w:after="0" w:line="240" w:lineRule="auto"/>
              <w:ind w:left="0"/>
              <w:rPr>
                <w:rFonts w:cs="Arial"/>
                <w:sz w:val="22"/>
              </w:rPr>
            </w:pPr>
          </w:p>
          <w:p w14:paraId="6DDF3112" w14:textId="77777777" w:rsidR="00F34BAC" w:rsidRPr="008B0BDE" w:rsidRDefault="00F34BAC">
            <w:pPr>
              <w:pStyle w:val="BodyText"/>
              <w:spacing w:after="0" w:line="240" w:lineRule="auto"/>
              <w:ind w:left="0"/>
              <w:rPr>
                <w:rFonts w:cs="Arial"/>
                <w:sz w:val="22"/>
              </w:rPr>
            </w:pPr>
          </w:p>
          <w:p w14:paraId="266A7DA5" w14:textId="77777777" w:rsidR="00F34BAC" w:rsidRPr="008B0BDE" w:rsidRDefault="00F34BAC">
            <w:pPr>
              <w:pStyle w:val="BodyText"/>
              <w:spacing w:after="0" w:line="240" w:lineRule="auto"/>
              <w:ind w:left="0"/>
              <w:rPr>
                <w:rFonts w:cs="Arial"/>
                <w:sz w:val="22"/>
              </w:rPr>
            </w:pPr>
          </w:p>
          <w:p w14:paraId="5E62F164" w14:textId="77777777" w:rsidR="00F34BAC" w:rsidRPr="008B0BDE" w:rsidRDefault="00F34BAC">
            <w:pPr>
              <w:pStyle w:val="BodyText"/>
              <w:spacing w:after="0" w:line="240" w:lineRule="auto"/>
              <w:ind w:left="0"/>
              <w:rPr>
                <w:rFonts w:cs="Arial"/>
                <w:sz w:val="22"/>
              </w:rPr>
            </w:pPr>
          </w:p>
          <w:p w14:paraId="14D369FD" w14:textId="77777777" w:rsidR="00F34BAC" w:rsidRPr="008B0BDE" w:rsidRDefault="00F34BAC">
            <w:pPr>
              <w:pStyle w:val="BodyText"/>
              <w:spacing w:after="0" w:line="240" w:lineRule="auto"/>
              <w:ind w:left="0"/>
              <w:rPr>
                <w:rFonts w:cs="Arial"/>
                <w:sz w:val="22"/>
              </w:rPr>
            </w:pPr>
          </w:p>
          <w:p w14:paraId="5E3773B7" w14:textId="77777777" w:rsidR="00BC5C77" w:rsidRPr="008B0BDE" w:rsidRDefault="00BC5C77">
            <w:pPr>
              <w:pStyle w:val="BodyText"/>
              <w:spacing w:after="0" w:line="240" w:lineRule="auto"/>
              <w:ind w:left="0"/>
              <w:rPr>
                <w:rFonts w:cs="Arial"/>
                <w:sz w:val="22"/>
              </w:rPr>
            </w:pPr>
          </w:p>
          <w:p w14:paraId="2E3D7E89" w14:textId="77777777" w:rsidR="00BC5C77" w:rsidRPr="008B0BDE" w:rsidRDefault="00BC5C77">
            <w:pPr>
              <w:pStyle w:val="BodyText"/>
              <w:spacing w:after="0" w:line="240" w:lineRule="auto"/>
              <w:ind w:left="0"/>
              <w:rPr>
                <w:rFonts w:cs="Arial"/>
                <w:sz w:val="22"/>
              </w:rPr>
            </w:pPr>
          </w:p>
          <w:p w14:paraId="1C5532C2" w14:textId="77777777" w:rsidR="00BC5C77" w:rsidRPr="008B0BDE" w:rsidRDefault="00BC5C77">
            <w:pPr>
              <w:pStyle w:val="BodyText"/>
              <w:spacing w:after="0" w:line="240" w:lineRule="auto"/>
              <w:ind w:left="0"/>
              <w:rPr>
                <w:rFonts w:cs="Arial"/>
                <w:sz w:val="22"/>
              </w:rPr>
            </w:pPr>
          </w:p>
          <w:p w14:paraId="0D95CE87" w14:textId="77777777" w:rsidR="00F34BAC" w:rsidRPr="008B0BDE" w:rsidRDefault="00F34BAC">
            <w:pPr>
              <w:rPr>
                <w:rFonts w:cs="Arial"/>
              </w:rPr>
            </w:pPr>
          </w:p>
          <w:p w14:paraId="4720CCB0" w14:textId="77777777" w:rsidR="00F34BAC" w:rsidRPr="008B0BDE" w:rsidRDefault="00F34BAC">
            <w:pPr>
              <w:rPr>
                <w:rFonts w:cs="Arial"/>
              </w:rPr>
            </w:pPr>
          </w:p>
          <w:p w14:paraId="505945E4" w14:textId="77777777" w:rsidR="00F34BAC" w:rsidRPr="008B0BDE" w:rsidRDefault="00F34BAC">
            <w:pPr>
              <w:rPr>
                <w:rFonts w:cs="Arial"/>
              </w:rPr>
            </w:pPr>
          </w:p>
          <w:p w14:paraId="3AA11A25" w14:textId="77777777" w:rsidR="00F34BAC" w:rsidRPr="008B0BDE" w:rsidRDefault="00F34BAC" w:rsidP="001728C8">
            <w:pPr>
              <w:pStyle w:val="BodyText"/>
              <w:spacing w:after="0" w:line="240" w:lineRule="auto"/>
              <w:ind w:left="0"/>
              <w:rPr>
                <w:rFonts w:cs="Arial"/>
                <w:sz w:val="22"/>
              </w:rPr>
            </w:pPr>
          </w:p>
          <w:p w14:paraId="5174D7E1" w14:textId="77777777" w:rsidR="00F34BAC" w:rsidRPr="008B0BDE" w:rsidRDefault="00F34BAC" w:rsidP="001728C8">
            <w:pPr>
              <w:pStyle w:val="BodyText"/>
              <w:spacing w:after="0" w:line="240" w:lineRule="auto"/>
              <w:ind w:left="0"/>
              <w:rPr>
                <w:rFonts w:cs="Arial"/>
                <w:sz w:val="22"/>
              </w:rPr>
            </w:pPr>
          </w:p>
          <w:p w14:paraId="0A8AB5CC" w14:textId="77777777" w:rsidR="00F34BAC" w:rsidRPr="008B0BDE" w:rsidRDefault="00F34BAC" w:rsidP="001728C8">
            <w:pPr>
              <w:pStyle w:val="BodyText"/>
              <w:spacing w:after="0" w:line="240" w:lineRule="auto"/>
              <w:ind w:left="0"/>
              <w:rPr>
                <w:rFonts w:cs="Arial"/>
                <w:sz w:val="22"/>
              </w:rPr>
            </w:pPr>
          </w:p>
          <w:p w14:paraId="066D0B89" w14:textId="77777777" w:rsidR="00F34BAC" w:rsidRPr="008B0BDE" w:rsidRDefault="00F34BAC" w:rsidP="001728C8">
            <w:pPr>
              <w:pStyle w:val="BodyText"/>
              <w:spacing w:after="0" w:line="240" w:lineRule="auto"/>
              <w:ind w:left="0"/>
              <w:rPr>
                <w:rFonts w:cs="Arial"/>
                <w:sz w:val="22"/>
              </w:rPr>
            </w:pPr>
          </w:p>
          <w:p w14:paraId="206031A1" w14:textId="77777777" w:rsidR="00F34BAC" w:rsidRPr="008B0BDE" w:rsidRDefault="00F34BAC" w:rsidP="001728C8">
            <w:pPr>
              <w:pStyle w:val="BodyText"/>
              <w:spacing w:after="0" w:line="240" w:lineRule="auto"/>
              <w:ind w:left="0"/>
              <w:rPr>
                <w:rFonts w:cs="Arial"/>
                <w:sz w:val="22"/>
              </w:rPr>
            </w:pPr>
          </w:p>
          <w:p w14:paraId="255CC36F" w14:textId="77777777" w:rsidR="00F34BAC" w:rsidRPr="008B0BDE" w:rsidRDefault="00F34BAC">
            <w:pPr>
              <w:rPr>
                <w:rFonts w:cs="Arial"/>
                <w:sz w:val="16"/>
              </w:rPr>
            </w:pPr>
          </w:p>
        </w:tc>
      </w:tr>
      <w:tr w:rsidR="0024762D" w:rsidRPr="008B0BDE" w14:paraId="7B6760E4" w14:textId="77777777" w:rsidTr="000F2C1D">
        <w:tc>
          <w:tcPr>
            <w:tcW w:w="1568" w:type="dxa"/>
            <w:shd w:val="pct5" w:color="auto" w:fill="FFFFFF"/>
          </w:tcPr>
          <w:p w14:paraId="20348F84" w14:textId="77777777" w:rsidR="00F34BAC" w:rsidRPr="008B0BDE" w:rsidRDefault="00F34BAC">
            <w:pPr>
              <w:jc w:val="left"/>
              <w:rPr>
                <w:rFonts w:cs="Arial"/>
                <w:b/>
                <w:sz w:val="16"/>
              </w:rPr>
            </w:pPr>
          </w:p>
          <w:p w14:paraId="1B7275C6" w14:textId="238C001C" w:rsidR="00F34BAC" w:rsidRPr="008B0BDE" w:rsidRDefault="00B343BE">
            <w:pPr>
              <w:jc w:val="left"/>
              <w:rPr>
                <w:rFonts w:cs="Arial"/>
                <w:b/>
              </w:rPr>
            </w:pPr>
            <w:r w:rsidRPr="008B0BDE">
              <w:rPr>
                <w:rFonts w:cs="Arial"/>
                <w:b/>
              </w:rPr>
              <w:t>Tutorial</w:t>
            </w:r>
            <w:r w:rsidR="00F34BAC" w:rsidRPr="008B0BDE">
              <w:rPr>
                <w:rFonts w:cs="Arial"/>
                <w:b/>
              </w:rPr>
              <w:t xml:space="preserve"> session preparation.</w:t>
            </w:r>
          </w:p>
          <w:p w14:paraId="111CF6F6" w14:textId="77777777" w:rsidR="00F34BAC" w:rsidRPr="008B0BDE" w:rsidRDefault="00F34BAC">
            <w:pPr>
              <w:jc w:val="left"/>
              <w:rPr>
                <w:rFonts w:cs="Arial"/>
                <w:b/>
              </w:rPr>
            </w:pPr>
          </w:p>
        </w:tc>
        <w:tc>
          <w:tcPr>
            <w:tcW w:w="7504" w:type="dxa"/>
          </w:tcPr>
          <w:p w14:paraId="1F3B0087" w14:textId="77777777" w:rsidR="00F34BAC" w:rsidRPr="008B0BDE" w:rsidRDefault="00F34BAC">
            <w:pPr>
              <w:rPr>
                <w:rFonts w:cs="Arial"/>
              </w:rPr>
            </w:pPr>
          </w:p>
          <w:p w14:paraId="11252460" w14:textId="77777777" w:rsidR="0019056D" w:rsidRPr="008B0BDE" w:rsidRDefault="0019056D" w:rsidP="00A95992">
            <w:pPr>
              <w:pStyle w:val="ListParagraph"/>
              <w:numPr>
                <w:ilvl w:val="0"/>
                <w:numId w:val="14"/>
              </w:numPr>
              <w:spacing w:after="0" w:line="240" w:lineRule="auto"/>
              <w:ind w:left="0"/>
              <w:rPr>
                <w:rFonts w:ascii="Arial" w:hAnsi="Arial" w:cs="Arial"/>
              </w:rPr>
            </w:pPr>
            <w:r w:rsidRPr="008B0BDE">
              <w:rPr>
                <w:rFonts w:ascii="Arial" w:hAnsi="Arial" w:cs="Arial"/>
              </w:rPr>
              <w:t xml:space="preserve">Find a charter or statement on the web that lists patients’ rights or what they can expect from health services. For example the Australian Charter of Healthcare Rights available </w:t>
            </w:r>
            <w:hyperlink r:id="rId24" w:history="1">
              <w:r w:rsidRPr="008B0BDE">
                <w:rPr>
                  <w:rStyle w:val="Hyperlink"/>
                  <w:rFonts w:ascii="Arial" w:hAnsi="Arial" w:cs="Arial"/>
                </w:rPr>
                <w:t>https://www.safetyandquality.gov.au/our-work/partnering-consumers/australian-charter-healthcare-rights</w:t>
              </w:r>
            </w:hyperlink>
          </w:p>
          <w:p w14:paraId="58F12421" w14:textId="77777777" w:rsidR="0019056D" w:rsidRPr="008B0BDE" w:rsidRDefault="0019056D" w:rsidP="0019056D">
            <w:pPr>
              <w:rPr>
                <w:rFonts w:cs="Arial"/>
              </w:rPr>
            </w:pPr>
          </w:p>
          <w:p w14:paraId="3603FB1A" w14:textId="25C36FEE" w:rsidR="0019056D" w:rsidRPr="008B0BDE" w:rsidRDefault="0019056D" w:rsidP="0019056D">
            <w:pPr>
              <w:rPr>
                <w:rFonts w:cs="Arial"/>
              </w:rPr>
            </w:pPr>
            <w:r w:rsidRPr="008B0BDE">
              <w:rPr>
                <w:rFonts w:cs="Arial"/>
              </w:rPr>
              <w:lastRenderedPageBreak/>
              <w:t>Review the document and then reflect on how this can apply to patients in the PNG. Briefly list your thoughts here. You will discuss this more in your tutorial</w:t>
            </w:r>
            <w:r w:rsidR="0019333B" w:rsidRPr="008B0BDE">
              <w:rPr>
                <w:rFonts w:cs="Arial"/>
              </w:rPr>
              <w:t>.</w:t>
            </w:r>
          </w:p>
          <w:p w14:paraId="6A5A5455" w14:textId="77777777" w:rsidR="0019333B" w:rsidRPr="008B0BDE" w:rsidRDefault="0019333B" w:rsidP="0019056D">
            <w:pPr>
              <w:rPr>
                <w:rFonts w:cs="Arial"/>
              </w:rPr>
            </w:pPr>
          </w:p>
          <w:p w14:paraId="11FF934E" w14:textId="77777777" w:rsidR="00EF2255" w:rsidRPr="008B0BDE" w:rsidRDefault="00EF2255" w:rsidP="0019056D">
            <w:pPr>
              <w:rPr>
                <w:rFonts w:cs="Arial"/>
              </w:rPr>
            </w:pPr>
          </w:p>
          <w:p w14:paraId="1294A096" w14:textId="77777777" w:rsidR="00EF2255" w:rsidRPr="008B0BDE" w:rsidRDefault="00EF2255" w:rsidP="0019056D">
            <w:pPr>
              <w:rPr>
                <w:rFonts w:cs="Arial"/>
              </w:rPr>
            </w:pPr>
          </w:p>
          <w:p w14:paraId="6383F1B7" w14:textId="77777777" w:rsidR="00EF2255" w:rsidRPr="008B0BDE" w:rsidRDefault="00EF2255" w:rsidP="0019056D">
            <w:pPr>
              <w:rPr>
                <w:rFonts w:cs="Arial"/>
              </w:rPr>
            </w:pPr>
          </w:p>
          <w:p w14:paraId="52B14843" w14:textId="77777777" w:rsidR="00EF2255" w:rsidRPr="008B0BDE" w:rsidRDefault="00EF2255" w:rsidP="0019056D">
            <w:pPr>
              <w:rPr>
                <w:rFonts w:cs="Arial"/>
              </w:rPr>
            </w:pPr>
          </w:p>
          <w:p w14:paraId="63506772" w14:textId="77777777" w:rsidR="00EF2255" w:rsidRPr="008B0BDE" w:rsidRDefault="00EF2255" w:rsidP="0019056D">
            <w:pPr>
              <w:rPr>
                <w:rFonts w:cs="Arial"/>
              </w:rPr>
            </w:pPr>
          </w:p>
          <w:p w14:paraId="177F2B90" w14:textId="77777777" w:rsidR="00EF2255" w:rsidRPr="008B0BDE" w:rsidRDefault="00EF2255" w:rsidP="0019056D">
            <w:pPr>
              <w:rPr>
                <w:rFonts w:cs="Arial"/>
              </w:rPr>
            </w:pPr>
          </w:p>
          <w:p w14:paraId="776A68EE" w14:textId="77777777" w:rsidR="00EF2255" w:rsidRPr="008B0BDE" w:rsidRDefault="00EF2255" w:rsidP="0019056D">
            <w:pPr>
              <w:rPr>
                <w:rFonts w:cs="Arial"/>
              </w:rPr>
            </w:pPr>
          </w:p>
          <w:p w14:paraId="1F9A278A" w14:textId="77777777" w:rsidR="00EF2255" w:rsidRPr="008B0BDE" w:rsidRDefault="00EF2255" w:rsidP="0019056D">
            <w:pPr>
              <w:rPr>
                <w:rFonts w:cs="Arial"/>
              </w:rPr>
            </w:pPr>
          </w:p>
          <w:p w14:paraId="1DF82763" w14:textId="1A67683A" w:rsidR="0019333B" w:rsidRPr="008B0BDE" w:rsidRDefault="0019333B" w:rsidP="0019056D">
            <w:pPr>
              <w:rPr>
                <w:rFonts w:cs="Arial"/>
              </w:rPr>
            </w:pPr>
            <w:r w:rsidRPr="008B0BDE">
              <w:rPr>
                <w:rFonts w:cs="Arial"/>
              </w:rPr>
              <w:t xml:space="preserve">Read Section </w:t>
            </w:r>
            <w:r w:rsidR="00415C95" w:rsidRPr="008B0BDE">
              <w:rPr>
                <w:rFonts w:cs="Arial"/>
              </w:rPr>
              <w:t>3.3 of your textbook: Patient’s Bill of Rights</w:t>
            </w:r>
          </w:p>
          <w:p w14:paraId="78D0C01F" w14:textId="0C30FFAB" w:rsidR="00F34BAC" w:rsidRPr="008B0BDE" w:rsidRDefault="00F34BAC" w:rsidP="0019056D">
            <w:pPr>
              <w:rPr>
                <w:rFonts w:cs="Arial"/>
                <w:iCs/>
              </w:rPr>
            </w:pPr>
          </w:p>
        </w:tc>
      </w:tr>
      <w:tr w:rsidR="0024762D" w:rsidRPr="008B0BDE" w14:paraId="3D468602" w14:textId="77777777" w:rsidTr="000F2C1D">
        <w:tc>
          <w:tcPr>
            <w:tcW w:w="1568" w:type="dxa"/>
            <w:shd w:val="pct5" w:color="auto" w:fill="FFFFFF"/>
          </w:tcPr>
          <w:p w14:paraId="47FD16DE" w14:textId="77777777" w:rsidR="00F34BAC" w:rsidRPr="008B0BDE" w:rsidRDefault="00F34BAC">
            <w:pPr>
              <w:jc w:val="left"/>
              <w:rPr>
                <w:rFonts w:cs="Arial"/>
                <w:b/>
                <w:sz w:val="16"/>
              </w:rPr>
            </w:pPr>
          </w:p>
          <w:p w14:paraId="53632F38" w14:textId="3C09CB3D" w:rsidR="00F34BAC" w:rsidRPr="008B0BDE" w:rsidRDefault="00B343BE">
            <w:pPr>
              <w:jc w:val="left"/>
              <w:rPr>
                <w:rFonts w:cs="Arial"/>
                <w:b/>
              </w:rPr>
            </w:pPr>
            <w:r w:rsidRPr="008B0BDE">
              <w:rPr>
                <w:rFonts w:cs="Arial"/>
                <w:b/>
              </w:rPr>
              <w:t>Tutorial</w:t>
            </w:r>
            <w:r w:rsidR="00F34BAC" w:rsidRPr="008B0BDE">
              <w:rPr>
                <w:rFonts w:cs="Arial"/>
                <w:b/>
              </w:rPr>
              <w:t xml:space="preserve"> session activities including laboratory practice</w:t>
            </w:r>
          </w:p>
          <w:p w14:paraId="1F1758C1" w14:textId="77777777" w:rsidR="00F34BAC" w:rsidRPr="008B0BDE" w:rsidRDefault="00F34BAC">
            <w:pPr>
              <w:jc w:val="left"/>
              <w:rPr>
                <w:rFonts w:cs="Arial"/>
                <w:b/>
              </w:rPr>
            </w:pPr>
          </w:p>
          <w:p w14:paraId="5DB49CAF" w14:textId="77777777" w:rsidR="00F34BAC" w:rsidRPr="008B0BDE" w:rsidRDefault="00F34BAC">
            <w:pPr>
              <w:jc w:val="left"/>
              <w:rPr>
                <w:rFonts w:cs="Arial"/>
                <w:b/>
              </w:rPr>
            </w:pPr>
          </w:p>
          <w:p w14:paraId="74EBC4BB" w14:textId="77777777" w:rsidR="00F34BAC" w:rsidRPr="008B0BDE" w:rsidRDefault="00F34BAC">
            <w:pPr>
              <w:jc w:val="left"/>
              <w:rPr>
                <w:rFonts w:cs="Arial"/>
                <w:b/>
              </w:rPr>
            </w:pPr>
          </w:p>
          <w:p w14:paraId="13E72E00" w14:textId="77777777" w:rsidR="00F34BAC" w:rsidRPr="008B0BDE" w:rsidRDefault="00F34BAC">
            <w:pPr>
              <w:jc w:val="left"/>
              <w:rPr>
                <w:rFonts w:cs="Arial"/>
                <w:b/>
              </w:rPr>
            </w:pPr>
          </w:p>
          <w:p w14:paraId="26DC776A" w14:textId="77777777" w:rsidR="00F34BAC" w:rsidRPr="008B0BDE" w:rsidRDefault="00F34BAC">
            <w:pPr>
              <w:jc w:val="left"/>
              <w:rPr>
                <w:rFonts w:cs="Arial"/>
                <w:b/>
              </w:rPr>
            </w:pPr>
          </w:p>
          <w:p w14:paraId="72DDE6EF" w14:textId="77777777" w:rsidR="00F34BAC" w:rsidRPr="008B0BDE" w:rsidRDefault="00F34BAC">
            <w:pPr>
              <w:jc w:val="left"/>
              <w:rPr>
                <w:rFonts w:cs="Arial"/>
                <w:b/>
              </w:rPr>
            </w:pPr>
          </w:p>
          <w:p w14:paraId="45F15F54" w14:textId="77777777" w:rsidR="00F34BAC" w:rsidRPr="008B0BDE" w:rsidRDefault="00F34BAC">
            <w:pPr>
              <w:jc w:val="left"/>
              <w:rPr>
                <w:rFonts w:cs="Arial"/>
                <w:b/>
              </w:rPr>
            </w:pPr>
          </w:p>
          <w:p w14:paraId="57E2E0C5" w14:textId="77777777" w:rsidR="00F34BAC" w:rsidRPr="008B0BDE" w:rsidRDefault="00F34BAC">
            <w:pPr>
              <w:jc w:val="left"/>
              <w:rPr>
                <w:rFonts w:cs="Arial"/>
                <w:b/>
              </w:rPr>
            </w:pPr>
          </w:p>
          <w:p w14:paraId="35D5DBCE" w14:textId="77777777" w:rsidR="00F34BAC" w:rsidRPr="008B0BDE" w:rsidRDefault="00F34BAC">
            <w:pPr>
              <w:jc w:val="left"/>
              <w:rPr>
                <w:rFonts w:cs="Arial"/>
                <w:b/>
              </w:rPr>
            </w:pPr>
          </w:p>
          <w:p w14:paraId="685E3970" w14:textId="77777777" w:rsidR="00F34BAC" w:rsidRPr="008B0BDE" w:rsidRDefault="00F34BAC">
            <w:pPr>
              <w:jc w:val="left"/>
              <w:rPr>
                <w:rFonts w:cs="Arial"/>
                <w:b/>
                <w:i/>
              </w:rPr>
            </w:pPr>
          </w:p>
          <w:p w14:paraId="01CE6218" w14:textId="77777777" w:rsidR="00F34BAC" w:rsidRPr="008B0BDE" w:rsidRDefault="00F34BAC">
            <w:pPr>
              <w:jc w:val="left"/>
              <w:rPr>
                <w:rFonts w:cs="Arial"/>
                <w:b/>
                <w:i/>
              </w:rPr>
            </w:pPr>
          </w:p>
          <w:p w14:paraId="6595F57A" w14:textId="77777777" w:rsidR="00F34BAC" w:rsidRPr="008B0BDE" w:rsidRDefault="00F34BAC">
            <w:pPr>
              <w:jc w:val="left"/>
              <w:rPr>
                <w:rFonts w:cs="Arial"/>
                <w:b/>
                <w:i/>
              </w:rPr>
            </w:pPr>
          </w:p>
          <w:p w14:paraId="44F74375" w14:textId="77777777" w:rsidR="00F34BAC" w:rsidRPr="008B0BDE" w:rsidRDefault="00F34BAC">
            <w:pPr>
              <w:jc w:val="left"/>
              <w:rPr>
                <w:rFonts w:cs="Arial"/>
                <w:b/>
                <w:i/>
              </w:rPr>
            </w:pPr>
          </w:p>
          <w:p w14:paraId="5CE3ACD4" w14:textId="77777777" w:rsidR="00F34BAC" w:rsidRPr="008B0BDE" w:rsidRDefault="00F34BAC">
            <w:pPr>
              <w:jc w:val="left"/>
              <w:rPr>
                <w:rFonts w:cs="Arial"/>
                <w:b/>
                <w:i/>
              </w:rPr>
            </w:pPr>
          </w:p>
          <w:p w14:paraId="256A2C3D" w14:textId="77777777" w:rsidR="00F34BAC" w:rsidRPr="008B0BDE" w:rsidRDefault="00F34BAC">
            <w:pPr>
              <w:jc w:val="left"/>
              <w:rPr>
                <w:rFonts w:cs="Arial"/>
                <w:b/>
              </w:rPr>
            </w:pPr>
          </w:p>
        </w:tc>
        <w:tc>
          <w:tcPr>
            <w:tcW w:w="7504" w:type="dxa"/>
          </w:tcPr>
          <w:p w14:paraId="752FF739" w14:textId="77777777" w:rsidR="00F34BAC" w:rsidRPr="008B0BDE" w:rsidRDefault="00F34BAC">
            <w:pPr>
              <w:pStyle w:val="Header"/>
              <w:tabs>
                <w:tab w:val="clear" w:pos="4153"/>
                <w:tab w:val="clear" w:pos="8306"/>
              </w:tabs>
              <w:rPr>
                <w:rFonts w:cs="Arial"/>
              </w:rPr>
            </w:pPr>
          </w:p>
          <w:p w14:paraId="63776E57" w14:textId="77777777" w:rsidR="00F34BAC" w:rsidRPr="008B0BDE" w:rsidRDefault="00994E07" w:rsidP="00A95992">
            <w:pPr>
              <w:pStyle w:val="ListParagraph"/>
              <w:numPr>
                <w:ilvl w:val="1"/>
                <w:numId w:val="24"/>
              </w:numPr>
              <w:rPr>
                <w:rFonts w:ascii="Arial" w:hAnsi="Arial" w:cs="Arial"/>
              </w:rPr>
            </w:pPr>
            <w:r w:rsidRPr="008B0BDE">
              <w:rPr>
                <w:rFonts w:ascii="Arial" w:hAnsi="Arial" w:cs="Arial"/>
              </w:rPr>
              <w:t>Working in groups review your findings from reading the NHP. What did others notice? Analyse why this plan is important for nurses and patients?</w:t>
            </w:r>
          </w:p>
          <w:p w14:paraId="7BCE880E" w14:textId="781E23BC" w:rsidR="00994E07" w:rsidRPr="008B0BDE" w:rsidRDefault="00E311A3" w:rsidP="00A95992">
            <w:pPr>
              <w:pStyle w:val="ListParagraph"/>
              <w:numPr>
                <w:ilvl w:val="1"/>
                <w:numId w:val="24"/>
              </w:numPr>
              <w:rPr>
                <w:rFonts w:ascii="Arial" w:hAnsi="Arial" w:cs="Arial"/>
              </w:rPr>
            </w:pPr>
            <w:r w:rsidRPr="008B0BDE">
              <w:rPr>
                <w:rFonts w:ascii="Arial" w:hAnsi="Arial" w:cs="Arial"/>
              </w:rPr>
              <w:t xml:space="preserve">Share your review of </w:t>
            </w:r>
            <w:r w:rsidR="001E0BF5" w:rsidRPr="008B0BDE">
              <w:rPr>
                <w:rFonts w:ascii="Arial" w:hAnsi="Arial" w:cs="Arial"/>
              </w:rPr>
              <w:t>P</w:t>
            </w:r>
            <w:r w:rsidRPr="008B0BDE">
              <w:rPr>
                <w:rFonts w:ascii="Arial" w:hAnsi="Arial" w:cs="Arial"/>
              </w:rPr>
              <w:t xml:space="preserve">atient </w:t>
            </w:r>
            <w:r w:rsidR="00415C95" w:rsidRPr="008B0BDE">
              <w:rPr>
                <w:rFonts w:ascii="Arial" w:hAnsi="Arial" w:cs="Arial"/>
              </w:rPr>
              <w:t>Bill of Rights/</w:t>
            </w:r>
            <w:r w:rsidR="001E0BF5" w:rsidRPr="008B0BDE">
              <w:rPr>
                <w:rFonts w:ascii="Arial" w:hAnsi="Arial" w:cs="Arial"/>
              </w:rPr>
              <w:t>C</w:t>
            </w:r>
            <w:r w:rsidRPr="008B0BDE">
              <w:rPr>
                <w:rFonts w:ascii="Arial" w:hAnsi="Arial" w:cs="Arial"/>
              </w:rPr>
              <w:t>harters. What key points did you notice? How relevant is it for the PNG health system? Be prepared to justify your answers with sound argument and critical analysis.</w:t>
            </w:r>
          </w:p>
        </w:tc>
      </w:tr>
      <w:tr w:rsidR="0024762D" w:rsidRPr="008B0BDE" w14:paraId="7D20934C" w14:textId="77777777" w:rsidTr="000F2C1D">
        <w:tc>
          <w:tcPr>
            <w:tcW w:w="1568" w:type="dxa"/>
            <w:shd w:val="pct5" w:color="auto" w:fill="FFFFFF"/>
          </w:tcPr>
          <w:p w14:paraId="558FDD8E" w14:textId="77777777" w:rsidR="00F34BAC" w:rsidRPr="008B0BDE" w:rsidRDefault="00F34BAC">
            <w:pPr>
              <w:jc w:val="left"/>
              <w:rPr>
                <w:rFonts w:cs="Arial"/>
                <w:b/>
                <w:sz w:val="16"/>
              </w:rPr>
            </w:pPr>
          </w:p>
          <w:p w14:paraId="0B3380D5" w14:textId="3C03D284" w:rsidR="00F34BAC" w:rsidRPr="008B0BDE" w:rsidRDefault="00081F32">
            <w:pPr>
              <w:jc w:val="left"/>
              <w:rPr>
                <w:rFonts w:cs="Arial"/>
                <w:b/>
              </w:rPr>
            </w:pPr>
            <w:r w:rsidRPr="008B0BDE">
              <w:rPr>
                <w:rFonts w:cs="Arial"/>
                <w:b/>
              </w:rPr>
              <w:t>Self-directed activity</w:t>
            </w:r>
          </w:p>
        </w:tc>
        <w:tc>
          <w:tcPr>
            <w:tcW w:w="7504" w:type="dxa"/>
          </w:tcPr>
          <w:p w14:paraId="51E2229A" w14:textId="77777777" w:rsidR="00F34BAC" w:rsidRPr="008B0BDE" w:rsidRDefault="00F34BAC">
            <w:pPr>
              <w:rPr>
                <w:rFonts w:cs="Arial"/>
              </w:rPr>
            </w:pPr>
          </w:p>
          <w:p w14:paraId="4FFD3D3B" w14:textId="52BC7FDE" w:rsidR="00F34BAC" w:rsidRPr="008B0BDE" w:rsidRDefault="00B16848" w:rsidP="00A95992">
            <w:pPr>
              <w:numPr>
                <w:ilvl w:val="0"/>
                <w:numId w:val="15"/>
              </w:numPr>
              <w:rPr>
                <w:rFonts w:cs="Arial"/>
              </w:rPr>
            </w:pPr>
            <w:r w:rsidRPr="008B0BDE">
              <w:rPr>
                <w:rFonts w:cs="Arial"/>
              </w:rPr>
              <w:t xml:space="preserve">Look up and provide definitions for the following </w:t>
            </w:r>
            <w:r w:rsidRPr="008B0BDE">
              <w:rPr>
                <w:rFonts w:cs="Arial"/>
                <w:u w:val="single"/>
              </w:rPr>
              <w:t>in your own words</w:t>
            </w:r>
            <w:r w:rsidRPr="008B0BDE">
              <w:rPr>
                <w:rFonts w:cs="Arial"/>
              </w:rPr>
              <w:t>:</w:t>
            </w:r>
          </w:p>
          <w:p w14:paraId="71C33999" w14:textId="77777777" w:rsidR="00B16848" w:rsidRPr="008B0BDE" w:rsidRDefault="00B16848" w:rsidP="00B16848">
            <w:pPr>
              <w:rPr>
                <w:rFonts w:cs="Arial"/>
              </w:rPr>
            </w:pPr>
          </w:p>
          <w:p w14:paraId="20A113B0" w14:textId="77777777" w:rsidR="00B16848" w:rsidRPr="008B0BDE" w:rsidRDefault="00B16848" w:rsidP="00B16848">
            <w:pPr>
              <w:rPr>
                <w:rFonts w:cs="Arial"/>
              </w:rPr>
            </w:pPr>
            <w:r w:rsidRPr="008B0BDE">
              <w:rPr>
                <w:rFonts w:cs="Arial"/>
              </w:rPr>
              <w:t>Consent:</w:t>
            </w:r>
          </w:p>
          <w:p w14:paraId="7F9BF844" w14:textId="77777777" w:rsidR="00B16848" w:rsidRPr="008B0BDE" w:rsidRDefault="00B16848" w:rsidP="00B16848">
            <w:pPr>
              <w:rPr>
                <w:rFonts w:cs="Arial"/>
              </w:rPr>
            </w:pPr>
          </w:p>
          <w:p w14:paraId="427227A7" w14:textId="77777777" w:rsidR="00B16848" w:rsidRPr="008B0BDE" w:rsidRDefault="00B16848" w:rsidP="00B16848">
            <w:pPr>
              <w:rPr>
                <w:rFonts w:cs="Arial"/>
              </w:rPr>
            </w:pPr>
          </w:p>
          <w:p w14:paraId="22D068ED" w14:textId="77777777" w:rsidR="00B16848" w:rsidRPr="008B0BDE" w:rsidRDefault="00B16848" w:rsidP="00B16848">
            <w:pPr>
              <w:rPr>
                <w:rFonts w:cs="Arial"/>
              </w:rPr>
            </w:pPr>
          </w:p>
          <w:p w14:paraId="6230E7DE" w14:textId="77777777" w:rsidR="00B16848" w:rsidRPr="008B0BDE" w:rsidRDefault="00B16848" w:rsidP="00B16848">
            <w:pPr>
              <w:rPr>
                <w:rFonts w:cs="Arial"/>
              </w:rPr>
            </w:pPr>
            <w:r w:rsidRPr="008B0BDE">
              <w:rPr>
                <w:rFonts w:cs="Arial"/>
              </w:rPr>
              <w:t>Confidentiality:</w:t>
            </w:r>
          </w:p>
          <w:p w14:paraId="64AB73E0" w14:textId="77777777" w:rsidR="00B16848" w:rsidRPr="008B0BDE" w:rsidRDefault="00B16848" w:rsidP="00B16848">
            <w:pPr>
              <w:rPr>
                <w:rFonts w:cs="Arial"/>
              </w:rPr>
            </w:pPr>
          </w:p>
          <w:p w14:paraId="39023FBA" w14:textId="77777777" w:rsidR="00B16848" w:rsidRPr="008B0BDE" w:rsidRDefault="00B16848" w:rsidP="00B16848">
            <w:pPr>
              <w:rPr>
                <w:rFonts w:cs="Arial"/>
              </w:rPr>
            </w:pPr>
          </w:p>
          <w:p w14:paraId="6EC14F8A" w14:textId="77777777" w:rsidR="00B16848" w:rsidRPr="008B0BDE" w:rsidRDefault="00B16848" w:rsidP="00B16848">
            <w:pPr>
              <w:rPr>
                <w:rFonts w:cs="Arial"/>
              </w:rPr>
            </w:pPr>
          </w:p>
          <w:p w14:paraId="63744DB1" w14:textId="77777777" w:rsidR="00B16848" w:rsidRPr="008B0BDE" w:rsidRDefault="00B16848" w:rsidP="00B16848">
            <w:pPr>
              <w:rPr>
                <w:rFonts w:cs="Arial"/>
              </w:rPr>
            </w:pPr>
            <w:r w:rsidRPr="008B0BDE">
              <w:rPr>
                <w:rFonts w:cs="Arial"/>
              </w:rPr>
              <w:t>Privacy</w:t>
            </w:r>
            <w:r w:rsidR="00BA7495" w:rsidRPr="008B0BDE">
              <w:rPr>
                <w:rFonts w:cs="Arial"/>
              </w:rPr>
              <w:t>:</w:t>
            </w:r>
          </w:p>
          <w:p w14:paraId="3A6CE1D9" w14:textId="77777777" w:rsidR="00BA7495" w:rsidRPr="008B0BDE" w:rsidRDefault="00BA7495" w:rsidP="00B16848">
            <w:pPr>
              <w:rPr>
                <w:rFonts w:cs="Arial"/>
              </w:rPr>
            </w:pPr>
          </w:p>
          <w:p w14:paraId="58435ABD" w14:textId="77777777" w:rsidR="00BA7495" w:rsidRPr="008B0BDE" w:rsidRDefault="00BA7495" w:rsidP="00B16848">
            <w:pPr>
              <w:rPr>
                <w:rFonts w:cs="Arial"/>
              </w:rPr>
            </w:pPr>
          </w:p>
          <w:p w14:paraId="45D8F92B" w14:textId="77777777" w:rsidR="00BA7495" w:rsidRPr="008B0BDE" w:rsidRDefault="00BA7495" w:rsidP="00B16848">
            <w:pPr>
              <w:rPr>
                <w:rFonts w:cs="Arial"/>
              </w:rPr>
            </w:pPr>
          </w:p>
          <w:p w14:paraId="1A2E9AAA" w14:textId="77777777" w:rsidR="00BA7495" w:rsidRPr="008B0BDE" w:rsidRDefault="00BA7495" w:rsidP="00B16848">
            <w:pPr>
              <w:rPr>
                <w:rFonts w:cs="Arial"/>
              </w:rPr>
            </w:pPr>
          </w:p>
          <w:p w14:paraId="0C369F88" w14:textId="77777777" w:rsidR="000F2C1D" w:rsidRPr="008B0BDE" w:rsidRDefault="00BA7495" w:rsidP="00B16848">
            <w:pPr>
              <w:rPr>
                <w:rFonts w:cs="Arial"/>
              </w:rPr>
            </w:pPr>
            <w:r w:rsidRPr="008B0BDE">
              <w:rPr>
                <w:rFonts w:cs="Arial"/>
              </w:rPr>
              <w:t>Negligence:</w:t>
            </w:r>
          </w:p>
          <w:p w14:paraId="6D566968" w14:textId="77777777" w:rsidR="000F2C1D" w:rsidRPr="008B0BDE" w:rsidRDefault="000F2C1D" w:rsidP="00B16848">
            <w:pPr>
              <w:rPr>
                <w:rFonts w:cs="Arial"/>
              </w:rPr>
            </w:pPr>
          </w:p>
          <w:p w14:paraId="29E2D768" w14:textId="77777777" w:rsidR="000F2C1D" w:rsidRPr="008B0BDE" w:rsidRDefault="000F2C1D" w:rsidP="00B16848">
            <w:pPr>
              <w:rPr>
                <w:rFonts w:cs="Arial"/>
              </w:rPr>
            </w:pPr>
          </w:p>
          <w:p w14:paraId="6CC9A0FB" w14:textId="77777777" w:rsidR="000F2C1D" w:rsidRPr="008B0BDE" w:rsidRDefault="000F2C1D" w:rsidP="00B16848">
            <w:pPr>
              <w:rPr>
                <w:rFonts w:cs="Arial"/>
              </w:rPr>
            </w:pPr>
          </w:p>
          <w:p w14:paraId="6757973C" w14:textId="77777777" w:rsidR="000F2C1D" w:rsidRPr="008B0BDE" w:rsidRDefault="000F2C1D" w:rsidP="00B16848">
            <w:pPr>
              <w:rPr>
                <w:rFonts w:cs="Arial"/>
              </w:rPr>
            </w:pPr>
            <w:r w:rsidRPr="008B0BDE">
              <w:rPr>
                <w:rFonts w:cs="Arial"/>
              </w:rPr>
              <w:t>Regulation in nursing:</w:t>
            </w:r>
          </w:p>
          <w:p w14:paraId="28783ACB" w14:textId="77777777" w:rsidR="000F2C1D" w:rsidRPr="008B0BDE" w:rsidRDefault="000F2C1D" w:rsidP="00B16848">
            <w:pPr>
              <w:rPr>
                <w:rFonts w:cs="Arial"/>
              </w:rPr>
            </w:pPr>
          </w:p>
          <w:p w14:paraId="312C36E3" w14:textId="77777777" w:rsidR="000F2C1D" w:rsidRPr="008B0BDE" w:rsidRDefault="000F2C1D" w:rsidP="00B16848">
            <w:pPr>
              <w:rPr>
                <w:rFonts w:cs="Arial"/>
              </w:rPr>
            </w:pPr>
          </w:p>
          <w:p w14:paraId="778286B5" w14:textId="77777777" w:rsidR="000F2C1D" w:rsidRPr="008B0BDE" w:rsidRDefault="000F2C1D" w:rsidP="00B16848">
            <w:pPr>
              <w:rPr>
                <w:rFonts w:cs="Arial"/>
              </w:rPr>
            </w:pPr>
          </w:p>
          <w:p w14:paraId="16F0C28C" w14:textId="77777777" w:rsidR="000F2C1D" w:rsidRPr="008B0BDE" w:rsidRDefault="000F2C1D" w:rsidP="00B16848">
            <w:pPr>
              <w:rPr>
                <w:rFonts w:cs="Arial"/>
              </w:rPr>
            </w:pPr>
          </w:p>
          <w:p w14:paraId="7A88D457" w14:textId="77777777" w:rsidR="00BA7495" w:rsidRPr="008B0BDE" w:rsidRDefault="000F2C1D" w:rsidP="00B16848">
            <w:pPr>
              <w:rPr>
                <w:rFonts w:cs="Arial"/>
              </w:rPr>
            </w:pPr>
            <w:r w:rsidRPr="008B0BDE">
              <w:rPr>
                <w:rFonts w:cs="Arial"/>
              </w:rPr>
              <w:t>Professional behaviour:</w:t>
            </w:r>
            <w:r w:rsidR="00BA7495" w:rsidRPr="008B0BDE">
              <w:rPr>
                <w:rFonts w:cs="Arial"/>
              </w:rPr>
              <w:t xml:space="preserve"> </w:t>
            </w:r>
          </w:p>
          <w:p w14:paraId="362BD87C" w14:textId="77777777" w:rsidR="00907F18" w:rsidRPr="008B0BDE" w:rsidRDefault="00907F18" w:rsidP="00B16848">
            <w:pPr>
              <w:rPr>
                <w:rFonts w:cs="Arial"/>
              </w:rPr>
            </w:pPr>
          </w:p>
          <w:p w14:paraId="2A93D506" w14:textId="77777777" w:rsidR="00907F18" w:rsidRPr="008B0BDE" w:rsidRDefault="00907F18" w:rsidP="00B16848">
            <w:pPr>
              <w:rPr>
                <w:rFonts w:cs="Arial"/>
              </w:rPr>
            </w:pPr>
          </w:p>
          <w:p w14:paraId="7489A963" w14:textId="77777777" w:rsidR="00907F18" w:rsidRPr="008B0BDE" w:rsidRDefault="00907F18" w:rsidP="00B16848">
            <w:pPr>
              <w:rPr>
                <w:rFonts w:cs="Arial"/>
              </w:rPr>
            </w:pPr>
          </w:p>
          <w:p w14:paraId="4AF79E99" w14:textId="77777777" w:rsidR="00907F18" w:rsidRPr="008B0BDE" w:rsidRDefault="00907F18" w:rsidP="00B16848">
            <w:pPr>
              <w:rPr>
                <w:rFonts w:cs="Arial"/>
              </w:rPr>
            </w:pPr>
          </w:p>
          <w:p w14:paraId="54303FFC" w14:textId="77777777" w:rsidR="00907F18" w:rsidRPr="008B0BDE" w:rsidRDefault="00907F18" w:rsidP="00B16848">
            <w:pPr>
              <w:rPr>
                <w:rFonts w:cs="Arial"/>
              </w:rPr>
            </w:pPr>
          </w:p>
          <w:p w14:paraId="3967C52E" w14:textId="77777777" w:rsidR="00907F18" w:rsidRPr="008B0BDE" w:rsidRDefault="00907F18" w:rsidP="00B16848">
            <w:pPr>
              <w:rPr>
                <w:rFonts w:cs="Arial"/>
              </w:rPr>
            </w:pPr>
          </w:p>
          <w:p w14:paraId="6074D51D" w14:textId="290F01FF" w:rsidR="00907F18" w:rsidRPr="008B0BDE" w:rsidRDefault="00907F18" w:rsidP="00B16848">
            <w:pPr>
              <w:rPr>
                <w:rFonts w:cs="Arial"/>
              </w:rPr>
            </w:pPr>
          </w:p>
        </w:tc>
      </w:tr>
    </w:tbl>
    <w:p w14:paraId="02DB2B01" w14:textId="77777777" w:rsidR="00F34BAC" w:rsidRPr="008B0BDE" w:rsidRDefault="00F34BAC">
      <w:pPr>
        <w:rPr>
          <w:rFonts w:cs="Arial"/>
          <w:b/>
        </w:rPr>
      </w:pPr>
    </w:p>
    <w:p w14:paraId="2D0D6A01" w14:textId="1CA9EF02" w:rsidR="00F34BAC" w:rsidRPr="008B0BDE" w:rsidRDefault="00F34BAC" w:rsidP="00C00356">
      <w:pPr>
        <w:pStyle w:val="Heading1"/>
        <w:rPr>
          <w:rFonts w:cs="Arial"/>
        </w:rPr>
      </w:pPr>
      <w:bookmarkStart w:id="23" w:name="_Toc149214154"/>
      <w:r w:rsidRPr="008B0BDE">
        <w:rPr>
          <w:rFonts w:cs="Arial"/>
        </w:rPr>
        <w:t xml:space="preserve">WEEK </w:t>
      </w:r>
      <w:r w:rsidR="009B1253" w:rsidRPr="008B0BDE">
        <w:rPr>
          <w:rFonts w:cs="Arial"/>
        </w:rPr>
        <w:t>3</w:t>
      </w:r>
      <w:r w:rsidRPr="008B0BDE">
        <w:rPr>
          <w:rFonts w:cs="Arial"/>
        </w:rPr>
        <w:t xml:space="preserve"> </w:t>
      </w:r>
      <w:r w:rsidR="009B1253" w:rsidRPr="008B0BDE">
        <w:rPr>
          <w:rFonts w:cs="Arial"/>
        </w:rPr>
        <w:tab/>
      </w:r>
      <w:r w:rsidR="00CF74BA" w:rsidRPr="008B0BDE">
        <w:rPr>
          <w:rFonts w:cs="Arial"/>
        </w:rPr>
        <w:t>NURSING PROCESS</w:t>
      </w:r>
      <w:r w:rsidRPr="008B0BDE">
        <w:rPr>
          <w:rFonts w:cs="Arial"/>
        </w:rPr>
        <w:tab/>
      </w:r>
      <w:r w:rsidRPr="008B0BDE">
        <w:rPr>
          <w:rFonts w:cs="Arial"/>
        </w:rPr>
        <w:tab/>
      </w:r>
      <w:r w:rsidRPr="008B0BDE">
        <w:rPr>
          <w:rFonts w:cs="Arial"/>
        </w:rPr>
        <w:tab/>
        <w:t>LEARNING ACTIVITIES</w:t>
      </w:r>
      <w:bookmarkEnd w:id="23"/>
    </w:p>
    <w:p w14:paraId="76A87B62" w14:textId="77777777" w:rsidR="00F34BAC" w:rsidRPr="008B0BDE" w:rsidRDefault="00F34BAC" w:rsidP="00C00356">
      <w:pPr>
        <w:pStyle w:val="Heading1"/>
        <w:rPr>
          <w:rFonts w:cs="Arial"/>
          <w:sz w:val="16"/>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7479"/>
      </w:tblGrid>
      <w:tr w:rsidR="0024762D" w:rsidRPr="008B0BDE" w14:paraId="60999C49" w14:textId="77777777">
        <w:tc>
          <w:tcPr>
            <w:tcW w:w="1559" w:type="dxa"/>
            <w:shd w:val="pct5" w:color="auto" w:fill="FFFFFF"/>
          </w:tcPr>
          <w:p w14:paraId="38925956" w14:textId="77777777" w:rsidR="00F34BAC" w:rsidRPr="008B0BDE" w:rsidRDefault="00F34BAC">
            <w:pPr>
              <w:jc w:val="left"/>
              <w:rPr>
                <w:rFonts w:cs="Arial"/>
                <w:b/>
                <w:sz w:val="16"/>
              </w:rPr>
            </w:pPr>
          </w:p>
          <w:p w14:paraId="617A0019" w14:textId="77777777" w:rsidR="00F34BAC" w:rsidRPr="008B0BDE" w:rsidRDefault="00F34BAC">
            <w:pPr>
              <w:jc w:val="left"/>
              <w:rPr>
                <w:rFonts w:cs="Arial"/>
                <w:b/>
              </w:rPr>
            </w:pPr>
            <w:r w:rsidRPr="008B0BDE">
              <w:rPr>
                <w:rFonts w:cs="Arial"/>
                <w:b/>
              </w:rPr>
              <w:t>Pre-requisite knowledge</w:t>
            </w:r>
          </w:p>
        </w:tc>
        <w:tc>
          <w:tcPr>
            <w:tcW w:w="7479" w:type="dxa"/>
          </w:tcPr>
          <w:p w14:paraId="2062A057" w14:textId="77777777" w:rsidR="00F34BAC" w:rsidRPr="008B0BDE" w:rsidRDefault="00F34BAC">
            <w:pPr>
              <w:rPr>
                <w:rFonts w:cs="Arial"/>
              </w:rPr>
            </w:pPr>
          </w:p>
          <w:p w14:paraId="6773CD58" w14:textId="72D09849" w:rsidR="00F34BAC" w:rsidRPr="008B0BDE" w:rsidRDefault="00EF0ABF" w:rsidP="009B1253">
            <w:pPr>
              <w:rPr>
                <w:rFonts w:cs="Arial"/>
              </w:rPr>
            </w:pPr>
            <w:r w:rsidRPr="008B0BDE">
              <w:rPr>
                <w:rFonts w:cs="Arial"/>
              </w:rPr>
              <w:t>A</w:t>
            </w:r>
            <w:r w:rsidR="004A38D1" w:rsidRPr="008B0BDE">
              <w:rPr>
                <w:rFonts w:cs="Arial"/>
              </w:rPr>
              <w:t xml:space="preserve"> preliminary understanding about</w:t>
            </w:r>
            <w:r w:rsidR="00382375" w:rsidRPr="008B0BDE">
              <w:rPr>
                <w:rFonts w:cs="Arial"/>
              </w:rPr>
              <w:t xml:space="preserve"> what is meant by the Nursing Process</w:t>
            </w:r>
          </w:p>
        </w:tc>
      </w:tr>
      <w:tr w:rsidR="0024762D" w:rsidRPr="008B0BDE" w14:paraId="6EE4B75A" w14:textId="77777777">
        <w:tc>
          <w:tcPr>
            <w:tcW w:w="1559" w:type="dxa"/>
            <w:shd w:val="pct5" w:color="auto" w:fill="FFFFFF"/>
          </w:tcPr>
          <w:p w14:paraId="000D7BE8" w14:textId="77777777" w:rsidR="00F34BAC" w:rsidRPr="008B0BDE" w:rsidRDefault="00F34BAC">
            <w:pPr>
              <w:jc w:val="left"/>
              <w:rPr>
                <w:rFonts w:cs="Arial"/>
                <w:b/>
                <w:sz w:val="16"/>
              </w:rPr>
            </w:pPr>
          </w:p>
          <w:p w14:paraId="20572F87" w14:textId="77777777" w:rsidR="00F34BAC" w:rsidRPr="008B0BDE" w:rsidRDefault="00F34BAC">
            <w:pPr>
              <w:jc w:val="left"/>
              <w:rPr>
                <w:rFonts w:cs="Arial"/>
                <w:b/>
              </w:rPr>
            </w:pPr>
            <w:proofErr w:type="gramStart"/>
            <w:r w:rsidRPr="008B0BDE">
              <w:rPr>
                <w:rFonts w:cs="Arial"/>
                <w:b/>
              </w:rPr>
              <w:t>Pre lecture</w:t>
            </w:r>
            <w:proofErr w:type="gramEnd"/>
            <w:r w:rsidRPr="008B0BDE">
              <w:rPr>
                <w:rFonts w:cs="Arial"/>
                <w:b/>
              </w:rPr>
              <w:t xml:space="preserve"> reading</w:t>
            </w:r>
          </w:p>
        </w:tc>
        <w:tc>
          <w:tcPr>
            <w:tcW w:w="7479" w:type="dxa"/>
          </w:tcPr>
          <w:p w14:paraId="4BC70305" w14:textId="77777777" w:rsidR="00F34BAC" w:rsidRPr="008B0BDE" w:rsidRDefault="00F34BAC">
            <w:pPr>
              <w:rPr>
                <w:rFonts w:cs="Arial"/>
              </w:rPr>
            </w:pPr>
          </w:p>
          <w:p w14:paraId="2CCBA80A" w14:textId="71520137" w:rsidR="00F34BAC" w:rsidRPr="008B0BDE" w:rsidRDefault="00382375">
            <w:pPr>
              <w:rPr>
                <w:rFonts w:cs="Arial"/>
              </w:rPr>
            </w:pPr>
            <w:r w:rsidRPr="008B0BDE">
              <w:rPr>
                <w:rFonts w:cs="Arial"/>
              </w:rPr>
              <w:t>Read Section</w:t>
            </w:r>
            <w:r w:rsidR="00727815" w:rsidRPr="008B0BDE">
              <w:rPr>
                <w:rFonts w:cs="Arial"/>
              </w:rPr>
              <w:t xml:space="preserve">s 4.1 and 4.2 of your text </w:t>
            </w:r>
            <w:proofErr w:type="gramStart"/>
            <w:r w:rsidR="00727815" w:rsidRPr="008B0BDE">
              <w:rPr>
                <w:rFonts w:cs="Arial"/>
              </w:rPr>
              <w:t>book</w:t>
            </w:r>
            <w:proofErr w:type="gramEnd"/>
            <w:r w:rsidR="00727815" w:rsidRPr="008B0BDE">
              <w:rPr>
                <w:rFonts w:cs="Arial"/>
              </w:rPr>
              <w:t xml:space="preserve"> and familiarise yourself with the terminology.</w:t>
            </w:r>
          </w:p>
          <w:p w14:paraId="5795E011" w14:textId="77777777" w:rsidR="00727815" w:rsidRPr="008B0BDE" w:rsidRDefault="00727815">
            <w:pPr>
              <w:rPr>
                <w:rFonts w:cs="Arial"/>
              </w:rPr>
            </w:pPr>
          </w:p>
          <w:p w14:paraId="471DB35D" w14:textId="13A83882" w:rsidR="00727815" w:rsidRPr="008B0BDE" w:rsidRDefault="00727815">
            <w:pPr>
              <w:rPr>
                <w:rFonts w:cs="Arial"/>
              </w:rPr>
            </w:pPr>
            <w:r w:rsidRPr="008B0BDE">
              <w:rPr>
                <w:rFonts w:cs="Arial"/>
              </w:rPr>
              <w:t>Bring any questions to the next class.</w:t>
            </w:r>
          </w:p>
          <w:p w14:paraId="1BFA5D94" w14:textId="77777777" w:rsidR="00F34BAC" w:rsidRPr="008B0BDE" w:rsidRDefault="00F34BAC">
            <w:pPr>
              <w:rPr>
                <w:rFonts w:cs="Arial"/>
                <w:b/>
              </w:rPr>
            </w:pPr>
          </w:p>
        </w:tc>
      </w:tr>
      <w:tr w:rsidR="0024762D" w:rsidRPr="008B0BDE" w14:paraId="2858BEF1" w14:textId="77777777" w:rsidTr="009B1253">
        <w:tc>
          <w:tcPr>
            <w:tcW w:w="1559" w:type="dxa"/>
            <w:shd w:val="pct5" w:color="auto" w:fill="FFFFFF"/>
          </w:tcPr>
          <w:p w14:paraId="575AE790" w14:textId="77777777" w:rsidR="00F34BAC" w:rsidRPr="008B0BDE" w:rsidRDefault="00F34BAC">
            <w:pPr>
              <w:jc w:val="left"/>
              <w:rPr>
                <w:rFonts w:cs="Arial"/>
                <w:b/>
                <w:sz w:val="16"/>
              </w:rPr>
            </w:pPr>
          </w:p>
          <w:p w14:paraId="5572607E" w14:textId="1AEBEBDD" w:rsidR="00F34BAC" w:rsidRPr="008B0BDE" w:rsidRDefault="00F34BAC">
            <w:pPr>
              <w:jc w:val="left"/>
              <w:rPr>
                <w:rFonts w:cs="Arial"/>
                <w:b/>
              </w:rPr>
            </w:pPr>
            <w:r w:rsidRPr="008B0BDE">
              <w:rPr>
                <w:rFonts w:cs="Arial"/>
                <w:b/>
              </w:rPr>
              <w:t xml:space="preserve">Lecture </w:t>
            </w:r>
            <w:r w:rsidR="00277AD4" w:rsidRPr="008B0BDE">
              <w:rPr>
                <w:rFonts w:cs="Arial"/>
                <w:b/>
              </w:rPr>
              <w:t>focus</w:t>
            </w:r>
          </w:p>
        </w:tc>
        <w:tc>
          <w:tcPr>
            <w:tcW w:w="7479" w:type="dxa"/>
            <w:shd w:val="clear" w:color="auto" w:fill="auto"/>
          </w:tcPr>
          <w:p w14:paraId="1EFE1277" w14:textId="75C53DEA" w:rsidR="00277AD4" w:rsidRPr="008B0BDE" w:rsidRDefault="00277AD4" w:rsidP="009B1253">
            <w:pPr>
              <w:rPr>
                <w:rFonts w:cs="Arial"/>
              </w:rPr>
            </w:pPr>
          </w:p>
          <w:p w14:paraId="29A53FD9" w14:textId="1FD034A2" w:rsidR="009B1253" w:rsidRPr="008B0BDE" w:rsidRDefault="009B1253" w:rsidP="009B1253">
            <w:pPr>
              <w:rPr>
                <w:rFonts w:cs="Arial"/>
              </w:rPr>
            </w:pPr>
            <w:r w:rsidRPr="008B0BDE">
              <w:rPr>
                <w:rFonts w:cs="Arial"/>
              </w:rPr>
              <w:t>The Nursing Process and its Application to Nursing Practice</w:t>
            </w:r>
          </w:p>
          <w:p w14:paraId="4E803AB3" w14:textId="1D01080D" w:rsidR="009B1253" w:rsidRPr="008B0BDE" w:rsidRDefault="009B1253" w:rsidP="009B1253">
            <w:pPr>
              <w:rPr>
                <w:rFonts w:cs="Arial"/>
              </w:rPr>
            </w:pPr>
          </w:p>
        </w:tc>
      </w:tr>
      <w:tr w:rsidR="0024762D" w:rsidRPr="008B0BDE" w14:paraId="74D6A3DB" w14:textId="77777777">
        <w:tc>
          <w:tcPr>
            <w:tcW w:w="1559" w:type="dxa"/>
            <w:shd w:val="pct5" w:color="auto" w:fill="FFFFFF"/>
          </w:tcPr>
          <w:p w14:paraId="6FA1FC30" w14:textId="77777777" w:rsidR="00F34BAC" w:rsidRPr="008B0BDE" w:rsidRDefault="00F34BAC">
            <w:pPr>
              <w:jc w:val="left"/>
              <w:rPr>
                <w:rFonts w:cs="Arial"/>
                <w:b/>
                <w:sz w:val="16"/>
              </w:rPr>
            </w:pPr>
          </w:p>
          <w:p w14:paraId="3454B912" w14:textId="77777777" w:rsidR="00F34BAC" w:rsidRPr="008B0BDE" w:rsidRDefault="00F34BAC">
            <w:pPr>
              <w:jc w:val="left"/>
              <w:rPr>
                <w:rFonts w:cs="Arial"/>
                <w:b/>
              </w:rPr>
            </w:pPr>
            <w:r w:rsidRPr="008B0BDE">
              <w:rPr>
                <w:rFonts w:cs="Arial"/>
                <w:b/>
              </w:rPr>
              <w:t>Key points from lectures</w:t>
            </w:r>
          </w:p>
        </w:tc>
        <w:tc>
          <w:tcPr>
            <w:tcW w:w="7479" w:type="dxa"/>
          </w:tcPr>
          <w:p w14:paraId="314CB64A" w14:textId="77777777" w:rsidR="00F34BAC" w:rsidRPr="008B0BDE" w:rsidRDefault="00F34BAC">
            <w:pPr>
              <w:rPr>
                <w:rFonts w:cs="Arial"/>
              </w:rPr>
            </w:pPr>
          </w:p>
          <w:p w14:paraId="616FB347" w14:textId="7B3E2644" w:rsidR="00F34BAC" w:rsidRPr="008B0BDE" w:rsidRDefault="00CB37F5" w:rsidP="00A95992">
            <w:pPr>
              <w:numPr>
                <w:ilvl w:val="0"/>
                <w:numId w:val="16"/>
              </w:numPr>
              <w:rPr>
                <w:rFonts w:cs="Arial"/>
              </w:rPr>
            </w:pPr>
            <w:r w:rsidRPr="008B0BDE">
              <w:rPr>
                <w:rFonts w:cs="Arial"/>
              </w:rPr>
              <w:t xml:space="preserve">Defining the Nursing Process </w:t>
            </w:r>
          </w:p>
          <w:p w14:paraId="6242AB49" w14:textId="29B22A55" w:rsidR="00CB37F5" w:rsidRPr="008B0BDE" w:rsidRDefault="00CB37F5" w:rsidP="00A95992">
            <w:pPr>
              <w:numPr>
                <w:ilvl w:val="0"/>
                <w:numId w:val="16"/>
              </w:numPr>
              <w:rPr>
                <w:rFonts w:cs="Arial"/>
              </w:rPr>
            </w:pPr>
            <w:r w:rsidRPr="008B0BDE">
              <w:rPr>
                <w:rFonts w:cs="Arial"/>
              </w:rPr>
              <w:t>Steps in</w:t>
            </w:r>
            <w:r w:rsidR="009B1253" w:rsidRPr="008B0BDE">
              <w:rPr>
                <w:rFonts w:cs="Arial"/>
              </w:rPr>
              <w:t xml:space="preserve"> using the Nursing Process to provide patient care</w:t>
            </w:r>
          </w:p>
          <w:p w14:paraId="6E23C1DB" w14:textId="5A7A09CD" w:rsidR="00801DEC" w:rsidRPr="008B0BDE" w:rsidRDefault="00801DEC" w:rsidP="00A95992">
            <w:pPr>
              <w:numPr>
                <w:ilvl w:val="0"/>
                <w:numId w:val="16"/>
              </w:numPr>
              <w:rPr>
                <w:rFonts w:cs="Arial"/>
              </w:rPr>
            </w:pPr>
            <w:r w:rsidRPr="008B0BDE">
              <w:rPr>
                <w:rFonts w:cs="Arial"/>
              </w:rPr>
              <w:t>Critical thinking and clinical judgement in nursing practice</w:t>
            </w:r>
          </w:p>
          <w:p w14:paraId="153D89A8" w14:textId="77777777" w:rsidR="00F34BAC" w:rsidRPr="008B0BDE" w:rsidRDefault="00F34BAC">
            <w:pPr>
              <w:rPr>
                <w:rFonts w:cs="Arial"/>
              </w:rPr>
            </w:pPr>
          </w:p>
        </w:tc>
      </w:tr>
      <w:tr w:rsidR="0024762D" w:rsidRPr="008B0BDE" w14:paraId="2491E4B9" w14:textId="77777777">
        <w:tc>
          <w:tcPr>
            <w:tcW w:w="1559" w:type="dxa"/>
            <w:shd w:val="pct5" w:color="auto" w:fill="FFFFFF"/>
          </w:tcPr>
          <w:p w14:paraId="695900BE" w14:textId="77777777" w:rsidR="00F34BAC" w:rsidRPr="008B0BDE" w:rsidRDefault="00F34BAC">
            <w:pPr>
              <w:jc w:val="left"/>
              <w:rPr>
                <w:rFonts w:cs="Arial"/>
                <w:b/>
                <w:sz w:val="16"/>
              </w:rPr>
            </w:pPr>
          </w:p>
          <w:p w14:paraId="167E605A" w14:textId="77777777" w:rsidR="00F34BAC" w:rsidRPr="008B0BDE" w:rsidRDefault="00F34BAC">
            <w:pPr>
              <w:jc w:val="left"/>
              <w:rPr>
                <w:rFonts w:cs="Arial"/>
                <w:b/>
              </w:rPr>
            </w:pPr>
            <w:r w:rsidRPr="008B0BDE">
              <w:rPr>
                <w:rFonts w:cs="Arial"/>
                <w:b/>
              </w:rPr>
              <w:t>Post lecture questions</w:t>
            </w:r>
          </w:p>
          <w:p w14:paraId="094322AF" w14:textId="77777777" w:rsidR="00F34BAC" w:rsidRPr="008B0BDE" w:rsidRDefault="00F34BAC">
            <w:pPr>
              <w:jc w:val="left"/>
              <w:rPr>
                <w:rFonts w:cs="Arial"/>
                <w:b/>
              </w:rPr>
            </w:pPr>
          </w:p>
          <w:p w14:paraId="6F9639B6" w14:textId="77777777" w:rsidR="00F34BAC" w:rsidRPr="008B0BDE" w:rsidRDefault="00F34BAC">
            <w:pPr>
              <w:jc w:val="left"/>
              <w:rPr>
                <w:rFonts w:cs="Arial"/>
                <w:b/>
              </w:rPr>
            </w:pPr>
          </w:p>
          <w:p w14:paraId="7130E669" w14:textId="77777777" w:rsidR="00F34BAC" w:rsidRPr="008B0BDE" w:rsidRDefault="00F34BAC">
            <w:pPr>
              <w:jc w:val="left"/>
              <w:rPr>
                <w:rFonts w:cs="Arial"/>
                <w:b/>
              </w:rPr>
            </w:pPr>
          </w:p>
        </w:tc>
        <w:tc>
          <w:tcPr>
            <w:tcW w:w="7479" w:type="dxa"/>
          </w:tcPr>
          <w:p w14:paraId="7C044E8A" w14:textId="77777777" w:rsidR="00F34BAC" w:rsidRPr="008B0BDE" w:rsidRDefault="00F34BAC">
            <w:pPr>
              <w:rPr>
                <w:rFonts w:cs="Arial"/>
                <w:sz w:val="16"/>
              </w:rPr>
            </w:pPr>
          </w:p>
          <w:p w14:paraId="4C4602D6" w14:textId="4A5275AF" w:rsidR="00F34BAC" w:rsidRPr="008B0BDE" w:rsidRDefault="00945443" w:rsidP="00E737D6">
            <w:pPr>
              <w:rPr>
                <w:rFonts w:cs="Arial"/>
              </w:rPr>
            </w:pPr>
            <w:r w:rsidRPr="008B0BDE">
              <w:rPr>
                <w:rFonts w:cs="Arial"/>
              </w:rPr>
              <w:t>Describe, in your own words what is meant by the Nursing Process</w:t>
            </w:r>
            <w:r w:rsidR="003471EC" w:rsidRPr="008B0BDE">
              <w:rPr>
                <w:rFonts w:cs="Arial"/>
              </w:rPr>
              <w:t>.</w:t>
            </w:r>
          </w:p>
          <w:p w14:paraId="34E7AB94" w14:textId="77777777" w:rsidR="00F34BAC" w:rsidRPr="008B0BDE" w:rsidRDefault="00F34BAC">
            <w:pPr>
              <w:rPr>
                <w:rFonts w:cs="Arial"/>
              </w:rPr>
            </w:pPr>
          </w:p>
          <w:p w14:paraId="36AE0C75" w14:textId="77777777" w:rsidR="00F34BAC" w:rsidRPr="008B0BDE" w:rsidRDefault="00F34BAC">
            <w:pPr>
              <w:rPr>
                <w:rFonts w:cs="Arial"/>
              </w:rPr>
            </w:pPr>
          </w:p>
          <w:p w14:paraId="4E20A71D" w14:textId="77777777" w:rsidR="00F34BAC" w:rsidRPr="008B0BDE" w:rsidRDefault="00F34BAC">
            <w:pPr>
              <w:rPr>
                <w:rFonts w:cs="Arial"/>
              </w:rPr>
            </w:pPr>
          </w:p>
          <w:p w14:paraId="55B7EFBB" w14:textId="77777777" w:rsidR="00F34BAC" w:rsidRPr="008B0BDE" w:rsidRDefault="00F34BAC">
            <w:pPr>
              <w:pStyle w:val="Header"/>
              <w:tabs>
                <w:tab w:val="clear" w:pos="4153"/>
                <w:tab w:val="clear" w:pos="8306"/>
              </w:tabs>
              <w:rPr>
                <w:rFonts w:cs="Arial"/>
              </w:rPr>
            </w:pPr>
          </w:p>
          <w:p w14:paraId="0C74BDDE" w14:textId="77777777" w:rsidR="00F34BAC" w:rsidRPr="008B0BDE" w:rsidRDefault="00F34BAC">
            <w:pPr>
              <w:rPr>
                <w:rFonts w:cs="Arial"/>
              </w:rPr>
            </w:pPr>
          </w:p>
          <w:p w14:paraId="75A49475" w14:textId="77777777" w:rsidR="00F34BAC" w:rsidRPr="008B0BDE" w:rsidRDefault="00F34BAC">
            <w:pPr>
              <w:rPr>
                <w:rFonts w:cs="Arial"/>
              </w:rPr>
            </w:pPr>
          </w:p>
          <w:p w14:paraId="45E05027" w14:textId="77777777" w:rsidR="00F34BAC" w:rsidRPr="008B0BDE" w:rsidRDefault="00F34BAC">
            <w:pPr>
              <w:rPr>
                <w:rFonts w:cs="Arial"/>
              </w:rPr>
            </w:pPr>
          </w:p>
          <w:p w14:paraId="496FC78D" w14:textId="77777777" w:rsidR="00F34BAC" w:rsidRPr="008B0BDE" w:rsidRDefault="00F34BAC">
            <w:pPr>
              <w:rPr>
                <w:rFonts w:cs="Arial"/>
              </w:rPr>
            </w:pPr>
          </w:p>
          <w:p w14:paraId="60474ED4" w14:textId="77777777" w:rsidR="00F34BAC" w:rsidRPr="008B0BDE" w:rsidRDefault="00F34BAC">
            <w:pPr>
              <w:rPr>
                <w:rFonts w:cs="Arial"/>
              </w:rPr>
            </w:pPr>
          </w:p>
          <w:p w14:paraId="2AA7F65B" w14:textId="77777777" w:rsidR="00F34BAC" w:rsidRPr="008B0BDE" w:rsidRDefault="00F34BAC">
            <w:pPr>
              <w:rPr>
                <w:rFonts w:cs="Arial"/>
              </w:rPr>
            </w:pPr>
          </w:p>
          <w:p w14:paraId="08A2C4A6" w14:textId="77777777" w:rsidR="00F34BAC" w:rsidRPr="008B0BDE" w:rsidRDefault="00F34BAC">
            <w:pPr>
              <w:rPr>
                <w:rFonts w:cs="Arial"/>
              </w:rPr>
            </w:pPr>
          </w:p>
          <w:p w14:paraId="675EC1A2" w14:textId="77777777" w:rsidR="00F34BAC" w:rsidRPr="008B0BDE" w:rsidRDefault="00F34BAC">
            <w:pPr>
              <w:rPr>
                <w:rFonts w:cs="Arial"/>
              </w:rPr>
            </w:pPr>
          </w:p>
          <w:p w14:paraId="39375FEF" w14:textId="77777777" w:rsidR="00F34BAC" w:rsidRPr="008B0BDE" w:rsidRDefault="00F34BAC">
            <w:pPr>
              <w:rPr>
                <w:rFonts w:cs="Arial"/>
              </w:rPr>
            </w:pPr>
          </w:p>
          <w:p w14:paraId="1C6825E0" w14:textId="77777777" w:rsidR="00F34BAC" w:rsidRPr="008B0BDE" w:rsidRDefault="00F34BAC">
            <w:pPr>
              <w:rPr>
                <w:rFonts w:cs="Arial"/>
              </w:rPr>
            </w:pPr>
          </w:p>
          <w:p w14:paraId="6281B1E1" w14:textId="77777777" w:rsidR="00F34BAC" w:rsidRPr="008B0BDE" w:rsidRDefault="00F34BAC">
            <w:pPr>
              <w:rPr>
                <w:rFonts w:cs="Arial"/>
              </w:rPr>
            </w:pPr>
          </w:p>
        </w:tc>
      </w:tr>
      <w:tr w:rsidR="0024762D" w:rsidRPr="008B0BDE" w14:paraId="732106E9" w14:textId="77777777">
        <w:tc>
          <w:tcPr>
            <w:tcW w:w="1559" w:type="dxa"/>
            <w:shd w:val="pct5" w:color="auto" w:fill="FFFFFF"/>
          </w:tcPr>
          <w:p w14:paraId="0C005AD6" w14:textId="77777777" w:rsidR="00F34BAC" w:rsidRPr="008B0BDE" w:rsidRDefault="00F34BAC">
            <w:pPr>
              <w:jc w:val="left"/>
              <w:rPr>
                <w:rFonts w:cs="Arial"/>
                <w:b/>
              </w:rPr>
            </w:pPr>
          </w:p>
        </w:tc>
        <w:tc>
          <w:tcPr>
            <w:tcW w:w="7479" w:type="dxa"/>
          </w:tcPr>
          <w:p w14:paraId="47FD8DC9" w14:textId="13320496" w:rsidR="00F34BAC" w:rsidRPr="008B0BDE" w:rsidRDefault="003471EC">
            <w:pPr>
              <w:rPr>
                <w:rFonts w:cs="Arial"/>
                <w:szCs w:val="22"/>
              </w:rPr>
            </w:pPr>
            <w:r w:rsidRPr="008B0BDE">
              <w:rPr>
                <w:rFonts w:cs="Arial"/>
                <w:szCs w:val="22"/>
              </w:rPr>
              <w:t>Explain why the Nursing Process is useful in planning and carrying out nursing care.</w:t>
            </w:r>
          </w:p>
          <w:p w14:paraId="2D2DBE41" w14:textId="77777777" w:rsidR="003471EC" w:rsidRPr="008B0BDE" w:rsidRDefault="003471EC">
            <w:pPr>
              <w:rPr>
                <w:rFonts w:cs="Arial"/>
                <w:szCs w:val="22"/>
              </w:rPr>
            </w:pPr>
          </w:p>
          <w:p w14:paraId="4CBC6A83" w14:textId="77777777" w:rsidR="003471EC" w:rsidRPr="008B0BDE" w:rsidRDefault="003471EC">
            <w:pPr>
              <w:rPr>
                <w:rFonts w:cs="Arial"/>
                <w:szCs w:val="22"/>
              </w:rPr>
            </w:pPr>
          </w:p>
          <w:p w14:paraId="7CBCD7AF" w14:textId="77777777" w:rsidR="003471EC" w:rsidRPr="008B0BDE" w:rsidRDefault="003471EC">
            <w:pPr>
              <w:rPr>
                <w:rFonts w:cs="Arial"/>
                <w:sz w:val="16"/>
              </w:rPr>
            </w:pPr>
          </w:p>
          <w:p w14:paraId="106CD632" w14:textId="77777777" w:rsidR="003471EC" w:rsidRPr="008B0BDE" w:rsidRDefault="003471EC">
            <w:pPr>
              <w:rPr>
                <w:rFonts w:cs="Arial"/>
              </w:rPr>
            </w:pPr>
          </w:p>
          <w:p w14:paraId="6535226C" w14:textId="77777777" w:rsidR="00F34BAC" w:rsidRPr="008B0BDE" w:rsidRDefault="00F34BAC">
            <w:pPr>
              <w:rPr>
                <w:rFonts w:cs="Arial"/>
              </w:rPr>
            </w:pPr>
          </w:p>
          <w:p w14:paraId="4276713C" w14:textId="77777777" w:rsidR="00F34BAC" w:rsidRPr="008B0BDE" w:rsidRDefault="00F34BAC">
            <w:pPr>
              <w:rPr>
                <w:rFonts w:cs="Arial"/>
              </w:rPr>
            </w:pPr>
          </w:p>
          <w:p w14:paraId="54E2E921" w14:textId="77777777" w:rsidR="00F34BAC" w:rsidRPr="008B0BDE" w:rsidRDefault="00F34BAC">
            <w:pPr>
              <w:rPr>
                <w:rFonts w:cs="Arial"/>
              </w:rPr>
            </w:pPr>
          </w:p>
          <w:p w14:paraId="20168B21" w14:textId="77777777" w:rsidR="00F34BAC" w:rsidRPr="008B0BDE" w:rsidRDefault="00F34BAC">
            <w:pPr>
              <w:rPr>
                <w:rFonts w:cs="Arial"/>
              </w:rPr>
            </w:pPr>
          </w:p>
          <w:p w14:paraId="1BE4394C" w14:textId="77777777" w:rsidR="00F34BAC" w:rsidRPr="008B0BDE" w:rsidRDefault="00F34BAC">
            <w:pPr>
              <w:rPr>
                <w:rFonts w:cs="Arial"/>
              </w:rPr>
            </w:pPr>
          </w:p>
          <w:p w14:paraId="1D76D6F4" w14:textId="77777777" w:rsidR="00F34BAC" w:rsidRPr="008B0BDE" w:rsidRDefault="00F34BAC">
            <w:pPr>
              <w:rPr>
                <w:rFonts w:cs="Arial"/>
              </w:rPr>
            </w:pPr>
          </w:p>
        </w:tc>
      </w:tr>
      <w:tr w:rsidR="0024762D" w:rsidRPr="008B0BDE" w14:paraId="0FCC55CD" w14:textId="77777777">
        <w:tc>
          <w:tcPr>
            <w:tcW w:w="1559" w:type="dxa"/>
            <w:shd w:val="pct5" w:color="auto" w:fill="FFFFFF"/>
          </w:tcPr>
          <w:p w14:paraId="5513024B" w14:textId="77777777" w:rsidR="00F34BAC" w:rsidRPr="008B0BDE" w:rsidRDefault="00F34BAC">
            <w:pPr>
              <w:jc w:val="left"/>
              <w:rPr>
                <w:rFonts w:cs="Arial"/>
                <w:b/>
                <w:sz w:val="16"/>
              </w:rPr>
            </w:pPr>
          </w:p>
          <w:p w14:paraId="554BD594" w14:textId="07846F3D" w:rsidR="00F34BAC" w:rsidRPr="008B0BDE" w:rsidRDefault="00B343BE">
            <w:pPr>
              <w:jc w:val="left"/>
              <w:rPr>
                <w:rFonts w:cs="Arial"/>
                <w:b/>
              </w:rPr>
            </w:pPr>
            <w:r w:rsidRPr="008B0BDE">
              <w:rPr>
                <w:rFonts w:cs="Arial"/>
                <w:b/>
              </w:rPr>
              <w:t>Tutorial</w:t>
            </w:r>
            <w:r w:rsidR="00F34BAC" w:rsidRPr="008B0BDE">
              <w:rPr>
                <w:rFonts w:cs="Arial"/>
                <w:b/>
              </w:rPr>
              <w:t xml:space="preserve"> session preparation</w:t>
            </w:r>
          </w:p>
        </w:tc>
        <w:tc>
          <w:tcPr>
            <w:tcW w:w="7479" w:type="dxa"/>
          </w:tcPr>
          <w:p w14:paraId="594D82E7" w14:textId="77777777" w:rsidR="00F34BAC" w:rsidRPr="008B0BDE" w:rsidRDefault="00F34BAC">
            <w:pPr>
              <w:rPr>
                <w:rFonts w:cs="Arial"/>
              </w:rPr>
            </w:pPr>
          </w:p>
          <w:p w14:paraId="0DA3C697" w14:textId="1E619F41" w:rsidR="00F34BAC" w:rsidRPr="008B0BDE" w:rsidRDefault="00FD431F">
            <w:pPr>
              <w:rPr>
                <w:rFonts w:cs="Arial"/>
                <w:iCs/>
              </w:rPr>
            </w:pPr>
            <w:r w:rsidRPr="008B0BDE">
              <w:rPr>
                <w:rFonts w:cs="Arial"/>
                <w:iCs/>
              </w:rPr>
              <w:t>Read the</w:t>
            </w:r>
            <w:r w:rsidR="008115CD" w:rsidRPr="008B0BDE">
              <w:rPr>
                <w:rFonts w:cs="Arial"/>
                <w:iCs/>
              </w:rPr>
              <w:t xml:space="preserve"> </w:t>
            </w:r>
            <w:r w:rsidR="006B12C6" w:rsidRPr="008B0BDE">
              <w:rPr>
                <w:rFonts w:cs="Arial"/>
                <w:iCs/>
              </w:rPr>
              <w:t>chapter on the Nursing Process in your text book, Ch 4</w:t>
            </w:r>
          </w:p>
          <w:p w14:paraId="5F064D32" w14:textId="77777777" w:rsidR="00F34BAC" w:rsidRPr="008B0BDE" w:rsidRDefault="00F34BAC">
            <w:pPr>
              <w:rPr>
                <w:rFonts w:cs="Arial"/>
              </w:rPr>
            </w:pPr>
          </w:p>
        </w:tc>
      </w:tr>
      <w:tr w:rsidR="0024762D" w:rsidRPr="008B0BDE" w14:paraId="18F5034C" w14:textId="77777777">
        <w:tc>
          <w:tcPr>
            <w:tcW w:w="1559" w:type="dxa"/>
            <w:shd w:val="pct5" w:color="auto" w:fill="FFFFFF"/>
          </w:tcPr>
          <w:p w14:paraId="2D045CC2" w14:textId="77777777" w:rsidR="00F34BAC" w:rsidRPr="008B0BDE" w:rsidRDefault="00F34BAC">
            <w:pPr>
              <w:pStyle w:val="BodyText2"/>
              <w:jc w:val="left"/>
              <w:rPr>
                <w:rFonts w:cs="Arial"/>
                <w:sz w:val="16"/>
              </w:rPr>
            </w:pPr>
          </w:p>
          <w:p w14:paraId="1B675CAA" w14:textId="2E511C5D" w:rsidR="00F34BAC" w:rsidRPr="008B0BDE" w:rsidRDefault="00B343BE">
            <w:pPr>
              <w:pStyle w:val="BodyText2"/>
              <w:jc w:val="left"/>
              <w:rPr>
                <w:rFonts w:cs="Arial"/>
                <w:sz w:val="22"/>
              </w:rPr>
            </w:pPr>
            <w:r w:rsidRPr="008B0BDE">
              <w:rPr>
                <w:rFonts w:cs="Arial"/>
                <w:sz w:val="22"/>
              </w:rPr>
              <w:t>Tutorial</w:t>
            </w:r>
            <w:r w:rsidR="00F34BAC" w:rsidRPr="008B0BDE">
              <w:rPr>
                <w:rFonts w:cs="Arial"/>
                <w:sz w:val="22"/>
              </w:rPr>
              <w:t xml:space="preserve"> session activities including laboratory practice</w:t>
            </w:r>
          </w:p>
        </w:tc>
        <w:tc>
          <w:tcPr>
            <w:tcW w:w="7479" w:type="dxa"/>
          </w:tcPr>
          <w:p w14:paraId="675AA598" w14:textId="77777777" w:rsidR="00F34BAC" w:rsidRPr="008B0BDE" w:rsidRDefault="00F34BAC">
            <w:pPr>
              <w:rPr>
                <w:rFonts w:cs="Arial"/>
              </w:rPr>
            </w:pPr>
          </w:p>
          <w:p w14:paraId="33FBD453" w14:textId="6FAA5D83" w:rsidR="00F34BAC" w:rsidRPr="008B0BDE" w:rsidRDefault="00E9091A">
            <w:pPr>
              <w:rPr>
                <w:rFonts w:cs="Arial"/>
              </w:rPr>
            </w:pPr>
            <w:r w:rsidRPr="008B0BDE">
              <w:rPr>
                <w:rFonts w:cs="Arial"/>
              </w:rPr>
              <w:t>Be prepared to work through a number of case scenarios in class and to practice applying the Nursing Process.</w:t>
            </w:r>
          </w:p>
          <w:p w14:paraId="24C21AA3" w14:textId="77777777" w:rsidR="00E9091A" w:rsidRPr="008B0BDE" w:rsidRDefault="00E9091A">
            <w:pPr>
              <w:rPr>
                <w:rFonts w:cs="Arial"/>
              </w:rPr>
            </w:pPr>
          </w:p>
          <w:p w14:paraId="0A1360F1" w14:textId="379329D5" w:rsidR="00E9091A" w:rsidRPr="008B0BDE" w:rsidRDefault="00E9091A">
            <w:pPr>
              <w:rPr>
                <w:rFonts w:cs="Arial"/>
              </w:rPr>
            </w:pPr>
            <w:r w:rsidRPr="008B0BDE">
              <w:rPr>
                <w:rFonts w:cs="Arial"/>
              </w:rPr>
              <w:t>Initially you need to focus on identifying key cues</w:t>
            </w:r>
            <w:r w:rsidR="00974B8B" w:rsidRPr="008B0BDE">
              <w:rPr>
                <w:rFonts w:cs="Arial"/>
              </w:rPr>
              <w:t xml:space="preserve"> </w:t>
            </w:r>
            <w:proofErr w:type="spellStart"/>
            <w:r w:rsidR="00974B8B" w:rsidRPr="008B0BDE">
              <w:rPr>
                <w:rFonts w:cs="Arial"/>
              </w:rPr>
              <w:t>ie</w:t>
            </w:r>
            <w:proofErr w:type="spellEnd"/>
            <w:r w:rsidR="00974B8B" w:rsidRPr="008B0BDE">
              <w:rPr>
                <w:rFonts w:cs="Arial"/>
              </w:rPr>
              <w:t xml:space="preserve"> what are the signs and </w:t>
            </w:r>
            <w:r w:rsidR="00AE5489" w:rsidRPr="008B0BDE">
              <w:rPr>
                <w:rFonts w:cs="Arial"/>
              </w:rPr>
              <w:t>symptoms</w:t>
            </w:r>
            <w:r w:rsidR="00974B8B" w:rsidRPr="008B0BDE">
              <w:rPr>
                <w:rFonts w:cs="Arial"/>
              </w:rPr>
              <w:t xml:space="preserve"> each patient is describing?</w:t>
            </w:r>
          </w:p>
          <w:p w14:paraId="5F0D369D" w14:textId="77777777" w:rsidR="00F34BAC" w:rsidRPr="008B0BDE" w:rsidRDefault="00F34BAC">
            <w:pPr>
              <w:rPr>
                <w:rFonts w:cs="Arial"/>
              </w:rPr>
            </w:pPr>
          </w:p>
        </w:tc>
      </w:tr>
      <w:tr w:rsidR="0024762D" w:rsidRPr="008B0BDE" w14:paraId="2F29D5DC" w14:textId="77777777">
        <w:tc>
          <w:tcPr>
            <w:tcW w:w="1559" w:type="dxa"/>
            <w:shd w:val="pct5" w:color="auto" w:fill="FFFFFF"/>
          </w:tcPr>
          <w:p w14:paraId="0A8C416C" w14:textId="6960A5AC" w:rsidR="00F34BAC" w:rsidRPr="008B0BDE" w:rsidRDefault="00081F32">
            <w:pPr>
              <w:jc w:val="left"/>
              <w:rPr>
                <w:rFonts w:cs="Arial"/>
                <w:b/>
              </w:rPr>
            </w:pPr>
            <w:r w:rsidRPr="008B0BDE">
              <w:rPr>
                <w:rFonts w:cs="Arial"/>
                <w:b/>
              </w:rPr>
              <w:t>Self-directed activity</w:t>
            </w:r>
          </w:p>
        </w:tc>
        <w:tc>
          <w:tcPr>
            <w:tcW w:w="7479" w:type="dxa"/>
          </w:tcPr>
          <w:p w14:paraId="41B6724C" w14:textId="77777777" w:rsidR="00F34BAC" w:rsidRPr="008B0BDE" w:rsidRDefault="00F34BAC">
            <w:pPr>
              <w:rPr>
                <w:rFonts w:cs="Arial"/>
                <w:sz w:val="16"/>
              </w:rPr>
            </w:pPr>
          </w:p>
          <w:p w14:paraId="65F62657" w14:textId="0C0685CE" w:rsidR="00F34BAC" w:rsidRPr="008B0BDE" w:rsidRDefault="005E28F4" w:rsidP="003A26AD">
            <w:pPr>
              <w:rPr>
                <w:rFonts w:cs="Arial"/>
                <w:szCs w:val="22"/>
              </w:rPr>
            </w:pPr>
            <w:r w:rsidRPr="008B0BDE">
              <w:rPr>
                <w:rFonts w:cs="Arial"/>
                <w:szCs w:val="22"/>
              </w:rPr>
              <w:t>Read Chapter 4 of the text book and complete the review questions</w:t>
            </w:r>
          </w:p>
        </w:tc>
      </w:tr>
      <w:tr w:rsidR="0024762D" w:rsidRPr="008B0BDE" w14:paraId="5A51AB34" w14:textId="77777777">
        <w:tc>
          <w:tcPr>
            <w:tcW w:w="1559" w:type="dxa"/>
            <w:shd w:val="pct5" w:color="auto" w:fill="FFFFFF"/>
          </w:tcPr>
          <w:p w14:paraId="72FE353B" w14:textId="77777777" w:rsidR="00F34BAC" w:rsidRPr="008B0BDE" w:rsidRDefault="00F34BAC">
            <w:pPr>
              <w:jc w:val="left"/>
              <w:rPr>
                <w:rFonts w:cs="Arial"/>
                <w:b/>
                <w:sz w:val="16"/>
              </w:rPr>
            </w:pPr>
          </w:p>
          <w:p w14:paraId="1D4D103F" w14:textId="042EA28B" w:rsidR="00F34BAC" w:rsidRPr="008B0BDE" w:rsidRDefault="008A7244">
            <w:pPr>
              <w:jc w:val="left"/>
              <w:rPr>
                <w:rFonts w:cs="Arial"/>
                <w:b/>
              </w:rPr>
            </w:pPr>
            <w:r w:rsidRPr="008B0BDE">
              <w:rPr>
                <w:rFonts w:cs="Arial"/>
                <w:b/>
              </w:rPr>
              <w:t>L</w:t>
            </w:r>
            <w:r w:rsidR="00F34BAC" w:rsidRPr="008B0BDE">
              <w:rPr>
                <w:rFonts w:cs="Arial"/>
                <w:b/>
              </w:rPr>
              <w:t>earning activities</w:t>
            </w:r>
          </w:p>
          <w:p w14:paraId="30750573" w14:textId="77777777" w:rsidR="00F34BAC" w:rsidRPr="008B0BDE" w:rsidRDefault="00F34BAC">
            <w:pPr>
              <w:jc w:val="left"/>
              <w:rPr>
                <w:rFonts w:cs="Arial"/>
                <w:b/>
              </w:rPr>
            </w:pPr>
          </w:p>
          <w:p w14:paraId="145EC7F9" w14:textId="77777777" w:rsidR="00F34BAC" w:rsidRPr="008B0BDE" w:rsidRDefault="00F34BAC">
            <w:pPr>
              <w:jc w:val="left"/>
              <w:rPr>
                <w:rFonts w:cs="Arial"/>
                <w:b/>
              </w:rPr>
            </w:pPr>
          </w:p>
        </w:tc>
        <w:tc>
          <w:tcPr>
            <w:tcW w:w="7479" w:type="dxa"/>
          </w:tcPr>
          <w:p w14:paraId="132A61F8" w14:textId="77777777" w:rsidR="00F34BAC" w:rsidRPr="008B0BDE" w:rsidRDefault="00F34BAC">
            <w:pPr>
              <w:pStyle w:val="Header"/>
              <w:tabs>
                <w:tab w:val="clear" w:pos="4153"/>
                <w:tab w:val="clear" w:pos="8306"/>
              </w:tabs>
              <w:rPr>
                <w:rFonts w:cs="Arial"/>
              </w:rPr>
            </w:pPr>
          </w:p>
          <w:p w14:paraId="7FD894D0" w14:textId="1518923E" w:rsidR="00F34BAC" w:rsidRPr="008B0BDE" w:rsidRDefault="00FE3893">
            <w:pPr>
              <w:rPr>
                <w:rFonts w:cs="Arial"/>
              </w:rPr>
            </w:pPr>
            <w:r w:rsidRPr="008B0BDE">
              <w:rPr>
                <w:rFonts w:cs="Arial"/>
              </w:rPr>
              <w:t>Work in pairs or small groups and complete the Nursing Care Plan using the template provided and bring it to your next class.</w:t>
            </w:r>
          </w:p>
          <w:p w14:paraId="32D1FA7B" w14:textId="77777777" w:rsidR="00F34BAC" w:rsidRPr="008B0BDE" w:rsidRDefault="00F34BAC">
            <w:pPr>
              <w:rPr>
                <w:rFonts w:cs="Arial"/>
              </w:rPr>
            </w:pPr>
          </w:p>
          <w:p w14:paraId="3C831188" w14:textId="77777777" w:rsidR="00F34BAC" w:rsidRPr="008B0BDE" w:rsidRDefault="00F34BAC">
            <w:pPr>
              <w:rPr>
                <w:rFonts w:cs="Arial"/>
              </w:rPr>
            </w:pPr>
          </w:p>
          <w:p w14:paraId="0B4467E0" w14:textId="77777777" w:rsidR="00F34BAC" w:rsidRPr="008B0BDE" w:rsidRDefault="00F34BAC">
            <w:pPr>
              <w:rPr>
                <w:rFonts w:cs="Arial"/>
              </w:rPr>
            </w:pPr>
          </w:p>
        </w:tc>
      </w:tr>
    </w:tbl>
    <w:p w14:paraId="13EBB2E2" w14:textId="15DD3F81" w:rsidR="00F34BAC" w:rsidRPr="008B0BDE" w:rsidRDefault="00F34BAC">
      <w:pPr>
        <w:rPr>
          <w:rFonts w:cs="Arial"/>
          <w:b/>
        </w:rPr>
      </w:pPr>
    </w:p>
    <w:p w14:paraId="091F0964" w14:textId="3ED1BE94" w:rsidR="00907F18" w:rsidRPr="008B0BDE" w:rsidRDefault="00907F18">
      <w:pPr>
        <w:rPr>
          <w:rFonts w:cs="Arial"/>
          <w:b/>
        </w:rPr>
      </w:pPr>
    </w:p>
    <w:p w14:paraId="543A5427" w14:textId="7F95630B" w:rsidR="00F34BAC" w:rsidRPr="008B0BDE" w:rsidRDefault="00F34BAC" w:rsidP="00C00356">
      <w:pPr>
        <w:pStyle w:val="Heading1"/>
        <w:rPr>
          <w:rFonts w:cs="Arial"/>
        </w:rPr>
      </w:pPr>
      <w:r w:rsidRPr="008B0BDE">
        <w:rPr>
          <w:rFonts w:cs="Arial"/>
        </w:rPr>
        <w:t xml:space="preserve"> </w:t>
      </w:r>
      <w:bookmarkStart w:id="24" w:name="_Toc149214155"/>
      <w:r w:rsidRPr="008B0BDE">
        <w:rPr>
          <w:rFonts w:cs="Arial"/>
        </w:rPr>
        <w:t xml:space="preserve">WEEK </w:t>
      </w:r>
      <w:r w:rsidR="00B54E0D" w:rsidRPr="008B0BDE">
        <w:rPr>
          <w:rFonts w:cs="Arial"/>
        </w:rPr>
        <w:t>4</w:t>
      </w:r>
      <w:r w:rsidR="00CF74BA" w:rsidRPr="008B0BDE">
        <w:rPr>
          <w:rFonts w:cs="Arial"/>
        </w:rPr>
        <w:t xml:space="preserve"> NURSING PROCESS</w:t>
      </w:r>
      <w:r w:rsidRPr="008B0BDE">
        <w:rPr>
          <w:rFonts w:cs="Arial"/>
        </w:rPr>
        <w:tab/>
      </w:r>
      <w:r w:rsidRPr="008B0BDE">
        <w:rPr>
          <w:rFonts w:cs="Arial"/>
        </w:rPr>
        <w:tab/>
      </w:r>
      <w:r w:rsidRPr="008B0BDE">
        <w:rPr>
          <w:rFonts w:cs="Arial"/>
        </w:rPr>
        <w:tab/>
      </w:r>
      <w:r w:rsidRPr="008B0BDE">
        <w:rPr>
          <w:rFonts w:cs="Arial"/>
        </w:rPr>
        <w:tab/>
        <w:t>LEARNING ACTIVITIES</w:t>
      </w:r>
      <w:bookmarkEnd w:id="24"/>
    </w:p>
    <w:p w14:paraId="5CBB4404" w14:textId="77777777" w:rsidR="00F34BAC" w:rsidRPr="008B0BDE" w:rsidRDefault="00F34BAC" w:rsidP="00C00356">
      <w:pPr>
        <w:pStyle w:val="Heading1"/>
        <w:rPr>
          <w:rFonts w:cs="Arial"/>
          <w:sz w:val="16"/>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24762D" w:rsidRPr="008B0BDE" w14:paraId="65350B24" w14:textId="77777777" w:rsidTr="009871CB">
        <w:tc>
          <w:tcPr>
            <w:tcW w:w="1568" w:type="dxa"/>
            <w:shd w:val="pct5" w:color="auto" w:fill="FFFFFF"/>
          </w:tcPr>
          <w:p w14:paraId="172D4438" w14:textId="77777777" w:rsidR="00F34BAC" w:rsidRPr="008B0BDE" w:rsidRDefault="00F34BAC">
            <w:pPr>
              <w:jc w:val="left"/>
              <w:rPr>
                <w:rFonts w:cs="Arial"/>
                <w:b/>
                <w:sz w:val="16"/>
              </w:rPr>
            </w:pPr>
          </w:p>
          <w:p w14:paraId="3E9EC800" w14:textId="77777777" w:rsidR="00F34BAC" w:rsidRPr="008B0BDE" w:rsidRDefault="00F34BAC">
            <w:pPr>
              <w:jc w:val="left"/>
              <w:rPr>
                <w:rFonts w:cs="Arial"/>
                <w:b/>
              </w:rPr>
            </w:pPr>
            <w:r w:rsidRPr="008B0BDE">
              <w:rPr>
                <w:rFonts w:cs="Arial"/>
                <w:b/>
              </w:rPr>
              <w:t>Pre-requisite knowledge</w:t>
            </w:r>
          </w:p>
        </w:tc>
        <w:tc>
          <w:tcPr>
            <w:tcW w:w="7362" w:type="dxa"/>
          </w:tcPr>
          <w:p w14:paraId="6C6B6F8E" w14:textId="77777777" w:rsidR="00F34BAC" w:rsidRPr="008B0BDE" w:rsidRDefault="00F34BAC">
            <w:pPr>
              <w:rPr>
                <w:rFonts w:cs="Arial"/>
              </w:rPr>
            </w:pPr>
          </w:p>
          <w:p w14:paraId="70A38655" w14:textId="1ADD471F" w:rsidR="00F34BAC" w:rsidRPr="008B0BDE" w:rsidRDefault="00B54E0D">
            <w:pPr>
              <w:rPr>
                <w:rFonts w:cs="Arial"/>
              </w:rPr>
            </w:pPr>
            <w:r w:rsidRPr="008B0BDE">
              <w:rPr>
                <w:rFonts w:cs="Arial"/>
              </w:rPr>
              <w:t>It is assumed you have completed the learning activities for last week</w:t>
            </w:r>
          </w:p>
          <w:p w14:paraId="4C654C83" w14:textId="77777777" w:rsidR="00F34BAC" w:rsidRPr="008B0BDE" w:rsidRDefault="00F34BAC">
            <w:pPr>
              <w:rPr>
                <w:rFonts w:cs="Arial"/>
              </w:rPr>
            </w:pPr>
          </w:p>
        </w:tc>
      </w:tr>
      <w:tr w:rsidR="0024762D" w:rsidRPr="008B0BDE" w14:paraId="2BE698A9" w14:textId="77777777" w:rsidTr="009871CB">
        <w:tc>
          <w:tcPr>
            <w:tcW w:w="1568" w:type="dxa"/>
            <w:tcBorders>
              <w:bottom w:val="single" w:sz="4" w:space="0" w:color="auto"/>
            </w:tcBorders>
            <w:shd w:val="pct5" w:color="auto" w:fill="FFFFFF"/>
          </w:tcPr>
          <w:p w14:paraId="3EF93DD8" w14:textId="77777777" w:rsidR="00F34BAC" w:rsidRPr="008B0BDE" w:rsidRDefault="00F34BAC">
            <w:pPr>
              <w:jc w:val="left"/>
              <w:rPr>
                <w:rFonts w:cs="Arial"/>
                <w:b/>
                <w:sz w:val="16"/>
              </w:rPr>
            </w:pPr>
          </w:p>
          <w:p w14:paraId="7AC6522B" w14:textId="77777777" w:rsidR="00F34BAC" w:rsidRPr="008B0BDE" w:rsidRDefault="00F34BAC">
            <w:pPr>
              <w:jc w:val="left"/>
              <w:rPr>
                <w:rFonts w:cs="Arial"/>
                <w:b/>
              </w:rPr>
            </w:pPr>
            <w:proofErr w:type="gramStart"/>
            <w:r w:rsidRPr="008B0BDE">
              <w:rPr>
                <w:rFonts w:cs="Arial"/>
                <w:b/>
              </w:rPr>
              <w:t>Pre lecture</w:t>
            </w:r>
            <w:proofErr w:type="gramEnd"/>
            <w:r w:rsidRPr="008B0BDE">
              <w:rPr>
                <w:rFonts w:cs="Arial"/>
                <w:b/>
              </w:rPr>
              <w:t xml:space="preserve"> reading</w:t>
            </w:r>
          </w:p>
        </w:tc>
        <w:tc>
          <w:tcPr>
            <w:tcW w:w="7362" w:type="dxa"/>
          </w:tcPr>
          <w:p w14:paraId="254B3F7F" w14:textId="77777777" w:rsidR="00F34BAC" w:rsidRPr="008B0BDE" w:rsidRDefault="00F34BAC">
            <w:pPr>
              <w:pStyle w:val="Header"/>
              <w:tabs>
                <w:tab w:val="clear" w:pos="4153"/>
                <w:tab w:val="clear" w:pos="8306"/>
              </w:tabs>
              <w:rPr>
                <w:rFonts w:cs="Arial"/>
              </w:rPr>
            </w:pPr>
          </w:p>
          <w:p w14:paraId="591817C7" w14:textId="469A0871" w:rsidR="00CB0D4A" w:rsidRPr="008B0BDE" w:rsidRDefault="00CB0D4A">
            <w:pPr>
              <w:pStyle w:val="Header"/>
              <w:tabs>
                <w:tab w:val="clear" w:pos="4153"/>
                <w:tab w:val="clear" w:pos="8306"/>
              </w:tabs>
              <w:rPr>
                <w:rFonts w:cs="Arial"/>
              </w:rPr>
            </w:pPr>
            <w:r w:rsidRPr="008B0BDE">
              <w:rPr>
                <w:rFonts w:cs="Arial"/>
              </w:rPr>
              <w:t>Finish reading Ch 4. Note any questions to bring to class.</w:t>
            </w:r>
          </w:p>
          <w:p w14:paraId="05F89130" w14:textId="77777777" w:rsidR="00F34BAC" w:rsidRPr="008B0BDE" w:rsidRDefault="00F34BAC" w:rsidP="00B54E0D">
            <w:pPr>
              <w:ind w:left="425"/>
              <w:rPr>
                <w:rFonts w:cs="Arial"/>
              </w:rPr>
            </w:pPr>
          </w:p>
        </w:tc>
      </w:tr>
      <w:tr w:rsidR="0024762D" w:rsidRPr="008B0BDE" w14:paraId="6D6426AE" w14:textId="77777777" w:rsidTr="009871CB">
        <w:tc>
          <w:tcPr>
            <w:tcW w:w="1568" w:type="dxa"/>
            <w:shd w:val="pct5" w:color="auto" w:fill="FFFFFF"/>
          </w:tcPr>
          <w:p w14:paraId="487B440A" w14:textId="77777777" w:rsidR="00F34BAC" w:rsidRPr="008B0BDE" w:rsidRDefault="00F34BAC">
            <w:pPr>
              <w:jc w:val="left"/>
              <w:rPr>
                <w:rFonts w:cs="Arial"/>
                <w:b/>
                <w:sz w:val="16"/>
              </w:rPr>
            </w:pPr>
          </w:p>
          <w:p w14:paraId="3BEE19C3" w14:textId="2DBF9A02" w:rsidR="00F34BAC" w:rsidRPr="008B0BDE" w:rsidRDefault="00F34BAC">
            <w:pPr>
              <w:jc w:val="left"/>
              <w:rPr>
                <w:rFonts w:cs="Arial"/>
                <w:b/>
              </w:rPr>
            </w:pPr>
            <w:r w:rsidRPr="008B0BDE">
              <w:rPr>
                <w:rFonts w:cs="Arial"/>
                <w:b/>
              </w:rPr>
              <w:t xml:space="preserve">Lecture </w:t>
            </w:r>
            <w:r w:rsidR="000F34BD" w:rsidRPr="008B0BDE">
              <w:rPr>
                <w:rFonts w:cs="Arial"/>
                <w:b/>
              </w:rPr>
              <w:t>focus</w:t>
            </w:r>
          </w:p>
        </w:tc>
        <w:tc>
          <w:tcPr>
            <w:tcW w:w="7362" w:type="dxa"/>
          </w:tcPr>
          <w:p w14:paraId="57C2F5FF" w14:textId="356E6E15" w:rsidR="00F34BAC" w:rsidRPr="008B0BDE" w:rsidRDefault="00CB0D4A" w:rsidP="00CB0D4A">
            <w:pPr>
              <w:rPr>
                <w:rFonts w:cs="Arial"/>
                <w:szCs w:val="22"/>
              </w:rPr>
            </w:pPr>
            <w:r w:rsidRPr="008B0BDE">
              <w:rPr>
                <w:rFonts w:cs="Arial"/>
                <w:sz w:val="16"/>
              </w:rPr>
              <w:t xml:space="preserve"> </w:t>
            </w:r>
            <w:r w:rsidR="000F34BD" w:rsidRPr="008B0BDE">
              <w:rPr>
                <w:rFonts w:cs="Arial"/>
                <w:sz w:val="16"/>
              </w:rPr>
              <w:t xml:space="preserve"> </w:t>
            </w:r>
            <w:r w:rsidR="000F34BD" w:rsidRPr="008B0BDE">
              <w:rPr>
                <w:rFonts w:cs="Arial"/>
                <w:szCs w:val="22"/>
              </w:rPr>
              <w:t>Relationships between nursing process and alterations in health status</w:t>
            </w:r>
          </w:p>
        </w:tc>
      </w:tr>
      <w:tr w:rsidR="0024762D" w:rsidRPr="008B0BDE" w14:paraId="7DC4DC13" w14:textId="77777777" w:rsidTr="009871CB">
        <w:tc>
          <w:tcPr>
            <w:tcW w:w="1568" w:type="dxa"/>
            <w:shd w:val="pct5" w:color="auto" w:fill="FFFFFF"/>
          </w:tcPr>
          <w:p w14:paraId="362CC265" w14:textId="77777777" w:rsidR="00F34BAC" w:rsidRPr="008B0BDE" w:rsidRDefault="00F34BAC">
            <w:pPr>
              <w:jc w:val="left"/>
              <w:rPr>
                <w:rFonts w:cs="Arial"/>
                <w:b/>
                <w:sz w:val="16"/>
              </w:rPr>
            </w:pPr>
          </w:p>
          <w:p w14:paraId="6E2A66CB" w14:textId="77777777" w:rsidR="00F34BAC" w:rsidRPr="008B0BDE" w:rsidRDefault="00F34BAC">
            <w:pPr>
              <w:jc w:val="left"/>
              <w:rPr>
                <w:rFonts w:cs="Arial"/>
                <w:b/>
              </w:rPr>
            </w:pPr>
            <w:r w:rsidRPr="008B0BDE">
              <w:rPr>
                <w:rFonts w:cs="Arial"/>
                <w:b/>
              </w:rPr>
              <w:t>Key nursing points from lectures</w:t>
            </w:r>
          </w:p>
          <w:p w14:paraId="6BB66C3C" w14:textId="77777777" w:rsidR="00F34BAC" w:rsidRPr="008B0BDE" w:rsidRDefault="00F34BAC">
            <w:pPr>
              <w:jc w:val="left"/>
              <w:rPr>
                <w:rFonts w:cs="Arial"/>
                <w:b/>
                <w:sz w:val="16"/>
              </w:rPr>
            </w:pPr>
          </w:p>
        </w:tc>
        <w:tc>
          <w:tcPr>
            <w:tcW w:w="7362" w:type="dxa"/>
          </w:tcPr>
          <w:p w14:paraId="5063289D" w14:textId="77777777" w:rsidR="00F34BAC" w:rsidRPr="008B0BDE" w:rsidRDefault="00F34BAC">
            <w:pPr>
              <w:rPr>
                <w:rFonts w:cs="Arial"/>
              </w:rPr>
            </w:pPr>
          </w:p>
          <w:p w14:paraId="63F762BE" w14:textId="543605F8" w:rsidR="009B3028" w:rsidRPr="008B0BDE" w:rsidRDefault="009B3028" w:rsidP="00A95992">
            <w:pPr>
              <w:numPr>
                <w:ilvl w:val="0"/>
                <w:numId w:val="17"/>
              </w:numPr>
              <w:rPr>
                <w:rFonts w:cs="Arial"/>
              </w:rPr>
            </w:pPr>
            <w:r w:rsidRPr="008B0BDE">
              <w:rPr>
                <w:rFonts w:cs="Arial"/>
              </w:rPr>
              <w:t>Principles of care and the differences between</w:t>
            </w:r>
            <w:r w:rsidR="00861833" w:rsidRPr="008B0BDE">
              <w:rPr>
                <w:rFonts w:cs="Arial"/>
              </w:rPr>
              <w:t xml:space="preserve"> medical and nursing diagnosis</w:t>
            </w:r>
          </w:p>
          <w:p w14:paraId="071A01C1" w14:textId="281FB88B" w:rsidR="00F34BAC" w:rsidRPr="008B0BDE" w:rsidRDefault="009B3028" w:rsidP="00A95992">
            <w:pPr>
              <w:numPr>
                <w:ilvl w:val="0"/>
                <w:numId w:val="17"/>
              </w:numPr>
              <w:rPr>
                <w:rFonts w:cs="Arial"/>
              </w:rPr>
            </w:pPr>
            <w:r w:rsidRPr="008B0BDE">
              <w:rPr>
                <w:rFonts w:cs="Arial"/>
              </w:rPr>
              <w:t xml:space="preserve">Using </w:t>
            </w:r>
            <w:r w:rsidR="00F34BAC" w:rsidRPr="008B0BDE">
              <w:rPr>
                <w:rFonts w:cs="Arial"/>
              </w:rPr>
              <w:t xml:space="preserve">nursing diagnoses </w:t>
            </w:r>
            <w:r w:rsidRPr="008B0BDE">
              <w:rPr>
                <w:rFonts w:cs="Arial"/>
              </w:rPr>
              <w:t>to help plan nursing care</w:t>
            </w:r>
          </w:p>
          <w:p w14:paraId="0BC2001D" w14:textId="12F8E61D" w:rsidR="00F34BAC" w:rsidRPr="008B0BDE" w:rsidRDefault="00861833" w:rsidP="00A95992">
            <w:pPr>
              <w:numPr>
                <w:ilvl w:val="0"/>
                <w:numId w:val="17"/>
              </w:numPr>
              <w:rPr>
                <w:rFonts w:cs="Arial"/>
              </w:rPr>
            </w:pPr>
            <w:r w:rsidRPr="008B0BDE">
              <w:rPr>
                <w:rFonts w:cs="Arial"/>
              </w:rPr>
              <w:t>P</w:t>
            </w:r>
            <w:r w:rsidR="00F34BAC" w:rsidRPr="008B0BDE">
              <w:rPr>
                <w:rFonts w:cs="Arial"/>
              </w:rPr>
              <w:t xml:space="preserve">rinciples of nursing </w:t>
            </w:r>
            <w:r w:rsidRPr="008B0BDE">
              <w:rPr>
                <w:rFonts w:cs="Arial"/>
              </w:rPr>
              <w:t>assessment</w:t>
            </w:r>
          </w:p>
          <w:p w14:paraId="2C8B1873" w14:textId="3AF3433C" w:rsidR="00F34BAC" w:rsidRPr="008B0BDE" w:rsidRDefault="00861833" w:rsidP="00A95992">
            <w:pPr>
              <w:numPr>
                <w:ilvl w:val="0"/>
                <w:numId w:val="17"/>
              </w:numPr>
              <w:rPr>
                <w:rFonts w:cs="Arial"/>
              </w:rPr>
            </w:pPr>
            <w:r w:rsidRPr="008B0BDE">
              <w:rPr>
                <w:rFonts w:cs="Arial"/>
              </w:rPr>
              <w:t>C</w:t>
            </w:r>
            <w:r w:rsidR="00F34BAC" w:rsidRPr="008B0BDE">
              <w:rPr>
                <w:rFonts w:cs="Arial"/>
              </w:rPr>
              <w:t>riteria to evaluate nursing care given</w:t>
            </w:r>
          </w:p>
          <w:p w14:paraId="682DF768" w14:textId="03CEE544" w:rsidR="00A252AA" w:rsidRPr="008B0BDE" w:rsidRDefault="00A252AA" w:rsidP="00A252AA">
            <w:pPr>
              <w:rPr>
                <w:rFonts w:cs="Arial"/>
              </w:rPr>
            </w:pPr>
          </w:p>
          <w:p w14:paraId="6F35CB4B" w14:textId="77777777" w:rsidR="00F34BAC" w:rsidRPr="008B0BDE" w:rsidRDefault="00F34BAC">
            <w:pPr>
              <w:rPr>
                <w:rFonts w:cs="Arial"/>
              </w:rPr>
            </w:pPr>
          </w:p>
        </w:tc>
      </w:tr>
      <w:tr w:rsidR="0024762D" w:rsidRPr="008B0BDE" w14:paraId="1D2CFF41" w14:textId="77777777" w:rsidTr="009871CB">
        <w:tc>
          <w:tcPr>
            <w:tcW w:w="1568" w:type="dxa"/>
            <w:shd w:val="pct5" w:color="auto" w:fill="FFFFFF"/>
          </w:tcPr>
          <w:p w14:paraId="043BD166" w14:textId="77777777" w:rsidR="00F34BAC" w:rsidRPr="008B0BDE" w:rsidRDefault="00F34BAC">
            <w:pPr>
              <w:jc w:val="left"/>
              <w:rPr>
                <w:rFonts w:cs="Arial"/>
                <w:b/>
                <w:sz w:val="16"/>
              </w:rPr>
            </w:pPr>
          </w:p>
          <w:p w14:paraId="05DCD95A" w14:textId="33267F55" w:rsidR="00F34BAC" w:rsidRPr="008B0BDE" w:rsidRDefault="00F34BAC">
            <w:pPr>
              <w:jc w:val="left"/>
              <w:rPr>
                <w:rFonts w:cs="Arial"/>
                <w:b/>
              </w:rPr>
            </w:pPr>
            <w:r w:rsidRPr="008B0BDE">
              <w:rPr>
                <w:rFonts w:cs="Arial"/>
                <w:b/>
              </w:rPr>
              <w:t>Post lecture</w:t>
            </w:r>
            <w:r w:rsidR="009E183F" w:rsidRPr="008B0BDE">
              <w:rPr>
                <w:rFonts w:cs="Arial"/>
                <w:b/>
              </w:rPr>
              <w:t xml:space="preserve"> activity</w:t>
            </w:r>
          </w:p>
        </w:tc>
        <w:tc>
          <w:tcPr>
            <w:tcW w:w="7362" w:type="dxa"/>
          </w:tcPr>
          <w:p w14:paraId="048AF404" w14:textId="77777777" w:rsidR="00F34BAC" w:rsidRPr="008B0BDE" w:rsidRDefault="00F34BAC">
            <w:pPr>
              <w:rPr>
                <w:rFonts w:cs="Arial"/>
                <w:sz w:val="16"/>
              </w:rPr>
            </w:pPr>
          </w:p>
          <w:p w14:paraId="532E0FE8" w14:textId="383CE5B5" w:rsidR="00E768E0" w:rsidRPr="008B0BDE" w:rsidRDefault="00920DF8" w:rsidP="009E183F">
            <w:pPr>
              <w:pStyle w:val="lt-med-52417"/>
              <w:shd w:val="clear" w:color="auto" w:fill="FFFFFF"/>
              <w:spacing w:before="60" w:beforeAutospacing="0" w:after="60" w:afterAutospacing="0"/>
              <w:ind w:left="360"/>
              <w:rPr>
                <w:rFonts w:ascii="Arial" w:hAnsi="Arial" w:cs="Arial"/>
                <w:color w:val="000000"/>
                <w:sz w:val="22"/>
                <w:szCs w:val="22"/>
              </w:rPr>
            </w:pPr>
            <w:r w:rsidRPr="008B0BDE">
              <w:rPr>
                <w:rFonts w:ascii="Arial" w:hAnsi="Arial" w:cs="Arial"/>
                <w:sz w:val="22"/>
                <w:szCs w:val="22"/>
              </w:rPr>
              <w:t>Review the video</w:t>
            </w:r>
            <w:r w:rsidR="00E768E0" w:rsidRPr="008B0BDE">
              <w:rPr>
                <w:rFonts w:ascii="Arial" w:hAnsi="Arial" w:cs="Arial"/>
                <w:sz w:val="22"/>
                <w:szCs w:val="22"/>
              </w:rPr>
              <w:t xml:space="preserve"> </w:t>
            </w:r>
            <w:r w:rsidR="00C853FC" w:rsidRPr="008B0BDE">
              <w:rPr>
                <w:rFonts w:ascii="Arial" w:hAnsi="Arial" w:cs="Arial"/>
                <w:sz w:val="22"/>
                <w:szCs w:val="22"/>
              </w:rPr>
              <w:t xml:space="preserve">Nursing Care Plan Tutorial: How to complete a care plan in nursing </w:t>
            </w:r>
            <w:proofErr w:type="gramStart"/>
            <w:r w:rsidR="00C853FC" w:rsidRPr="008B0BDE">
              <w:rPr>
                <w:rFonts w:ascii="Arial" w:hAnsi="Arial" w:cs="Arial"/>
                <w:sz w:val="22"/>
                <w:szCs w:val="22"/>
              </w:rPr>
              <w:t>school</w:t>
            </w:r>
            <w:r w:rsidR="009E183F" w:rsidRPr="008B0BDE">
              <w:rPr>
                <w:rFonts w:ascii="Arial" w:hAnsi="Arial" w:cs="Arial"/>
                <w:sz w:val="22"/>
                <w:szCs w:val="22"/>
              </w:rPr>
              <w:t xml:space="preserve"> </w:t>
            </w:r>
            <w:r w:rsidR="00E768E0" w:rsidRPr="008B0BDE">
              <w:rPr>
                <w:rFonts w:ascii="Arial" w:hAnsi="Arial" w:cs="Arial"/>
                <w:color w:val="000000"/>
                <w:sz w:val="22"/>
                <w:szCs w:val="22"/>
              </w:rPr>
              <w:t>.</w:t>
            </w:r>
            <w:proofErr w:type="gramEnd"/>
            <w:r w:rsidR="00E768E0" w:rsidRPr="008B0BDE">
              <w:rPr>
                <w:rFonts w:ascii="Arial" w:hAnsi="Arial" w:cs="Arial"/>
                <w:color w:val="000000"/>
                <w:sz w:val="22"/>
                <w:szCs w:val="22"/>
              </w:rPr>
              <w:t xml:space="preserve"> YouTube. All rights reserved. Video used with permission. </w:t>
            </w:r>
            <w:hyperlink r:id="rId25" w:tgtFrame="_blank" w:history="1">
              <w:r w:rsidR="00E768E0" w:rsidRPr="008B0BDE">
                <w:rPr>
                  <w:rStyle w:val="Hyperlink"/>
                  <w:rFonts w:ascii="Arial" w:hAnsi="Arial" w:cs="Arial"/>
                  <w:color w:val="0372A6"/>
                  <w:sz w:val="22"/>
                  <w:szCs w:val="22"/>
                </w:rPr>
                <w:t>https//youtu.be/07Z4ywfmLg8</w:t>
              </w:r>
            </w:hyperlink>
            <w:hyperlink r:id="rId26" w:anchor="return-footnote-123-1" w:history="1">
              <w:r w:rsidR="00E768E0" w:rsidRPr="008B0BDE">
                <w:rPr>
                  <w:rStyle w:val="Hyperlink"/>
                  <w:rFonts w:ascii="Cambria Math" w:hAnsi="Cambria Math" w:cs="Cambria Math"/>
                  <w:color w:val="0372A6"/>
                  <w:sz w:val="22"/>
                  <w:szCs w:val="22"/>
                </w:rPr>
                <w:t>↵</w:t>
              </w:r>
            </w:hyperlink>
          </w:p>
          <w:p w14:paraId="1CA45F76" w14:textId="292513F8" w:rsidR="00F34BAC" w:rsidRPr="008B0BDE" w:rsidRDefault="00F34BAC">
            <w:pPr>
              <w:tabs>
                <w:tab w:val="num" w:pos="450"/>
              </w:tabs>
              <w:ind w:left="450" w:hanging="450"/>
              <w:rPr>
                <w:rFonts w:cs="Arial"/>
                <w:szCs w:val="22"/>
              </w:rPr>
            </w:pPr>
          </w:p>
          <w:p w14:paraId="20C4CF51" w14:textId="77777777" w:rsidR="00F34BAC" w:rsidRPr="008B0BDE" w:rsidRDefault="00F34BAC">
            <w:pPr>
              <w:rPr>
                <w:rFonts w:cs="Arial"/>
              </w:rPr>
            </w:pPr>
          </w:p>
          <w:p w14:paraId="39521644" w14:textId="77777777" w:rsidR="00F34BAC" w:rsidRPr="008B0BDE" w:rsidRDefault="00F34BAC">
            <w:pPr>
              <w:rPr>
                <w:rFonts w:cs="Arial"/>
              </w:rPr>
            </w:pPr>
          </w:p>
        </w:tc>
      </w:tr>
      <w:tr w:rsidR="0024762D" w:rsidRPr="008B0BDE" w14:paraId="3253BAAB" w14:textId="77777777" w:rsidTr="009871CB">
        <w:tc>
          <w:tcPr>
            <w:tcW w:w="1568" w:type="dxa"/>
            <w:shd w:val="pct5" w:color="auto" w:fill="FFFFFF"/>
          </w:tcPr>
          <w:p w14:paraId="62491E34" w14:textId="77777777" w:rsidR="00F34BAC" w:rsidRPr="008B0BDE" w:rsidRDefault="00F34BAC">
            <w:pPr>
              <w:jc w:val="left"/>
              <w:rPr>
                <w:rFonts w:cs="Arial"/>
                <w:b/>
                <w:sz w:val="16"/>
              </w:rPr>
            </w:pPr>
          </w:p>
          <w:p w14:paraId="2A189692" w14:textId="5742E0FE" w:rsidR="00F34BAC" w:rsidRPr="008B0BDE" w:rsidRDefault="00B343BE">
            <w:pPr>
              <w:jc w:val="left"/>
              <w:rPr>
                <w:rFonts w:cs="Arial"/>
                <w:b/>
              </w:rPr>
            </w:pPr>
            <w:r w:rsidRPr="008B0BDE">
              <w:rPr>
                <w:rFonts w:cs="Arial"/>
                <w:b/>
              </w:rPr>
              <w:t>Tutorial</w:t>
            </w:r>
            <w:r w:rsidR="00F34BAC" w:rsidRPr="008B0BDE">
              <w:rPr>
                <w:rFonts w:cs="Arial"/>
                <w:b/>
              </w:rPr>
              <w:t xml:space="preserve"> session preparation.</w:t>
            </w:r>
          </w:p>
        </w:tc>
        <w:tc>
          <w:tcPr>
            <w:tcW w:w="7362" w:type="dxa"/>
          </w:tcPr>
          <w:p w14:paraId="0C55252D" w14:textId="77777777" w:rsidR="00F34BAC" w:rsidRPr="008B0BDE" w:rsidRDefault="00F34BAC">
            <w:pPr>
              <w:rPr>
                <w:rFonts w:cs="Arial"/>
                <w:sz w:val="16"/>
              </w:rPr>
            </w:pPr>
          </w:p>
          <w:p w14:paraId="7A448949" w14:textId="7D1E2682" w:rsidR="00F34BAC" w:rsidRPr="008B0BDE" w:rsidRDefault="009E183F" w:rsidP="00AD1BBB">
            <w:pPr>
              <w:pStyle w:val="BodyText3"/>
              <w:spacing w:line="240" w:lineRule="auto"/>
              <w:rPr>
                <w:rFonts w:ascii="Arial" w:hAnsi="Arial" w:cs="Arial"/>
                <w:szCs w:val="22"/>
              </w:rPr>
            </w:pPr>
            <w:r w:rsidRPr="008B0BDE">
              <w:rPr>
                <w:rFonts w:ascii="Arial" w:hAnsi="Arial" w:cs="Arial"/>
                <w:szCs w:val="22"/>
              </w:rPr>
              <w:t>As you watch the video note any questions you have</w:t>
            </w:r>
            <w:r w:rsidR="009871CB" w:rsidRPr="008B0BDE">
              <w:rPr>
                <w:rFonts w:ascii="Arial" w:hAnsi="Arial" w:cs="Arial"/>
                <w:szCs w:val="22"/>
              </w:rPr>
              <w:t>, bring those to class with you</w:t>
            </w:r>
          </w:p>
        </w:tc>
      </w:tr>
      <w:tr w:rsidR="009871CB" w:rsidRPr="008B0BDE" w14:paraId="63F0B1D5" w14:textId="77777777" w:rsidTr="002D1BAE">
        <w:trPr>
          <w:trHeight w:val="2277"/>
        </w:trPr>
        <w:tc>
          <w:tcPr>
            <w:tcW w:w="1568" w:type="dxa"/>
            <w:shd w:val="pct5" w:color="auto" w:fill="FFFFFF"/>
          </w:tcPr>
          <w:p w14:paraId="512D036B" w14:textId="77777777" w:rsidR="009871CB" w:rsidRPr="008B0BDE" w:rsidRDefault="009871CB">
            <w:pPr>
              <w:pStyle w:val="BodyText2"/>
              <w:jc w:val="left"/>
              <w:rPr>
                <w:rFonts w:cs="Arial"/>
                <w:sz w:val="16"/>
              </w:rPr>
            </w:pPr>
          </w:p>
          <w:p w14:paraId="46E8FCC8" w14:textId="0DDD8FD5" w:rsidR="009871CB" w:rsidRPr="008B0BDE" w:rsidRDefault="009871CB">
            <w:pPr>
              <w:pStyle w:val="BodyText2"/>
              <w:jc w:val="left"/>
              <w:rPr>
                <w:rFonts w:cs="Arial"/>
                <w:b w:val="0"/>
                <w:sz w:val="22"/>
              </w:rPr>
            </w:pPr>
            <w:r w:rsidRPr="008B0BDE">
              <w:rPr>
                <w:rFonts w:cs="Arial"/>
                <w:sz w:val="22"/>
              </w:rPr>
              <w:t>Tutorial session activities including laboratory practice</w:t>
            </w:r>
          </w:p>
        </w:tc>
        <w:tc>
          <w:tcPr>
            <w:tcW w:w="7362" w:type="dxa"/>
          </w:tcPr>
          <w:p w14:paraId="7336677C" w14:textId="77777777" w:rsidR="009871CB" w:rsidRPr="008B0BDE" w:rsidRDefault="009871CB">
            <w:pPr>
              <w:pStyle w:val="Header"/>
              <w:tabs>
                <w:tab w:val="clear" w:pos="4153"/>
                <w:tab w:val="clear" w:pos="8306"/>
              </w:tabs>
              <w:rPr>
                <w:rFonts w:cs="Arial"/>
              </w:rPr>
            </w:pPr>
          </w:p>
          <w:p w14:paraId="53FAFAA2" w14:textId="1E42A068" w:rsidR="009871CB" w:rsidRPr="008B0BDE" w:rsidRDefault="009871CB" w:rsidP="009871CB">
            <w:pPr>
              <w:rPr>
                <w:rFonts w:cs="Arial"/>
              </w:rPr>
            </w:pPr>
            <w:r w:rsidRPr="008B0BDE">
              <w:rPr>
                <w:rFonts w:cs="Arial"/>
              </w:rPr>
              <w:t>In groups or pairs discuss the questions you have. Try and answer them for each other. If there is any misunderstanding then ask your tutor to explain</w:t>
            </w:r>
            <w:r w:rsidR="00CB0D4A" w:rsidRPr="008B0BDE">
              <w:rPr>
                <w:rFonts w:cs="Arial"/>
              </w:rPr>
              <w:t>.</w:t>
            </w:r>
          </w:p>
          <w:p w14:paraId="7E62C3F1" w14:textId="77777777" w:rsidR="00CB0D4A" w:rsidRPr="008B0BDE" w:rsidRDefault="00CB0D4A" w:rsidP="009871CB">
            <w:pPr>
              <w:rPr>
                <w:rFonts w:cs="Arial"/>
              </w:rPr>
            </w:pPr>
          </w:p>
          <w:p w14:paraId="663C3F9A" w14:textId="5F2D50D1" w:rsidR="00CB0D4A" w:rsidRPr="008B0BDE" w:rsidRDefault="00CB0D4A" w:rsidP="009871CB">
            <w:pPr>
              <w:rPr>
                <w:rFonts w:cs="Arial"/>
              </w:rPr>
            </w:pPr>
            <w:r w:rsidRPr="008B0BDE">
              <w:rPr>
                <w:rFonts w:cs="Arial"/>
              </w:rPr>
              <w:t>In this tutorial you will have the opportunity to practice developing nursing care plans</w:t>
            </w:r>
            <w:r w:rsidR="002A188B" w:rsidRPr="008B0BDE">
              <w:rPr>
                <w:rFonts w:cs="Arial"/>
              </w:rPr>
              <w:t xml:space="preserve"> using provided case examples.</w:t>
            </w:r>
          </w:p>
          <w:p w14:paraId="6A0A3F8B" w14:textId="77777777" w:rsidR="002A188B" w:rsidRPr="008B0BDE" w:rsidRDefault="002A188B" w:rsidP="009871CB">
            <w:pPr>
              <w:rPr>
                <w:rFonts w:cs="Arial"/>
              </w:rPr>
            </w:pPr>
          </w:p>
          <w:p w14:paraId="4A7BD91F" w14:textId="7DB1E029" w:rsidR="002A188B" w:rsidRPr="008B0BDE" w:rsidRDefault="002A188B" w:rsidP="009871CB">
            <w:pPr>
              <w:rPr>
                <w:rFonts w:cs="Arial"/>
              </w:rPr>
            </w:pPr>
            <w:r w:rsidRPr="008B0BDE">
              <w:rPr>
                <w:rFonts w:cs="Arial"/>
              </w:rPr>
              <w:t>As this is your first practice for developing a nursing care plan, at the moment you will concentrate on identifying</w:t>
            </w:r>
            <w:r w:rsidR="0051618E" w:rsidRPr="008B0BDE">
              <w:rPr>
                <w:rFonts w:cs="Arial"/>
              </w:rPr>
              <w:t xml:space="preserve"> patient signs and </w:t>
            </w:r>
            <w:r w:rsidR="00AE5489" w:rsidRPr="008B0BDE">
              <w:rPr>
                <w:rFonts w:cs="Arial"/>
              </w:rPr>
              <w:t>symptoms</w:t>
            </w:r>
            <w:r w:rsidR="0051618E" w:rsidRPr="008B0BDE">
              <w:rPr>
                <w:rFonts w:cs="Arial"/>
              </w:rPr>
              <w:t xml:space="preserve"> and then clustering them to develop nursing diagnoses.</w:t>
            </w:r>
          </w:p>
          <w:p w14:paraId="5E6E08B8" w14:textId="77777777" w:rsidR="009871CB" w:rsidRPr="008B0BDE" w:rsidRDefault="009871CB">
            <w:pPr>
              <w:rPr>
                <w:rFonts w:cs="Arial"/>
              </w:rPr>
            </w:pPr>
          </w:p>
          <w:p w14:paraId="3E515BF4" w14:textId="77777777" w:rsidR="009871CB" w:rsidRPr="008B0BDE" w:rsidRDefault="009871CB">
            <w:pPr>
              <w:rPr>
                <w:rFonts w:cs="Arial"/>
              </w:rPr>
            </w:pPr>
          </w:p>
          <w:p w14:paraId="524162B3" w14:textId="77777777" w:rsidR="009871CB" w:rsidRPr="008B0BDE" w:rsidRDefault="009871CB">
            <w:pPr>
              <w:rPr>
                <w:rFonts w:cs="Arial"/>
              </w:rPr>
            </w:pPr>
          </w:p>
          <w:p w14:paraId="31745CAC" w14:textId="77777777" w:rsidR="009871CB" w:rsidRPr="008B0BDE" w:rsidRDefault="009871CB">
            <w:pPr>
              <w:rPr>
                <w:rFonts w:cs="Arial"/>
              </w:rPr>
            </w:pPr>
          </w:p>
          <w:p w14:paraId="7F0E5570" w14:textId="0AFF4821" w:rsidR="009871CB" w:rsidRPr="008B0BDE" w:rsidRDefault="009871CB" w:rsidP="00E42ED3">
            <w:pPr>
              <w:rPr>
                <w:rFonts w:cs="Arial"/>
              </w:rPr>
            </w:pPr>
          </w:p>
        </w:tc>
      </w:tr>
      <w:tr w:rsidR="0024762D" w:rsidRPr="008B0BDE" w14:paraId="17C83843" w14:textId="77777777" w:rsidTr="009871CB">
        <w:tc>
          <w:tcPr>
            <w:tcW w:w="1568" w:type="dxa"/>
            <w:shd w:val="pct5" w:color="auto" w:fill="FFFFFF"/>
          </w:tcPr>
          <w:p w14:paraId="6EFBDC42" w14:textId="77777777" w:rsidR="00F34BAC" w:rsidRPr="008B0BDE" w:rsidRDefault="00F34BAC">
            <w:pPr>
              <w:jc w:val="left"/>
              <w:rPr>
                <w:rFonts w:cs="Arial"/>
                <w:b/>
                <w:sz w:val="16"/>
              </w:rPr>
            </w:pPr>
          </w:p>
          <w:p w14:paraId="2364627E" w14:textId="1BD09C93" w:rsidR="00F34BAC" w:rsidRPr="008B0BDE" w:rsidRDefault="0051618E">
            <w:pPr>
              <w:jc w:val="left"/>
              <w:rPr>
                <w:rFonts w:cs="Arial"/>
                <w:b/>
              </w:rPr>
            </w:pPr>
            <w:r w:rsidRPr="008B0BDE">
              <w:rPr>
                <w:rFonts w:cs="Arial"/>
                <w:b/>
              </w:rPr>
              <w:t>Assessment review and clarification</w:t>
            </w:r>
          </w:p>
          <w:p w14:paraId="5D232E80" w14:textId="77777777" w:rsidR="00F34BAC" w:rsidRPr="008B0BDE" w:rsidRDefault="00F34BAC">
            <w:pPr>
              <w:jc w:val="left"/>
              <w:rPr>
                <w:rFonts w:cs="Arial"/>
                <w:b/>
              </w:rPr>
            </w:pPr>
          </w:p>
        </w:tc>
        <w:tc>
          <w:tcPr>
            <w:tcW w:w="7362" w:type="dxa"/>
          </w:tcPr>
          <w:p w14:paraId="29BBBD37" w14:textId="77777777" w:rsidR="00F34BAC" w:rsidRPr="008B0BDE" w:rsidRDefault="00F34BAC">
            <w:pPr>
              <w:rPr>
                <w:rFonts w:cs="Arial"/>
              </w:rPr>
            </w:pPr>
          </w:p>
          <w:p w14:paraId="758C05D2" w14:textId="5D6A94C4" w:rsidR="00F34BAC" w:rsidRPr="008B0BDE" w:rsidRDefault="0051618E" w:rsidP="0051618E">
            <w:pPr>
              <w:rPr>
                <w:rFonts w:cs="Arial"/>
              </w:rPr>
            </w:pPr>
            <w:r w:rsidRPr="008B0BDE">
              <w:rPr>
                <w:rFonts w:cs="Arial"/>
              </w:rPr>
              <w:t>T</w:t>
            </w:r>
            <w:r w:rsidR="00686444" w:rsidRPr="008B0BDE">
              <w:rPr>
                <w:rFonts w:cs="Arial"/>
              </w:rPr>
              <w:t>his week</w:t>
            </w:r>
            <w:r w:rsidR="00D46410" w:rsidRPr="008B0BDE">
              <w:rPr>
                <w:rFonts w:cs="Arial"/>
              </w:rPr>
              <w:t xml:space="preserve"> you will discuss the Case Study Assignment. In groups you will be given the opportunity to work through an example </w:t>
            </w:r>
            <w:r w:rsidR="005A5529" w:rsidRPr="008B0BDE">
              <w:rPr>
                <w:rFonts w:cs="Arial"/>
              </w:rPr>
              <w:t>to ensure you are clear about what is expected and the extent of the assessment.</w:t>
            </w:r>
          </w:p>
        </w:tc>
      </w:tr>
      <w:tr w:rsidR="0024762D" w:rsidRPr="008B0BDE" w14:paraId="072D1614" w14:textId="77777777" w:rsidTr="009871CB">
        <w:tc>
          <w:tcPr>
            <w:tcW w:w="1568" w:type="dxa"/>
            <w:shd w:val="pct5" w:color="auto" w:fill="FFFFFF"/>
          </w:tcPr>
          <w:p w14:paraId="34BB9EEA" w14:textId="77777777" w:rsidR="00F34BAC" w:rsidRPr="008B0BDE" w:rsidRDefault="00F34BAC">
            <w:pPr>
              <w:jc w:val="left"/>
              <w:rPr>
                <w:rFonts w:cs="Arial"/>
                <w:b/>
              </w:rPr>
            </w:pPr>
          </w:p>
          <w:p w14:paraId="62B6B5F2" w14:textId="4122F797" w:rsidR="005A5529" w:rsidRPr="008B0BDE" w:rsidRDefault="005A5529">
            <w:pPr>
              <w:jc w:val="left"/>
              <w:rPr>
                <w:rFonts w:cs="Arial"/>
                <w:b/>
              </w:rPr>
            </w:pPr>
            <w:r w:rsidRPr="008B0BDE">
              <w:rPr>
                <w:rFonts w:cs="Arial"/>
                <w:b/>
              </w:rPr>
              <w:t>Self-directed learning</w:t>
            </w:r>
          </w:p>
        </w:tc>
        <w:tc>
          <w:tcPr>
            <w:tcW w:w="7362" w:type="dxa"/>
          </w:tcPr>
          <w:p w14:paraId="166EF995" w14:textId="77777777" w:rsidR="00F34BAC" w:rsidRPr="008B0BDE" w:rsidRDefault="00F34BAC">
            <w:pPr>
              <w:rPr>
                <w:rFonts w:cs="Arial"/>
                <w:sz w:val="16"/>
              </w:rPr>
            </w:pPr>
          </w:p>
          <w:p w14:paraId="7ACD0443" w14:textId="5014719E" w:rsidR="00F34BAC" w:rsidRPr="008B0BDE" w:rsidRDefault="005A5529">
            <w:pPr>
              <w:rPr>
                <w:rFonts w:cs="Arial"/>
              </w:rPr>
            </w:pPr>
            <w:r w:rsidRPr="008B0BDE">
              <w:rPr>
                <w:rFonts w:cs="Arial"/>
              </w:rPr>
              <w:t>Independently, or in pairs find and review at least two other written sources that explain more about the Nursing Process and how it can be used in Nursing.</w:t>
            </w:r>
          </w:p>
          <w:p w14:paraId="29DEB9D5" w14:textId="77777777" w:rsidR="005A5529" w:rsidRPr="008B0BDE" w:rsidRDefault="005A5529">
            <w:pPr>
              <w:rPr>
                <w:rFonts w:cs="Arial"/>
              </w:rPr>
            </w:pPr>
          </w:p>
          <w:p w14:paraId="74F9C8CA" w14:textId="124CDACD" w:rsidR="005A5529" w:rsidRPr="008B0BDE" w:rsidRDefault="005A5529">
            <w:pPr>
              <w:rPr>
                <w:rFonts w:cs="Arial"/>
              </w:rPr>
            </w:pPr>
            <w:r w:rsidRPr="008B0BDE">
              <w:rPr>
                <w:rFonts w:cs="Arial"/>
              </w:rPr>
              <w:t xml:space="preserve">List the articles </w:t>
            </w:r>
            <w:r w:rsidR="000F27A0" w:rsidRPr="008B0BDE">
              <w:rPr>
                <w:rFonts w:cs="Arial"/>
              </w:rPr>
              <w:t xml:space="preserve">you have found and read </w:t>
            </w:r>
            <w:r w:rsidRPr="008B0BDE">
              <w:rPr>
                <w:rFonts w:cs="Arial"/>
              </w:rPr>
              <w:t xml:space="preserve">below: </w:t>
            </w:r>
            <w:r w:rsidRPr="008B0BDE">
              <w:rPr>
                <w:rFonts w:cs="Arial"/>
                <w:u w:val="single"/>
              </w:rPr>
              <w:t>make sure you have referenced them correctly</w:t>
            </w:r>
            <w:r w:rsidRPr="008B0BDE">
              <w:rPr>
                <w:rFonts w:cs="Arial"/>
              </w:rPr>
              <w:t>.</w:t>
            </w:r>
          </w:p>
          <w:p w14:paraId="73121F2B" w14:textId="77777777" w:rsidR="005A5529" w:rsidRPr="008B0BDE" w:rsidRDefault="005A5529">
            <w:pPr>
              <w:rPr>
                <w:rFonts w:cs="Arial"/>
              </w:rPr>
            </w:pPr>
          </w:p>
          <w:p w14:paraId="2F11751F" w14:textId="4FFFDB94" w:rsidR="005A5529" w:rsidRPr="008B0BDE" w:rsidRDefault="005A5529">
            <w:pPr>
              <w:rPr>
                <w:rFonts w:cs="Arial"/>
              </w:rPr>
            </w:pPr>
            <w:r w:rsidRPr="008B0BDE">
              <w:rPr>
                <w:rFonts w:cs="Arial"/>
              </w:rPr>
              <w:t>Under each citation provide a paragraph that summarises the key points from each article.</w:t>
            </w:r>
          </w:p>
          <w:p w14:paraId="26D185C2" w14:textId="77777777" w:rsidR="005A5529" w:rsidRPr="008B0BDE" w:rsidRDefault="005A5529">
            <w:pPr>
              <w:rPr>
                <w:rFonts w:cs="Arial"/>
              </w:rPr>
            </w:pPr>
          </w:p>
          <w:p w14:paraId="262985F6" w14:textId="77777777" w:rsidR="00F34BAC" w:rsidRPr="008B0BDE" w:rsidRDefault="00F34BAC">
            <w:pPr>
              <w:rPr>
                <w:rFonts w:cs="Arial"/>
              </w:rPr>
            </w:pPr>
          </w:p>
          <w:p w14:paraId="2204FF84" w14:textId="77777777" w:rsidR="00F34BAC" w:rsidRPr="008B0BDE" w:rsidRDefault="00F34BAC">
            <w:pPr>
              <w:rPr>
                <w:rFonts w:cs="Arial"/>
              </w:rPr>
            </w:pPr>
          </w:p>
          <w:p w14:paraId="4647D9AC" w14:textId="77777777" w:rsidR="00F34BAC" w:rsidRPr="008B0BDE" w:rsidRDefault="00F34BAC">
            <w:pPr>
              <w:rPr>
                <w:rFonts w:cs="Arial"/>
              </w:rPr>
            </w:pPr>
          </w:p>
          <w:p w14:paraId="4D768535" w14:textId="77777777" w:rsidR="00F34BAC" w:rsidRPr="008B0BDE" w:rsidRDefault="00F34BAC">
            <w:pPr>
              <w:rPr>
                <w:rFonts w:cs="Arial"/>
              </w:rPr>
            </w:pPr>
          </w:p>
          <w:p w14:paraId="56E12768" w14:textId="77777777" w:rsidR="00F34BAC" w:rsidRPr="008B0BDE" w:rsidRDefault="00F34BAC">
            <w:pPr>
              <w:rPr>
                <w:rFonts w:cs="Arial"/>
              </w:rPr>
            </w:pPr>
          </w:p>
          <w:p w14:paraId="16B1A2DD" w14:textId="77777777" w:rsidR="00F34BAC" w:rsidRPr="008B0BDE" w:rsidRDefault="00F34BAC">
            <w:pPr>
              <w:rPr>
                <w:rFonts w:cs="Arial"/>
              </w:rPr>
            </w:pPr>
          </w:p>
          <w:p w14:paraId="37C1C935" w14:textId="77777777" w:rsidR="00F34BAC" w:rsidRPr="008B0BDE" w:rsidRDefault="00F34BAC">
            <w:pPr>
              <w:rPr>
                <w:rFonts w:cs="Arial"/>
              </w:rPr>
            </w:pPr>
          </w:p>
          <w:p w14:paraId="5848EF02" w14:textId="77777777" w:rsidR="00F34BAC" w:rsidRPr="008B0BDE" w:rsidRDefault="00F34BAC">
            <w:pPr>
              <w:rPr>
                <w:rFonts w:cs="Arial"/>
              </w:rPr>
            </w:pPr>
          </w:p>
          <w:p w14:paraId="01060E1A" w14:textId="77777777" w:rsidR="00F34BAC" w:rsidRPr="008B0BDE" w:rsidRDefault="00F34BAC">
            <w:pPr>
              <w:rPr>
                <w:rFonts w:cs="Arial"/>
              </w:rPr>
            </w:pPr>
          </w:p>
          <w:p w14:paraId="60579DE9" w14:textId="77777777" w:rsidR="00F34BAC" w:rsidRPr="008B0BDE" w:rsidRDefault="00F34BAC">
            <w:pPr>
              <w:rPr>
                <w:rFonts w:cs="Arial"/>
              </w:rPr>
            </w:pPr>
          </w:p>
          <w:p w14:paraId="1C51E2C4" w14:textId="77777777" w:rsidR="00F34BAC" w:rsidRPr="008B0BDE" w:rsidRDefault="00F34BAC">
            <w:pPr>
              <w:rPr>
                <w:rFonts w:cs="Arial"/>
              </w:rPr>
            </w:pPr>
          </w:p>
          <w:p w14:paraId="0C754675" w14:textId="77777777" w:rsidR="00F34BAC" w:rsidRPr="008B0BDE" w:rsidRDefault="00F34BAC">
            <w:pPr>
              <w:rPr>
                <w:rFonts w:cs="Arial"/>
              </w:rPr>
            </w:pPr>
          </w:p>
          <w:p w14:paraId="0A1CB466" w14:textId="77777777" w:rsidR="00F34BAC" w:rsidRPr="008B0BDE" w:rsidRDefault="00F34BAC">
            <w:pPr>
              <w:rPr>
                <w:rFonts w:cs="Arial"/>
              </w:rPr>
            </w:pPr>
          </w:p>
          <w:p w14:paraId="0A4161E2" w14:textId="77777777" w:rsidR="00F34BAC" w:rsidRPr="008B0BDE" w:rsidRDefault="00F34BAC">
            <w:pPr>
              <w:rPr>
                <w:rFonts w:cs="Arial"/>
              </w:rPr>
            </w:pPr>
          </w:p>
          <w:p w14:paraId="0954D0C1" w14:textId="77777777" w:rsidR="00F34BAC" w:rsidRPr="008B0BDE" w:rsidRDefault="00F34BAC">
            <w:pPr>
              <w:rPr>
                <w:rFonts w:cs="Arial"/>
              </w:rPr>
            </w:pPr>
          </w:p>
          <w:p w14:paraId="15D931B1" w14:textId="77777777" w:rsidR="00F34BAC" w:rsidRPr="008B0BDE" w:rsidRDefault="00F34BAC">
            <w:pPr>
              <w:rPr>
                <w:rFonts w:cs="Arial"/>
              </w:rPr>
            </w:pPr>
          </w:p>
          <w:p w14:paraId="485401E8" w14:textId="77777777" w:rsidR="00F34BAC" w:rsidRPr="008B0BDE" w:rsidRDefault="00F34BAC">
            <w:pPr>
              <w:rPr>
                <w:rFonts w:cs="Arial"/>
              </w:rPr>
            </w:pPr>
          </w:p>
          <w:p w14:paraId="59D9FA5F" w14:textId="77777777" w:rsidR="00F34BAC" w:rsidRPr="008B0BDE" w:rsidRDefault="00F34BAC">
            <w:pPr>
              <w:rPr>
                <w:rFonts w:cs="Arial"/>
              </w:rPr>
            </w:pPr>
          </w:p>
          <w:p w14:paraId="1A66E73B" w14:textId="77777777" w:rsidR="00F34BAC" w:rsidRPr="008B0BDE" w:rsidRDefault="00F34BAC">
            <w:pPr>
              <w:rPr>
                <w:rFonts w:cs="Arial"/>
              </w:rPr>
            </w:pPr>
          </w:p>
          <w:p w14:paraId="78C1784E" w14:textId="77777777" w:rsidR="00F34BAC" w:rsidRPr="008B0BDE" w:rsidRDefault="00F34BAC">
            <w:pPr>
              <w:rPr>
                <w:rFonts w:cs="Arial"/>
              </w:rPr>
            </w:pPr>
          </w:p>
          <w:p w14:paraId="3131392E" w14:textId="77777777" w:rsidR="00F34BAC" w:rsidRPr="008B0BDE" w:rsidRDefault="00F34BAC">
            <w:pPr>
              <w:rPr>
                <w:rFonts w:cs="Arial"/>
              </w:rPr>
            </w:pPr>
          </w:p>
          <w:p w14:paraId="486B6277" w14:textId="77777777" w:rsidR="00F34BAC" w:rsidRPr="008B0BDE" w:rsidRDefault="00F34BAC">
            <w:pPr>
              <w:rPr>
                <w:rFonts w:cs="Arial"/>
              </w:rPr>
            </w:pPr>
          </w:p>
          <w:p w14:paraId="46FE1082" w14:textId="77777777" w:rsidR="00F34BAC" w:rsidRPr="008B0BDE" w:rsidRDefault="00F34BAC">
            <w:pPr>
              <w:pStyle w:val="Footer"/>
              <w:tabs>
                <w:tab w:val="clear" w:pos="4153"/>
                <w:tab w:val="clear" w:pos="8306"/>
              </w:tabs>
              <w:rPr>
                <w:rFonts w:cs="Arial"/>
              </w:rPr>
            </w:pPr>
          </w:p>
          <w:p w14:paraId="1BCC3720" w14:textId="77777777" w:rsidR="00F34BAC" w:rsidRPr="008B0BDE" w:rsidRDefault="00F34BAC">
            <w:pPr>
              <w:pStyle w:val="Footer"/>
              <w:tabs>
                <w:tab w:val="clear" w:pos="4153"/>
                <w:tab w:val="clear" w:pos="8306"/>
              </w:tabs>
              <w:rPr>
                <w:rFonts w:cs="Arial"/>
              </w:rPr>
            </w:pPr>
          </w:p>
          <w:p w14:paraId="046B8FAF" w14:textId="77777777" w:rsidR="00F34BAC" w:rsidRPr="008B0BDE" w:rsidRDefault="00F34BAC">
            <w:pPr>
              <w:pStyle w:val="Footer"/>
              <w:tabs>
                <w:tab w:val="clear" w:pos="4153"/>
                <w:tab w:val="clear" w:pos="8306"/>
              </w:tabs>
              <w:rPr>
                <w:rFonts w:cs="Arial"/>
              </w:rPr>
            </w:pPr>
          </w:p>
          <w:p w14:paraId="2D73E3DF" w14:textId="77777777" w:rsidR="00F34BAC" w:rsidRPr="008B0BDE" w:rsidRDefault="00F34BAC">
            <w:pPr>
              <w:pStyle w:val="Footer"/>
              <w:tabs>
                <w:tab w:val="clear" w:pos="4153"/>
                <w:tab w:val="clear" w:pos="8306"/>
              </w:tabs>
              <w:rPr>
                <w:rFonts w:cs="Arial"/>
              </w:rPr>
            </w:pPr>
          </w:p>
          <w:p w14:paraId="51F9BDCC" w14:textId="77777777" w:rsidR="00F34BAC" w:rsidRPr="008B0BDE" w:rsidRDefault="00F34BAC">
            <w:pPr>
              <w:pStyle w:val="Footer"/>
              <w:tabs>
                <w:tab w:val="clear" w:pos="4153"/>
                <w:tab w:val="clear" w:pos="8306"/>
              </w:tabs>
              <w:rPr>
                <w:rFonts w:cs="Arial"/>
              </w:rPr>
            </w:pPr>
          </w:p>
          <w:p w14:paraId="74F32880" w14:textId="77777777" w:rsidR="00F34BAC" w:rsidRPr="008B0BDE" w:rsidRDefault="00F34BAC">
            <w:pPr>
              <w:pStyle w:val="Footer"/>
              <w:tabs>
                <w:tab w:val="clear" w:pos="4153"/>
                <w:tab w:val="clear" w:pos="8306"/>
              </w:tabs>
              <w:rPr>
                <w:rFonts w:cs="Arial"/>
              </w:rPr>
            </w:pPr>
          </w:p>
          <w:p w14:paraId="6D5F6EBD" w14:textId="77777777" w:rsidR="00F34BAC" w:rsidRPr="008B0BDE" w:rsidRDefault="00F34BAC">
            <w:pPr>
              <w:rPr>
                <w:rFonts w:cs="Arial"/>
              </w:rPr>
            </w:pPr>
          </w:p>
          <w:p w14:paraId="47C90E0E" w14:textId="3EC9544D" w:rsidR="00F34BAC" w:rsidRPr="008B0BDE" w:rsidRDefault="00F34BAC" w:rsidP="005A5529">
            <w:pPr>
              <w:tabs>
                <w:tab w:val="left" w:pos="450"/>
              </w:tabs>
              <w:ind w:left="450" w:hanging="450"/>
              <w:rPr>
                <w:rFonts w:cs="Arial"/>
                <w:sz w:val="16"/>
              </w:rPr>
            </w:pPr>
          </w:p>
        </w:tc>
      </w:tr>
    </w:tbl>
    <w:p w14:paraId="2DDC3C35" w14:textId="61543879" w:rsidR="005A5529" w:rsidRPr="008B0BDE" w:rsidRDefault="00F34BAC">
      <w:pPr>
        <w:rPr>
          <w:rFonts w:cs="Arial"/>
          <w:b/>
        </w:rPr>
      </w:pPr>
      <w:r w:rsidRPr="008B0BDE">
        <w:rPr>
          <w:rFonts w:cs="Arial"/>
          <w:b/>
        </w:rPr>
        <w:lastRenderedPageBreak/>
        <w:t xml:space="preserve"> </w:t>
      </w:r>
    </w:p>
    <w:p w14:paraId="67B4A01B" w14:textId="22F21263" w:rsidR="00F34BAC" w:rsidRPr="008B0BDE" w:rsidRDefault="00F34BAC" w:rsidP="00C00356">
      <w:pPr>
        <w:pStyle w:val="Heading1"/>
        <w:jc w:val="both"/>
        <w:rPr>
          <w:rFonts w:cs="Arial"/>
        </w:rPr>
      </w:pPr>
      <w:bookmarkStart w:id="25" w:name="_Toc149214156"/>
      <w:r w:rsidRPr="008B0BDE">
        <w:rPr>
          <w:rFonts w:cs="Arial"/>
        </w:rPr>
        <w:t xml:space="preserve">WEEK </w:t>
      </w:r>
      <w:r w:rsidR="00877C7D" w:rsidRPr="008B0BDE">
        <w:rPr>
          <w:rFonts w:cs="Arial"/>
        </w:rPr>
        <w:t>5</w:t>
      </w:r>
      <w:r w:rsidRPr="008B0BDE">
        <w:rPr>
          <w:rFonts w:cs="Arial"/>
        </w:rPr>
        <w:t xml:space="preserve"> </w:t>
      </w:r>
      <w:r w:rsidR="00FE211B" w:rsidRPr="008B0BDE">
        <w:rPr>
          <w:rFonts w:cs="Arial"/>
        </w:rPr>
        <w:t xml:space="preserve">COMUNICATION &amp; DOCUMENTATION </w:t>
      </w:r>
      <w:r w:rsidRPr="008B0BDE">
        <w:rPr>
          <w:rFonts w:cs="Arial"/>
        </w:rPr>
        <w:tab/>
      </w:r>
      <w:r w:rsidRPr="008B0BDE">
        <w:rPr>
          <w:rFonts w:cs="Arial"/>
        </w:rPr>
        <w:tab/>
        <w:t>LEARNING CTIVITIES</w:t>
      </w:r>
      <w:bookmarkEnd w:id="25"/>
    </w:p>
    <w:p w14:paraId="176F1769" w14:textId="77777777" w:rsidR="00F34BAC" w:rsidRPr="008B0BDE" w:rsidRDefault="00F34BAC">
      <w:pPr>
        <w:rPr>
          <w:rFonts w:cs="Arial"/>
          <w:sz w:val="16"/>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24762D" w:rsidRPr="008B0BDE" w14:paraId="53B55A10" w14:textId="77777777" w:rsidTr="004B374F">
        <w:tc>
          <w:tcPr>
            <w:tcW w:w="1568" w:type="dxa"/>
            <w:shd w:val="pct5" w:color="auto" w:fill="FFFFFF"/>
          </w:tcPr>
          <w:p w14:paraId="1BE1C454" w14:textId="77777777" w:rsidR="00F34BAC" w:rsidRPr="008B0BDE" w:rsidRDefault="00F34BAC">
            <w:pPr>
              <w:jc w:val="left"/>
              <w:rPr>
                <w:rFonts w:cs="Arial"/>
                <w:b/>
                <w:sz w:val="16"/>
              </w:rPr>
            </w:pPr>
          </w:p>
          <w:p w14:paraId="3F35924C" w14:textId="77777777" w:rsidR="00F34BAC" w:rsidRPr="008B0BDE" w:rsidRDefault="00F34BAC">
            <w:pPr>
              <w:jc w:val="left"/>
              <w:rPr>
                <w:rFonts w:cs="Arial"/>
                <w:b/>
              </w:rPr>
            </w:pPr>
            <w:r w:rsidRPr="008B0BDE">
              <w:rPr>
                <w:rFonts w:cs="Arial"/>
                <w:b/>
              </w:rPr>
              <w:t>Pre-requisite knowledge</w:t>
            </w:r>
          </w:p>
        </w:tc>
        <w:tc>
          <w:tcPr>
            <w:tcW w:w="7362" w:type="dxa"/>
          </w:tcPr>
          <w:p w14:paraId="2A5C4168" w14:textId="77777777" w:rsidR="00F34BAC" w:rsidRPr="008B0BDE" w:rsidRDefault="00084BC9">
            <w:pPr>
              <w:rPr>
                <w:rFonts w:cs="Arial"/>
              </w:rPr>
            </w:pPr>
            <w:r w:rsidRPr="008B0BDE">
              <w:rPr>
                <w:rFonts w:cs="Arial"/>
              </w:rPr>
              <w:t>This week we will focus on communication and the different types of communication in nursing.</w:t>
            </w:r>
          </w:p>
          <w:p w14:paraId="5D335C4D" w14:textId="77777777" w:rsidR="000F51AC" w:rsidRPr="008B0BDE" w:rsidRDefault="000F51AC">
            <w:pPr>
              <w:rPr>
                <w:rFonts w:cs="Arial"/>
              </w:rPr>
            </w:pPr>
          </w:p>
          <w:p w14:paraId="4143E969" w14:textId="5E73DBC0" w:rsidR="000F51AC" w:rsidRPr="008B0BDE" w:rsidRDefault="000F51AC">
            <w:pPr>
              <w:rPr>
                <w:rFonts w:cs="Arial"/>
              </w:rPr>
            </w:pPr>
            <w:r w:rsidRPr="008B0BDE">
              <w:rPr>
                <w:rFonts w:cs="Arial"/>
              </w:rPr>
              <w:t xml:space="preserve">Please take some time and list any rules you know about to do with communication </w:t>
            </w:r>
            <w:proofErr w:type="spellStart"/>
            <w:r w:rsidRPr="008B0BDE">
              <w:rPr>
                <w:rFonts w:cs="Arial"/>
              </w:rPr>
              <w:t>eg</w:t>
            </w:r>
            <w:proofErr w:type="spellEnd"/>
            <w:r w:rsidRPr="008B0BDE">
              <w:rPr>
                <w:rFonts w:cs="Arial"/>
              </w:rPr>
              <w:t xml:space="preserve"> who gets to talk first when there are women and children together with men</w:t>
            </w:r>
            <w:r w:rsidR="00FF0CF0" w:rsidRPr="008B0BDE">
              <w:rPr>
                <w:rFonts w:cs="Arial"/>
              </w:rPr>
              <w:t>? How far apart should you stand when talking to a stranger, compared to a family member.</w:t>
            </w:r>
          </w:p>
          <w:p w14:paraId="3D4E6ADB" w14:textId="62327696" w:rsidR="00FF0CF0" w:rsidRPr="008B0BDE" w:rsidRDefault="00FF0CF0">
            <w:pPr>
              <w:rPr>
                <w:rFonts w:cs="Arial"/>
              </w:rPr>
            </w:pPr>
            <w:r w:rsidRPr="008B0BDE">
              <w:rPr>
                <w:rFonts w:cs="Arial"/>
              </w:rPr>
              <w:t>List as many rules as you can below.</w:t>
            </w:r>
          </w:p>
          <w:p w14:paraId="1AF2AF3E" w14:textId="77777777" w:rsidR="00FF0CF0" w:rsidRPr="008B0BDE" w:rsidRDefault="00FF0CF0">
            <w:pPr>
              <w:rPr>
                <w:rFonts w:cs="Arial"/>
              </w:rPr>
            </w:pPr>
          </w:p>
          <w:p w14:paraId="1BF22DDD" w14:textId="77777777" w:rsidR="00FF0CF0" w:rsidRPr="008B0BDE" w:rsidRDefault="00FF0CF0">
            <w:pPr>
              <w:rPr>
                <w:rFonts w:cs="Arial"/>
              </w:rPr>
            </w:pPr>
          </w:p>
          <w:p w14:paraId="1755CAF6" w14:textId="77777777" w:rsidR="00FF0CF0" w:rsidRPr="008B0BDE" w:rsidRDefault="00FF0CF0">
            <w:pPr>
              <w:rPr>
                <w:rFonts w:cs="Arial"/>
              </w:rPr>
            </w:pPr>
          </w:p>
          <w:p w14:paraId="3A112BD8" w14:textId="77777777" w:rsidR="00FF0CF0" w:rsidRPr="008B0BDE" w:rsidRDefault="00FF0CF0">
            <w:pPr>
              <w:rPr>
                <w:rFonts w:cs="Arial"/>
              </w:rPr>
            </w:pPr>
          </w:p>
          <w:p w14:paraId="075DE26A" w14:textId="77777777" w:rsidR="00FF0CF0" w:rsidRPr="008B0BDE" w:rsidRDefault="00FF0CF0">
            <w:pPr>
              <w:rPr>
                <w:rFonts w:cs="Arial"/>
              </w:rPr>
            </w:pPr>
          </w:p>
          <w:p w14:paraId="67EFF77A" w14:textId="77777777" w:rsidR="00FF0CF0" w:rsidRPr="008B0BDE" w:rsidRDefault="00FF0CF0">
            <w:pPr>
              <w:rPr>
                <w:rFonts w:cs="Arial"/>
              </w:rPr>
            </w:pPr>
          </w:p>
          <w:p w14:paraId="26039399" w14:textId="77777777" w:rsidR="00FF0CF0" w:rsidRPr="008B0BDE" w:rsidRDefault="00FF0CF0">
            <w:pPr>
              <w:rPr>
                <w:rFonts w:cs="Arial"/>
              </w:rPr>
            </w:pPr>
          </w:p>
          <w:p w14:paraId="6CEDDA15" w14:textId="77777777" w:rsidR="00FF0CF0" w:rsidRPr="008B0BDE" w:rsidRDefault="00FF0CF0">
            <w:pPr>
              <w:rPr>
                <w:rFonts w:cs="Arial"/>
              </w:rPr>
            </w:pPr>
          </w:p>
          <w:p w14:paraId="17B10C60" w14:textId="77777777" w:rsidR="00FF0CF0" w:rsidRPr="008B0BDE" w:rsidRDefault="00FF0CF0">
            <w:pPr>
              <w:rPr>
                <w:rFonts w:cs="Arial"/>
              </w:rPr>
            </w:pPr>
          </w:p>
          <w:p w14:paraId="405B129B" w14:textId="77777777" w:rsidR="00FF0CF0" w:rsidRPr="008B0BDE" w:rsidRDefault="00FF0CF0">
            <w:pPr>
              <w:rPr>
                <w:rFonts w:cs="Arial"/>
              </w:rPr>
            </w:pPr>
          </w:p>
          <w:p w14:paraId="01C90250" w14:textId="77777777" w:rsidR="00FF0CF0" w:rsidRPr="008B0BDE" w:rsidRDefault="00FF0CF0">
            <w:pPr>
              <w:rPr>
                <w:rFonts w:cs="Arial"/>
              </w:rPr>
            </w:pPr>
          </w:p>
          <w:p w14:paraId="1ACA0883" w14:textId="40E1BB20" w:rsidR="000F51AC" w:rsidRPr="008B0BDE" w:rsidRDefault="000F51AC">
            <w:pPr>
              <w:rPr>
                <w:rFonts w:cs="Arial"/>
              </w:rPr>
            </w:pPr>
          </w:p>
        </w:tc>
      </w:tr>
      <w:tr w:rsidR="0024762D" w:rsidRPr="008B0BDE" w14:paraId="2385BF3F" w14:textId="77777777" w:rsidTr="004B374F">
        <w:tc>
          <w:tcPr>
            <w:tcW w:w="1568" w:type="dxa"/>
            <w:shd w:val="pct5" w:color="auto" w:fill="FFFFFF"/>
          </w:tcPr>
          <w:p w14:paraId="6F4CF4CC" w14:textId="77777777" w:rsidR="00F34BAC" w:rsidRPr="008B0BDE" w:rsidRDefault="00F34BAC">
            <w:pPr>
              <w:jc w:val="left"/>
              <w:rPr>
                <w:rFonts w:cs="Arial"/>
                <w:b/>
                <w:sz w:val="16"/>
              </w:rPr>
            </w:pPr>
          </w:p>
          <w:p w14:paraId="76581FE8" w14:textId="77777777" w:rsidR="00F34BAC" w:rsidRPr="008B0BDE" w:rsidRDefault="00F34BAC">
            <w:pPr>
              <w:jc w:val="left"/>
              <w:rPr>
                <w:rFonts w:cs="Arial"/>
                <w:b/>
              </w:rPr>
            </w:pPr>
            <w:proofErr w:type="gramStart"/>
            <w:r w:rsidRPr="008B0BDE">
              <w:rPr>
                <w:rFonts w:cs="Arial"/>
                <w:b/>
              </w:rPr>
              <w:t>Pre lecture</w:t>
            </w:r>
            <w:proofErr w:type="gramEnd"/>
            <w:r w:rsidRPr="008B0BDE">
              <w:rPr>
                <w:rFonts w:cs="Arial"/>
                <w:b/>
              </w:rPr>
              <w:t xml:space="preserve"> reading</w:t>
            </w:r>
          </w:p>
        </w:tc>
        <w:tc>
          <w:tcPr>
            <w:tcW w:w="7362" w:type="dxa"/>
          </w:tcPr>
          <w:p w14:paraId="6325283E" w14:textId="2E9CAD1C" w:rsidR="00F34BAC" w:rsidRPr="008B0BDE" w:rsidRDefault="00F06648">
            <w:pPr>
              <w:rPr>
                <w:rFonts w:cs="Arial"/>
                <w:szCs w:val="22"/>
              </w:rPr>
            </w:pPr>
            <w:r w:rsidRPr="008B0BDE">
              <w:rPr>
                <w:rFonts w:cs="Arial"/>
                <w:szCs w:val="22"/>
              </w:rPr>
              <w:t>Review section</w:t>
            </w:r>
            <w:r w:rsidR="00E13E71" w:rsidRPr="008B0BDE">
              <w:rPr>
                <w:rFonts w:cs="Arial"/>
                <w:szCs w:val="22"/>
              </w:rPr>
              <w:t xml:space="preserve"> 2.2 and </w:t>
            </w:r>
            <w:r w:rsidR="00E0167E" w:rsidRPr="008B0BDE">
              <w:rPr>
                <w:rFonts w:cs="Arial"/>
                <w:szCs w:val="22"/>
              </w:rPr>
              <w:t xml:space="preserve">think about the types of communication discussed. Why is this important information for </w:t>
            </w:r>
            <w:proofErr w:type="gramStart"/>
            <w:r w:rsidR="00E0167E" w:rsidRPr="008B0BDE">
              <w:rPr>
                <w:rFonts w:cs="Arial"/>
                <w:szCs w:val="22"/>
              </w:rPr>
              <w:t>nurses</w:t>
            </w:r>
            <w:r w:rsidR="005869CD" w:rsidRPr="008B0BDE">
              <w:rPr>
                <w:rFonts w:cs="Arial"/>
                <w:szCs w:val="22"/>
              </w:rPr>
              <w:t>.</w:t>
            </w:r>
            <w:proofErr w:type="gramEnd"/>
          </w:p>
        </w:tc>
      </w:tr>
      <w:tr w:rsidR="0024762D" w:rsidRPr="008B0BDE" w14:paraId="7B063CBA" w14:textId="77777777" w:rsidTr="004B374F">
        <w:tc>
          <w:tcPr>
            <w:tcW w:w="1568" w:type="dxa"/>
            <w:shd w:val="pct5" w:color="auto" w:fill="FFFFFF"/>
          </w:tcPr>
          <w:p w14:paraId="5D069CDE" w14:textId="77777777" w:rsidR="00F34BAC" w:rsidRPr="008B0BDE" w:rsidRDefault="00F34BAC">
            <w:pPr>
              <w:jc w:val="left"/>
              <w:rPr>
                <w:rFonts w:cs="Arial"/>
                <w:b/>
                <w:sz w:val="16"/>
              </w:rPr>
            </w:pPr>
          </w:p>
          <w:p w14:paraId="61BCC757" w14:textId="3E352A74" w:rsidR="00F34BAC" w:rsidRPr="008B0BDE" w:rsidRDefault="00F34BAC">
            <w:pPr>
              <w:jc w:val="left"/>
              <w:rPr>
                <w:rFonts w:cs="Arial"/>
                <w:b/>
              </w:rPr>
            </w:pPr>
            <w:r w:rsidRPr="008B0BDE">
              <w:rPr>
                <w:rFonts w:cs="Arial"/>
                <w:b/>
              </w:rPr>
              <w:t xml:space="preserve">This week’s lecture </w:t>
            </w:r>
            <w:r w:rsidR="005869CD" w:rsidRPr="008B0BDE">
              <w:rPr>
                <w:rFonts w:cs="Arial"/>
                <w:b/>
              </w:rPr>
              <w:t>focus</w:t>
            </w:r>
          </w:p>
        </w:tc>
        <w:tc>
          <w:tcPr>
            <w:tcW w:w="7362" w:type="dxa"/>
          </w:tcPr>
          <w:p w14:paraId="04CF06F6" w14:textId="77777777" w:rsidR="009659FF" w:rsidRPr="008B0BDE" w:rsidRDefault="009659FF" w:rsidP="009659FF">
            <w:pPr>
              <w:rPr>
                <w:rFonts w:cs="Arial"/>
              </w:rPr>
            </w:pPr>
            <w:r w:rsidRPr="008B0BDE">
              <w:rPr>
                <w:rFonts w:cs="Arial"/>
              </w:rPr>
              <w:t xml:space="preserve">Definition of communication </w:t>
            </w:r>
          </w:p>
          <w:p w14:paraId="154ABEEC" w14:textId="77777777" w:rsidR="009659FF" w:rsidRPr="008B0BDE" w:rsidRDefault="009659FF" w:rsidP="009659FF">
            <w:pPr>
              <w:pStyle w:val="paragraph"/>
              <w:spacing w:before="0" w:beforeAutospacing="0" w:after="0" w:afterAutospacing="0"/>
              <w:textAlignment w:val="baseline"/>
              <w:rPr>
                <w:rStyle w:val="normaltextrun"/>
                <w:rFonts w:ascii="Arial" w:hAnsi="Arial" w:cs="Arial"/>
                <w:sz w:val="22"/>
                <w:szCs w:val="22"/>
              </w:rPr>
            </w:pPr>
            <w:r w:rsidRPr="008B0BDE">
              <w:rPr>
                <w:rStyle w:val="normaltextrun"/>
                <w:rFonts w:ascii="Arial" w:hAnsi="Arial" w:cs="Arial"/>
                <w:sz w:val="22"/>
                <w:szCs w:val="22"/>
              </w:rPr>
              <w:t>Factors that influence effective communication, especially in nursing practice,</w:t>
            </w:r>
          </w:p>
          <w:p w14:paraId="6F8B1602" w14:textId="77777777" w:rsidR="009659FF" w:rsidRPr="008B0BDE" w:rsidRDefault="009659FF" w:rsidP="009659FF">
            <w:pPr>
              <w:pStyle w:val="paragraph"/>
              <w:spacing w:before="0" w:beforeAutospacing="0" w:after="0" w:afterAutospacing="0"/>
              <w:textAlignment w:val="baseline"/>
              <w:rPr>
                <w:rStyle w:val="normaltextrun"/>
                <w:rFonts w:ascii="Arial" w:hAnsi="Arial" w:cs="Arial"/>
                <w:sz w:val="22"/>
                <w:szCs w:val="22"/>
              </w:rPr>
            </w:pPr>
            <w:r w:rsidRPr="008B0BDE">
              <w:rPr>
                <w:rStyle w:val="normaltextrun"/>
                <w:rFonts w:ascii="Arial" w:hAnsi="Arial" w:cs="Arial"/>
                <w:sz w:val="22"/>
                <w:szCs w:val="22"/>
              </w:rPr>
              <w:t xml:space="preserve">Barriers in effective communication, </w:t>
            </w:r>
          </w:p>
          <w:p w14:paraId="45D8465C" w14:textId="77777777" w:rsidR="009659FF" w:rsidRPr="008B0BDE" w:rsidRDefault="009659FF" w:rsidP="009659FF">
            <w:pPr>
              <w:pStyle w:val="paragraph"/>
              <w:spacing w:before="0" w:beforeAutospacing="0" w:after="0" w:afterAutospacing="0"/>
              <w:textAlignment w:val="baseline"/>
              <w:rPr>
                <w:rFonts w:ascii="Arial" w:hAnsi="Arial" w:cs="Arial"/>
                <w:sz w:val="22"/>
                <w:szCs w:val="22"/>
                <w:lang w:val="en-US"/>
              </w:rPr>
            </w:pPr>
            <w:r w:rsidRPr="008B0BDE">
              <w:rPr>
                <w:rStyle w:val="normaltextrun"/>
                <w:rFonts w:ascii="Arial" w:hAnsi="Arial" w:cs="Arial"/>
                <w:sz w:val="22"/>
                <w:szCs w:val="22"/>
              </w:rPr>
              <w:t xml:space="preserve">Definition and characteristics of the therapeutic relationship. </w:t>
            </w:r>
            <w:r w:rsidRPr="008B0BDE">
              <w:rPr>
                <w:rStyle w:val="eop"/>
                <w:rFonts w:ascii="Arial" w:hAnsi="Arial" w:cs="Arial"/>
                <w:sz w:val="22"/>
                <w:szCs w:val="22"/>
                <w:lang w:val="en-US"/>
              </w:rPr>
              <w:t> </w:t>
            </w:r>
          </w:p>
          <w:p w14:paraId="10AA9441" w14:textId="565031CB" w:rsidR="005869CD" w:rsidRPr="008B0BDE" w:rsidRDefault="005869CD">
            <w:pPr>
              <w:rPr>
                <w:rFonts w:cs="Arial"/>
              </w:rPr>
            </w:pPr>
          </w:p>
        </w:tc>
      </w:tr>
      <w:tr w:rsidR="00593E68" w:rsidRPr="008B0BDE" w14:paraId="304C4C38" w14:textId="77777777" w:rsidTr="004B374F">
        <w:tc>
          <w:tcPr>
            <w:tcW w:w="1568" w:type="dxa"/>
            <w:shd w:val="pct5" w:color="auto" w:fill="FFFFFF"/>
          </w:tcPr>
          <w:p w14:paraId="2D363B3A" w14:textId="3B92259B" w:rsidR="00593E68" w:rsidRPr="008B0BDE" w:rsidRDefault="009659FF">
            <w:pPr>
              <w:jc w:val="left"/>
              <w:rPr>
                <w:rFonts w:cs="Arial"/>
                <w:b/>
                <w:szCs w:val="22"/>
              </w:rPr>
            </w:pPr>
            <w:r w:rsidRPr="008B0BDE">
              <w:rPr>
                <w:rFonts w:cs="Arial"/>
                <w:b/>
                <w:szCs w:val="22"/>
              </w:rPr>
              <w:t>Key points from lecture</w:t>
            </w:r>
          </w:p>
        </w:tc>
        <w:tc>
          <w:tcPr>
            <w:tcW w:w="7362" w:type="dxa"/>
          </w:tcPr>
          <w:p w14:paraId="6871F156" w14:textId="77777777" w:rsidR="00593E68" w:rsidRPr="008B0BDE" w:rsidRDefault="00F1288C" w:rsidP="00A95992">
            <w:pPr>
              <w:pStyle w:val="ListParagraph"/>
              <w:numPr>
                <w:ilvl w:val="0"/>
                <w:numId w:val="27"/>
              </w:numPr>
              <w:rPr>
                <w:rFonts w:ascii="Arial" w:hAnsi="Arial" w:cs="Arial"/>
              </w:rPr>
            </w:pPr>
            <w:r w:rsidRPr="008B0BDE">
              <w:rPr>
                <w:rFonts w:ascii="Arial" w:hAnsi="Arial" w:cs="Arial"/>
              </w:rPr>
              <w:t>Reflecting on what we mean by professional communication</w:t>
            </w:r>
          </w:p>
          <w:p w14:paraId="3723E1BE" w14:textId="7B18C4EA" w:rsidR="00F1288C" w:rsidRPr="008B0BDE" w:rsidRDefault="00F1288C" w:rsidP="00A95992">
            <w:pPr>
              <w:pStyle w:val="ListParagraph"/>
              <w:numPr>
                <w:ilvl w:val="0"/>
                <w:numId w:val="27"/>
              </w:numPr>
              <w:autoSpaceDE w:val="0"/>
              <w:autoSpaceDN w:val="0"/>
              <w:adjustRightInd w:val="0"/>
              <w:rPr>
                <w:rFonts w:ascii="Arial" w:hAnsi="Arial" w:cs="Arial"/>
                <w:lang w:eastAsia="en-AU"/>
              </w:rPr>
            </w:pPr>
            <w:r w:rsidRPr="008B0BDE">
              <w:rPr>
                <w:rFonts w:ascii="Arial" w:hAnsi="Arial" w:cs="Arial"/>
                <w:lang w:eastAsia="en-AU"/>
              </w:rPr>
              <w:t>Communication styles and methods that demonstrate caring, respect, active listening, authenticity, and trust</w:t>
            </w:r>
          </w:p>
          <w:p w14:paraId="41C24D2D" w14:textId="5A12571E" w:rsidR="00F1288C" w:rsidRPr="008B0BDE" w:rsidRDefault="00F1288C" w:rsidP="00A95992">
            <w:pPr>
              <w:pStyle w:val="ListParagraph"/>
              <w:numPr>
                <w:ilvl w:val="0"/>
                <w:numId w:val="27"/>
              </w:numPr>
              <w:autoSpaceDE w:val="0"/>
              <w:autoSpaceDN w:val="0"/>
              <w:adjustRightInd w:val="0"/>
              <w:rPr>
                <w:rFonts w:ascii="Arial" w:hAnsi="Arial" w:cs="Arial"/>
                <w:lang w:eastAsia="en-AU"/>
              </w:rPr>
            </w:pPr>
            <w:r w:rsidRPr="008B0BDE">
              <w:rPr>
                <w:rFonts w:ascii="Arial" w:hAnsi="Arial" w:cs="Arial"/>
                <w:lang w:eastAsia="en-AU"/>
              </w:rPr>
              <w:t>Communication with interprofessional team members and others to facilitate safe care delivery</w:t>
            </w:r>
          </w:p>
          <w:p w14:paraId="56177D1B" w14:textId="634ACBC3" w:rsidR="00F1288C" w:rsidRPr="008B0BDE" w:rsidRDefault="00F1288C" w:rsidP="00A95992">
            <w:pPr>
              <w:pStyle w:val="ListParagraph"/>
              <w:numPr>
                <w:ilvl w:val="0"/>
                <w:numId w:val="27"/>
              </w:numPr>
              <w:autoSpaceDE w:val="0"/>
              <w:autoSpaceDN w:val="0"/>
              <w:adjustRightInd w:val="0"/>
              <w:rPr>
                <w:rFonts w:ascii="Arial" w:hAnsi="Arial" w:cs="Arial"/>
                <w:lang w:eastAsia="en-AU"/>
              </w:rPr>
            </w:pPr>
            <w:r w:rsidRPr="008B0BDE">
              <w:rPr>
                <w:rFonts w:ascii="Arial" w:hAnsi="Arial" w:cs="Arial"/>
                <w:lang w:eastAsia="en-AU"/>
              </w:rPr>
              <w:t>Therapeutic communication for nurses</w:t>
            </w:r>
          </w:p>
          <w:p w14:paraId="148AEA54" w14:textId="51ED280E" w:rsidR="00F1288C" w:rsidRPr="008B0BDE" w:rsidRDefault="00F1288C">
            <w:pPr>
              <w:rPr>
                <w:rFonts w:cs="Arial"/>
              </w:rPr>
            </w:pPr>
          </w:p>
        </w:tc>
      </w:tr>
      <w:tr w:rsidR="0024762D" w:rsidRPr="008B0BDE" w14:paraId="12EF72F3" w14:textId="77777777" w:rsidTr="004B374F">
        <w:tc>
          <w:tcPr>
            <w:tcW w:w="1568" w:type="dxa"/>
            <w:shd w:val="pct5" w:color="auto" w:fill="FFFFFF"/>
          </w:tcPr>
          <w:p w14:paraId="645EA7AE" w14:textId="77777777" w:rsidR="00F34BAC" w:rsidRPr="008B0BDE" w:rsidRDefault="00F34BAC">
            <w:pPr>
              <w:jc w:val="left"/>
              <w:rPr>
                <w:rFonts w:cs="Arial"/>
                <w:b/>
                <w:sz w:val="16"/>
              </w:rPr>
            </w:pPr>
          </w:p>
          <w:p w14:paraId="1E539940" w14:textId="77777777" w:rsidR="00F34BAC" w:rsidRPr="008B0BDE" w:rsidRDefault="00F34BAC">
            <w:pPr>
              <w:jc w:val="left"/>
              <w:rPr>
                <w:rFonts w:cs="Arial"/>
                <w:b/>
              </w:rPr>
            </w:pPr>
            <w:r w:rsidRPr="008B0BDE">
              <w:rPr>
                <w:rFonts w:cs="Arial"/>
                <w:b/>
              </w:rPr>
              <w:t>Post lecture questions</w:t>
            </w:r>
          </w:p>
        </w:tc>
        <w:tc>
          <w:tcPr>
            <w:tcW w:w="7362" w:type="dxa"/>
          </w:tcPr>
          <w:p w14:paraId="3B33C3BE" w14:textId="77777777" w:rsidR="00F34BAC" w:rsidRPr="008B0BDE" w:rsidRDefault="00572A29" w:rsidP="00084BC9">
            <w:pPr>
              <w:rPr>
                <w:rFonts w:cs="Arial"/>
              </w:rPr>
            </w:pPr>
            <w:r w:rsidRPr="008B0BDE">
              <w:rPr>
                <w:rFonts w:cs="Arial"/>
              </w:rPr>
              <w:t>Review section 2.2 of your text book and your lecture notes and answer the following questions.</w:t>
            </w:r>
          </w:p>
          <w:p w14:paraId="472F208A" w14:textId="77777777" w:rsidR="00572A29" w:rsidRPr="008B0BDE" w:rsidRDefault="00572A29" w:rsidP="00084BC9">
            <w:pPr>
              <w:rPr>
                <w:rFonts w:cs="Arial"/>
              </w:rPr>
            </w:pPr>
          </w:p>
          <w:p w14:paraId="25728FD8" w14:textId="77777777" w:rsidR="00572A29" w:rsidRPr="008B0BDE" w:rsidRDefault="00572A29" w:rsidP="00A95992">
            <w:pPr>
              <w:pStyle w:val="ListParagraph"/>
              <w:numPr>
                <w:ilvl w:val="0"/>
                <w:numId w:val="28"/>
              </w:numPr>
              <w:rPr>
                <w:rFonts w:ascii="Arial" w:hAnsi="Arial" w:cs="Arial"/>
              </w:rPr>
            </w:pPr>
            <w:r w:rsidRPr="008B0BDE">
              <w:rPr>
                <w:rFonts w:ascii="Arial" w:hAnsi="Arial" w:cs="Arial"/>
              </w:rPr>
              <w:t xml:space="preserve">What </w:t>
            </w:r>
            <w:r w:rsidR="002C3599" w:rsidRPr="008B0BDE">
              <w:rPr>
                <w:rFonts w:ascii="Arial" w:hAnsi="Arial" w:cs="Arial"/>
              </w:rPr>
              <w:t>aspects of communication are important to think about for nurses?</w:t>
            </w:r>
          </w:p>
          <w:p w14:paraId="5054CDD7" w14:textId="77777777" w:rsidR="00E86685" w:rsidRPr="008B0BDE" w:rsidRDefault="00E86685" w:rsidP="00E86685">
            <w:pPr>
              <w:rPr>
                <w:rFonts w:cs="Arial"/>
              </w:rPr>
            </w:pPr>
          </w:p>
          <w:p w14:paraId="69204DA6" w14:textId="77777777" w:rsidR="00E86685" w:rsidRPr="008B0BDE" w:rsidRDefault="00E86685" w:rsidP="00E86685">
            <w:pPr>
              <w:rPr>
                <w:rFonts w:cs="Arial"/>
              </w:rPr>
            </w:pPr>
          </w:p>
          <w:p w14:paraId="683C3CBD" w14:textId="77777777" w:rsidR="00E86685" w:rsidRPr="008B0BDE" w:rsidRDefault="00E86685" w:rsidP="00E86685">
            <w:pPr>
              <w:rPr>
                <w:rFonts w:cs="Arial"/>
              </w:rPr>
            </w:pPr>
          </w:p>
          <w:p w14:paraId="58FCA135" w14:textId="4EFE76F1" w:rsidR="0068328F" w:rsidRPr="008B0BDE" w:rsidRDefault="0068328F" w:rsidP="00A95992">
            <w:pPr>
              <w:pStyle w:val="ListParagraph"/>
              <w:numPr>
                <w:ilvl w:val="0"/>
                <w:numId w:val="28"/>
              </w:numPr>
              <w:rPr>
                <w:rFonts w:ascii="Arial" w:hAnsi="Arial" w:cs="Arial"/>
              </w:rPr>
            </w:pPr>
            <w:r w:rsidRPr="008B0BDE">
              <w:rPr>
                <w:rFonts w:ascii="Arial" w:hAnsi="Arial" w:cs="Arial"/>
              </w:rPr>
              <w:t>What do you see the challenges might be for effective communication in health care settings?</w:t>
            </w:r>
          </w:p>
          <w:p w14:paraId="2E2D7EE2" w14:textId="77777777" w:rsidR="00E86685" w:rsidRPr="008B0BDE" w:rsidRDefault="00E86685" w:rsidP="00E86685">
            <w:pPr>
              <w:rPr>
                <w:rFonts w:cs="Arial"/>
              </w:rPr>
            </w:pPr>
          </w:p>
          <w:p w14:paraId="1EC6B55D" w14:textId="77777777" w:rsidR="00E86685" w:rsidRPr="008B0BDE" w:rsidRDefault="00E86685" w:rsidP="00E86685">
            <w:pPr>
              <w:rPr>
                <w:rFonts w:cs="Arial"/>
              </w:rPr>
            </w:pPr>
          </w:p>
          <w:p w14:paraId="5507BD0E" w14:textId="77777777" w:rsidR="00E86685" w:rsidRPr="008B0BDE" w:rsidRDefault="00E86685" w:rsidP="00E86685">
            <w:pPr>
              <w:rPr>
                <w:rFonts w:cs="Arial"/>
              </w:rPr>
            </w:pPr>
          </w:p>
          <w:p w14:paraId="27F7F8CD" w14:textId="77777777" w:rsidR="00E86685" w:rsidRPr="008B0BDE" w:rsidRDefault="00E86685" w:rsidP="00E86685">
            <w:pPr>
              <w:rPr>
                <w:rFonts w:cs="Arial"/>
              </w:rPr>
            </w:pPr>
          </w:p>
          <w:p w14:paraId="0ACDFF5F" w14:textId="32A5CA74" w:rsidR="00EB6C06" w:rsidRPr="008B0BDE" w:rsidRDefault="00EB6C06" w:rsidP="00A95992">
            <w:pPr>
              <w:pStyle w:val="ListParagraph"/>
              <w:numPr>
                <w:ilvl w:val="0"/>
                <w:numId w:val="28"/>
              </w:numPr>
              <w:rPr>
                <w:rFonts w:ascii="Arial" w:hAnsi="Arial" w:cs="Arial"/>
              </w:rPr>
            </w:pPr>
            <w:r w:rsidRPr="008B0BDE">
              <w:rPr>
                <w:rFonts w:ascii="Arial" w:hAnsi="Arial" w:cs="Arial"/>
              </w:rPr>
              <w:t>What do we mean by ‘therapeutic’ communication</w:t>
            </w:r>
            <w:r w:rsidR="00E86685" w:rsidRPr="008B0BDE">
              <w:rPr>
                <w:rFonts w:ascii="Arial" w:hAnsi="Arial" w:cs="Arial"/>
              </w:rPr>
              <w:t xml:space="preserve"> and a therapeutic relationship? Please explain in your own words.</w:t>
            </w:r>
          </w:p>
          <w:p w14:paraId="6A4EF42B" w14:textId="77777777" w:rsidR="00E86685" w:rsidRPr="008B0BDE" w:rsidRDefault="00E86685" w:rsidP="00E86685">
            <w:pPr>
              <w:rPr>
                <w:rFonts w:cs="Arial"/>
              </w:rPr>
            </w:pPr>
          </w:p>
          <w:p w14:paraId="36DD31E0" w14:textId="77777777" w:rsidR="00E86685" w:rsidRPr="008B0BDE" w:rsidRDefault="00E86685" w:rsidP="00E86685">
            <w:pPr>
              <w:rPr>
                <w:rFonts w:cs="Arial"/>
              </w:rPr>
            </w:pPr>
          </w:p>
          <w:p w14:paraId="3EF43CEF" w14:textId="77777777" w:rsidR="002C3599" w:rsidRPr="008B0BDE" w:rsidRDefault="002C3599" w:rsidP="002C3599">
            <w:pPr>
              <w:rPr>
                <w:rFonts w:cs="Arial"/>
              </w:rPr>
            </w:pPr>
          </w:p>
          <w:p w14:paraId="09C62E6B" w14:textId="47E3A42A" w:rsidR="002C3599" w:rsidRPr="008B0BDE" w:rsidRDefault="002C3599" w:rsidP="002C3599">
            <w:pPr>
              <w:rPr>
                <w:rFonts w:cs="Arial"/>
              </w:rPr>
            </w:pPr>
          </w:p>
        </w:tc>
      </w:tr>
      <w:tr w:rsidR="0024762D" w:rsidRPr="008B0BDE" w14:paraId="11E12CD6" w14:textId="77777777" w:rsidTr="004B374F">
        <w:tc>
          <w:tcPr>
            <w:tcW w:w="1568" w:type="dxa"/>
            <w:tcBorders>
              <w:top w:val="single" w:sz="4" w:space="0" w:color="auto"/>
              <w:left w:val="single" w:sz="4" w:space="0" w:color="auto"/>
              <w:bottom w:val="single" w:sz="4" w:space="0" w:color="auto"/>
              <w:right w:val="single" w:sz="4" w:space="0" w:color="auto"/>
            </w:tcBorders>
            <w:shd w:val="pct5" w:color="auto" w:fill="FFFFFF"/>
          </w:tcPr>
          <w:p w14:paraId="071990F9" w14:textId="77777777" w:rsidR="00F34BAC" w:rsidRPr="008B0BDE" w:rsidRDefault="00F34BAC">
            <w:pPr>
              <w:jc w:val="left"/>
              <w:rPr>
                <w:rFonts w:cs="Arial"/>
                <w:b/>
                <w:sz w:val="16"/>
              </w:rPr>
            </w:pPr>
          </w:p>
          <w:p w14:paraId="7ADB58E0" w14:textId="3C7A8C79" w:rsidR="00F34BAC" w:rsidRPr="008B0BDE" w:rsidRDefault="00B343BE">
            <w:pPr>
              <w:jc w:val="left"/>
              <w:rPr>
                <w:rFonts w:cs="Arial"/>
                <w:b/>
              </w:rPr>
            </w:pPr>
            <w:r w:rsidRPr="008B0BDE">
              <w:rPr>
                <w:rFonts w:cs="Arial"/>
                <w:b/>
              </w:rPr>
              <w:t>Tutorial</w:t>
            </w:r>
            <w:r w:rsidR="00F34BAC" w:rsidRPr="008B0BDE">
              <w:rPr>
                <w:rFonts w:cs="Arial"/>
                <w:b/>
              </w:rPr>
              <w:t xml:space="preserve"> session preparation</w:t>
            </w:r>
          </w:p>
        </w:tc>
        <w:tc>
          <w:tcPr>
            <w:tcW w:w="7362" w:type="dxa"/>
            <w:tcBorders>
              <w:left w:val="nil"/>
              <w:bottom w:val="single" w:sz="4" w:space="0" w:color="auto"/>
            </w:tcBorders>
          </w:tcPr>
          <w:p w14:paraId="4BED80F6" w14:textId="77777777" w:rsidR="00F34BAC" w:rsidRPr="008B0BDE" w:rsidRDefault="00F34BAC">
            <w:pPr>
              <w:pStyle w:val="Header"/>
              <w:tabs>
                <w:tab w:val="clear" w:pos="4153"/>
                <w:tab w:val="clear" w:pos="8306"/>
              </w:tabs>
              <w:rPr>
                <w:rFonts w:cs="Arial"/>
              </w:rPr>
            </w:pPr>
          </w:p>
          <w:p w14:paraId="3F008453" w14:textId="114BE637" w:rsidR="00F34BAC" w:rsidRPr="008B0BDE" w:rsidRDefault="006230DB" w:rsidP="00C86B01">
            <w:pPr>
              <w:rPr>
                <w:rFonts w:cs="Arial"/>
              </w:rPr>
            </w:pPr>
            <w:r w:rsidRPr="008B0BDE">
              <w:rPr>
                <w:rFonts w:cs="Arial"/>
              </w:rPr>
              <w:t>Read Section 2.3 of your text book. Note down the key points and any questions you have</w:t>
            </w:r>
            <w:r w:rsidR="00162B33" w:rsidRPr="008B0BDE">
              <w:rPr>
                <w:rFonts w:cs="Arial"/>
              </w:rPr>
              <w:t xml:space="preserve"> and bring them to class.</w:t>
            </w:r>
          </w:p>
        </w:tc>
      </w:tr>
      <w:tr w:rsidR="0024762D" w:rsidRPr="008B0BDE" w14:paraId="14FF94AB" w14:textId="77777777" w:rsidTr="004B374F">
        <w:tc>
          <w:tcPr>
            <w:tcW w:w="1568" w:type="dxa"/>
            <w:tcBorders>
              <w:top w:val="single" w:sz="4" w:space="0" w:color="auto"/>
              <w:left w:val="single" w:sz="4" w:space="0" w:color="auto"/>
              <w:bottom w:val="single" w:sz="4" w:space="0" w:color="auto"/>
              <w:right w:val="single" w:sz="4" w:space="0" w:color="auto"/>
            </w:tcBorders>
            <w:shd w:val="pct5" w:color="auto" w:fill="FFFFFF"/>
          </w:tcPr>
          <w:p w14:paraId="3BF80658" w14:textId="77777777" w:rsidR="00F34BAC" w:rsidRPr="008B0BDE" w:rsidRDefault="00F34BAC">
            <w:pPr>
              <w:rPr>
                <w:rFonts w:cs="Arial"/>
                <w:b/>
                <w:sz w:val="16"/>
              </w:rPr>
            </w:pPr>
          </w:p>
          <w:p w14:paraId="35182321" w14:textId="77344AEF" w:rsidR="00F34BAC" w:rsidRPr="008B0BDE" w:rsidRDefault="00B343BE">
            <w:pPr>
              <w:rPr>
                <w:rFonts w:cs="Arial"/>
                <w:b/>
              </w:rPr>
            </w:pPr>
            <w:r w:rsidRPr="008B0BDE">
              <w:rPr>
                <w:rFonts w:cs="Arial"/>
                <w:b/>
              </w:rPr>
              <w:t>Tutorial</w:t>
            </w:r>
            <w:r w:rsidR="00F34BAC" w:rsidRPr="008B0BDE">
              <w:rPr>
                <w:rFonts w:cs="Arial"/>
                <w:b/>
              </w:rPr>
              <w:t xml:space="preserve"> session activities</w:t>
            </w:r>
          </w:p>
        </w:tc>
        <w:tc>
          <w:tcPr>
            <w:tcW w:w="7362" w:type="dxa"/>
            <w:tcBorders>
              <w:left w:val="nil"/>
            </w:tcBorders>
          </w:tcPr>
          <w:p w14:paraId="7A087590" w14:textId="77777777" w:rsidR="00F34BAC" w:rsidRPr="008B0BDE" w:rsidRDefault="00F34BAC">
            <w:pPr>
              <w:pStyle w:val="Header"/>
              <w:tabs>
                <w:tab w:val="clear" w:pos="4153"/>
                <w:tab w:val="clear" w:pos="8306"/>
              </w:tabs>
              <w:rPr>
                <w:rFonts w:cs="Arial"/>
              </w:rPr>
            </w:pPr>
          </w:p>
          <w:p w14:paraId="12FD730D" w14:textId="35E7BCCA" w:rsidR="00F34BAC" w:rsidRPr="008B0BDE" w:rsidRDefault="00162B33" w:rsidP="00CD2B49">
            <w:pPr>
              <w:jc w:val="left"/>
              <w:rPr>
                <w:rFonts w:cs="Arial"/>
                <w:bCs/>
              </w:rPr>
            </w:pPr>
            <w:r w:rsidRPr="008B0BDE">
              <w:rPr>
                <w:rFonts w:cs="Arial"/>
                <w:bCs/>
              </w:rPr>
              <w:t>In your groups</w:t>
            </w:r>
            <w:r w:rsidR="000740F0" w:rsidRPr="008B0BDE">
              <w:rPr>
                <w:rFonts w:cs="Arial"/>
                <w:bCs/>
              </w:rPr>
              <w:t xml:space="preserve"> </w:t>
            </w:r>
            <w:r w:rsidRPr="008B0BDE">
              <w:rPr>
                <w:rFonts w:cs="Arial"/>
                <w:bCs/>
              </w:rPr>
              <w:t>draw a concept map that illustrates the key important aspects in nursing communication. Once you have completed this then</w:t>
            </w:r>
            <w:r w:rsidR="000740F0" w:rsidRPr="008B0BDE">
              <w:rPr>
                <w:rFonts w:cs="Arial"/>
                <w:bCs/>
              </w:rPr>
              <w:t xml:space="preserve"> show on your map what the barriers are to effective communication.</w:t>
            </w:r>
          </w:p>
          <w:p w14:paraId="0B7A4E01" w14:textId="77777777" w:rsidR="000740F0" w:rsidRPr="008B0BDE" w:rsidRDefault="000740F0" w:rsidP="00CD2B49">
            <w:pPr>
              <w:jc w:val="left"/>
              <w:rPr>
                <w:rFonts w:cs="Arial"/>
                <w:bCs/>
              </w:rPr>
            </w:pPr>
          </w:p>
          <w:p w14:paraId="5A4BBE84" w14:textId="417390A6" w:rsidR="000740F0" w:rsidRPr="008B0BDE" w:rsidRDefault="000740F0" w:rsidP="00CD2B49">
            <w:pPr>
              <w:jc w:val="left"/>
              <w:rPr>
                <w:rFonts w:cs="Arial"/>
                <w:bCs/>
              </w:rPr>
            </w:pPr>
            <w:r w:rsidRPr="008B0BDE">
              <w:rPr>
                <w:rFonts w:cs="Arial"/>
                <w:bCs/>
              </w:rPr>
              <w:t>Finally, in your groups, discuss how these barriers can be overcome/reduced</w:t>
            </w:r>
            <w:r w:rsidR="00CD2B49" w:rsidRPr="008B0BDE">
              <w:rPr>
                <w:rFonts w:cs="Arial"/>
                <w:bCs/>
              </w:rPr>
              <w:t>.</w:t>
            </w:r>
          </w:p>
          <w:p w14:paraId="34443813" w14:textId="77777777" w:rsidR="00CD2B49" w:rsidRPr="008B0BDE" w:rsidRDefault="00CD2B49" w:rsidP="00CD2B49">
            <w:pPr>
              <w:jc w:val="left"/>
              <w:rPr>
                <w:rFonts w:cs="Arial"/>
                <w:bCs/>
              </w:rPr>
            </w:pPr>
          </w:p>
          <w:p w14:paraId="6E9DDE75" w14:textId="3364D111" w:rsidR="00F34BAC" w:rsidRPr="008B0BDE" w:rsidRDefault="00CD2B49" w:rsidP="00481FFC">
            <w:pPr>
              <w:jc w:val="left"/>
              <w:rPr>
                <w:rFonts w:cs="Arial"/>
                <w:b/>
              </w:rPr>
            </w:pPr>
            <w:r w:rsidRPr="008B0BDE">
              <w:rPr>
                <w:rFonts w:cs="Arial"/>
                <w:bCs/>
              </w:rPr>
              <w:t xml:space="preserve">Following these </w:t>
            </w:r>
            <w:proofErr w:type="gramStart"/>
            <w:r w:rsidRPr="008B0BDE">
              <w:rPr>
                <w:rFonts w:cs="Arial"/>
                <w:bCs/>
              </w:rPr>
              <w:t>activities</w:t>
            </w:r>
            <w:proofErr w:type="gramEnd"/>
            <w:r w:rsidRPr="008B0BDE">
              <w:rPr>
                <w:rFonts w:cs="Arial"/>
                <w:bCs/>
              </w:rPr>
              <w:t xml:space="preserve"> you will be given </w:t>
            </w:r>
            <w:r w:rsidR="00481FFC" w:rsidRPr="008B0BDE">
              <w:rPr>
                <w:rFonts w:cs="Arial"/>
                <w:bCs/>
              </w:rPr>
              <w:t>case scenarios and have the opportunity to practice applying the communication skills you have identified as crucial for nurses.</w:t>
            </w:r>
          </w:p>
          <w:p w14:paraId="396C21D2" w14:textId="77777777" w:rsidR="00F34BAC" w:rsidRPr="008B0BDE" w:rsidRDefault="00F34BAC">
            <w:pPr>
              <w:rPr>
                <w:rFonts w:cs="Arial"/>
                <w:b/>
              </w:rPr>
            </w:pPr>
          </w:p>
          <w:p w14:paraId="045A3DC0" w14:textId="77777777" w:rsidR="00F34BAC" w:rsidRPr="008B0BDE" w:rsidRDefault="00F34BAC">
            <w:pPr>
              <w:rPr>
                <w:rFonts w:cs="Arial"/>
                <w:b/>
              </w:rPr>
            </w:pPr>
          </w:p>
        </w:tc>
      </w:tr>
      <w:tr w:rsidR="00EF15A9" w:rsidRPr="008B0BDE" w14:paraId="347D6CB5" w14:textId="77777777" w:rsidTr="004B374F">
        <w:tc>
          <w:tcPr>
            <w:tcW w:w="1568" w:type="dxa"/>
            <w:tcBorders>
              <w:top w:val="single" w:sz="4" w:space="0" w:color="auto"/>
              <w:left w:val="single" w:sz="4" w:space="0" w:color="auto"/>
              <w:bottom w:val="single" w:sz="4" w:space="0" w:color="auto"/>
              <w:right w:val="single" w:sz="4" w:space="0" w:color="auto"/>
            </w:tcBorders>
            <w:shd w:val="pct5" w:color="auto" w:fill="FFFFFF"/>
          </w:tcPr>
          <w:p w14:paraId="0B04ACF3" w14:textId="1C4F2C06" w:rsidR="00EF15A9" w:rsidRPr="008B0BDE" w:rsidRDefault="004B374F">
            <w:pPr>
              <w:rPr>
                <w:rFonts w:cs="Arial"/>
                <w:b/>
                <w:szCs w:val="22"/>
              </w:rPr>
            </w:pPr>
            <w:r w:rsidRPr="008B0BDE">
              <w:rPr>
                <w:rFonts w:cs="Arial"/>
                <w:b/>
                <w:szCs w:val="22"/>
              </w:rPr>
              <w:t>Self-directed learning</w:t>
            </w:r>
          </w:p>
        </w:tc>
        <w:tc>
          <w:tcPr>
            <w:tcW w:w="7362" w:type="dxa"/>
            <w:tcBorders>
              <w:left w:val="nil"/>
              <w:bottom w:val="single" w:sz="4" w:space="0" w:color="auto"/>
            </w:tcBorders>
          </w:tcPr>
          <w:p w14:paraId="48D98EC7" w14:textId="77777777" w:rsidR="00EF15A9" w:rsidRPr="008B0BDE" w:rsidRDefault="00CB1FB7">
            <w:pPr>
              <w:pStyle w:val="Header"/>
              <w:tabs>
                <w:tab w:val="clear" w:pos="4153"/>
                <w:tab w:val="clear" w:pos="8306"/>
              </w:tabs>
              <w:rPr>
                <w:rFonts w:cs="Arial"/>
              </w:rPr>
            </w:pPr>
            <w:r w:rsidRPr="008B0BDE">
              <w:rPr>
                <w:rFonts w:cs="Arial"/>
              </w:rPr>
              <w:t>Re</w:t>
            </w:r>
            <w:r w:rsidR="00AF280D" w:rsidRPr="008B0BDE">
              <w:rPr>
                <w:rFonts w:cs="Arial"/>
              </w:rPr>
              <w:t>-read and review sections 2.1, 2.2 and 2.3 from your text. Make sure you understand</w:t>
            </w:r>
            <w:r w:rsidR="00FA473B" w:rsidRPr="008B0BDE">
              <w:rPr>
                <w:rFonts w:cs="Arial"/>
              </w:rPr>
              <w:t xml:space="preserve"> the concepts discussed. Bring questions to your next class.</w:t>
            </w:r>
          </w:p>
          <w:p w14:paraId="0F961CFD" w14:textId="77777777" w:rsidR="00FA473B" w:rsidRPr="008B0BDE" w:rsidRDefault="00FA473B">
            <w:pPr>
              <w:pStyle w:val="Header"/>
              <w:tabs>
                <w:tab w:val="clear" w:pos="4153"/>
                <w:tab w:val="clear" w:pos="8306"/>
              </w:tabs>
              <w:rPr>
                <w:rFonts w:cs="Arial"/>
              </w:rPr>
            </w:pPr>
          </w:p>
          <w:p w14:paraId="71B99F21" w14:textId="77777777" w:rsidR="00FA473B" w:rsidRPr="008B0BDE" w:rsidRDefault="00FA473B">
            <w:pPr>
              <w:pStyle w:val="Header"/>
              <w:tabs>
                <w:tab w:val="clear" w:pos="4153"/>
                <w:tab w:val="clear" w:pos="8306"/>
              </w:tabs>
              <w:rPr>
                <w:rFonts w:cs="Arial"/>
              </w:rPr>
            </w:pPr>
          </w:p>
          <w:p w14:paraId="3B781AC4" w14:textId="1451AA9A" w:rsidR="00FA473B" w:rsidRPr="008B0BDE" w:rsidRDefault="00FA473B">
            <w:pPr>
              <w:pStyle w:val="Header"/>
              <w:tabs>
                <w:tab w:val="clear" w:pos="4153"/>
                <w:tab w:val="clear" w:pos="8306"/>
              </w:tabs>
              <w:rPr>
                <w:rFonts w:cs="Arial"/>
              </w:rPr>
            </w:pPr>
            <w:r w:rsidRPr="008B0BDE">
              <w:rPr>
                <w:rFonts w:cs="Arial"/>
              </w:rPr>
              <w:t>Please review the discussion about personal space</w:t>
            </w:r>
            <w:r w:rsidR="00F763C5" w:rsidRPr="008B0BDE">
              <w:rPr>
                <w:rFonts w:cs="Arial"/>
              </w:rPr>
              <w:t>. Do you agree or disagree with the description? Why? Why not? How applicable is this model in PNG? Is it helpful for nurses</w:t>
            </w:r>
            <w:r w:rsidR="003B51EB" w:rsidRPr="008B0BDE">
              <w:rPr>
                <w:rFonts w:cs="Arial"/>
              </w:rPr>
              <w:t>, if so how? Write your ideas below.</w:t>
            </w:r>
          </w:p>
          <w:p w14:paraId="5F06DAB6" w14:textId="77777777" w:rsidR="003B51EB" w:rsidRPr="008B0BDE" w:rsidRDefault="003B51EB">
            <w:pPr>
              <w:pStyle w:val="Header"/>
              <w:tabs>
                <w:tab w:val="clear" w:pos="4153"/>
                <w:tab w:val="clear" w:pos="8306"/>
              </w:tabs>
              <w:rPr>
                <w:rFonts w:cs="Arial"/>
              </w:rPr>
            </w:pPr>
          </w:p>
          <w:p w14:paraId="3F52EE6F" w14:textId="77777777" w:rsidR="003B51EB" w:rsidRPr="008B0BDE" w:rsidRDefault="003B51EB">
            <w:pPr>
              <w:pStyle w:val="Header"/>
              <w:tabs>
                <w:tab w:val="clear" w:pos="4153"/>
                <w:tab w:val="clear" w:pos="8306"/>
              </w:tabs>
              <w:rPr>
                <w:rFonts w:cs="Arial"/>
              </w:rPr>
            </w:pPr>
          </w:p>
          <w:p w14:paraId="58DBC8BD" w14:textId="77777777" w:rsidR="003B51EB" w:rsidRPr="008B0BDE" w:rsidRDefault="003B51EB">
            <w:pPr>
              <w:pStyle w:val="Header"/>
              <w:tabs>
                <w:tab w:val="clear" w:pos="4153"/>
                <w:tab w:val="clear" w:pos="8306"/>
              </w:tabs>
              <w:rPr>
                <w:rFonts w:cs="Arial"/>
              </w:rPr>
            </w:pPr>
          </w:p>
          <w:p w14:paraId="57A96395" w14:textId="77777777" w:rsidR="003B51EB" w:rsidRPr="008B0BDE" w:rsidRDefault="003B51EB">
            <w:pPr>
              <w:pStyle w:val="Header"/>
              <w:tabs>
                <w:tab w:val="clear" w:pos="4153"/>
                <w:tab w:val="clear" w:pos="8306"/>
              </w:tabs>
              <w:rPr>
                <w:rFonts w:cs="Arial"/>
              </w:rPr>
            </w:pPr>
          </w:p>
          <w:p w14:paraId="6E446C33" w14:textId="77777777" w:rsidR="003B51EB" w:rsidRPr="008B0BDE" w:rsidRDefault="003B51EB">
            <w:pPr>
              <w:pStyle w:val="Header"/>
              <w:tabs>
                <w:tab w:val="clear" w:pos="4153"/>
                <w:tab w:val="clear" w:pos="8306"/>
              </w:tabs>
              <w:rPr>
                <w:rFonts w:cs="Arial"/>
              </w:rPr>
            </w:pPr>
          </w:p>
          <w:p w14:paraId="0053D6EE" w14:textId="77777777" w:rsidR="003B51EB" w:rsidRPr="008B0BDE" w:rsidRDefault="003B51EB">
            <w:pPr>
              <w:pStyle w:val="Header"/>
              <w:tabs>
                <w:tab w:val="clear" w:pos="4153"/>
                <w:tab w:val="clear" w:pos="8306"/>
              </w:tabs>
              <w:rPr>
                <w:rFonts w:cs="Arial"/>
              </w:rPr>
            </w:pPr>
          </w:p>
          <w:p w14:paraId="7B8C8A68" w14:textId="77777777" w:rsidR="003B51EB" w:rsidRPr="008B0BDE" w:rsidRDefault="003B51EB">
            <w:pPr>
              <w:pStyle w:val="Header"/>
              <w:tabs>
                <w:tab w:val="clear" w:pos="4153"/>
                <w:tab w:val="clear" w:pos="8306"/>
              </w:tabs>
              <w:rPr>
                <w:rFonts w:cs="Arial"/>
              </w:rPr>
            </w:pPr>
          </w:p>
          <w:p w14:paraId="6D06C39E" w14:textId="77777777" w:rsidR="003B51EB" w:rsidRPr="008B0BDE" w:rsidRDefault="003B51EB">
            <w:pPr>
              <w:pStyle w:val="Header"/>
              <w:tabs>
                <w:tab w:val="clear" w:pos="4153"/>
                <w:tab w:val="clear" w:pos="8306"/>
              </w:tabs>
              <w:rPr>
                <w:rFonts w:cs="Arial"/>
              </w:rPr>
            </w:pPr>
          </w:p>
          <w:p w14:paraId="7C5CD148" w14:textId="77777777" w:rsidR="003B51EB" w:rsidRPr="008B0BDE" w:rsidRDefault="003B51EB">
            <w:pPr>
              <w:pStyle w:val="Header"/>
              <w:tabs>
                <w:tab w:val="clear" w:pos="4153"/>
                <w:tab w:val="clear" w:pos="8306"/>
              </w:tabs>
              <w:rPr>
                <w:rFonts w:cs="Arial"/>
              </w:rPr>
            </w:pPr>
          </w:p>
          <w:p w14:paraId="12DFCDA8" w14:textId="77777777" w:rsidR="003B51EB" w:rsidRPr="008B0BDE" w:rsidRDefault="003B51EB">
            <w:pPr>
              <w:pStyle w:val="Header"/>
              <w:tabs>
                <w:tab w:val="clear" w:pos="4153"/>
                <w:tab w:val="clear" w:pos="8306"/>
              </w:tabs>
              <w:rPr>
                <w:rFonts w:cs="Arial"/>
              </w:rPr>
            </w:pPr>
          </w:p>
          <w:p w14:paraId="1505CF7B" w14:textId="77777777" w:rsidR="003B51EB" w:rsidRPr="008B0BDE" w:rsidRDefault="003B51EB">
            <w:pPr>
              <w:pStyle w:val="Header"/>
              <w:tabs>
                <w:tab w:val="clear" w:pos="4153"/>
                <w:tab w:val="clear" w:pos="8306"/>
              </w:tabs>
              <w:rPr>
                <w:rFonts w:cs="Arial"/>
              </w:rPr>
            </w:pPr>
          </w:p>
          <w:p w14:paraId="525AA5D9" w14:textId="77777777" w:rsidR="003B51EB" w:rsidRPr="008B0BDE" w:rsidRDefault="003B51EB">
            <w:pPr>
              <w:pStyle w:val="Header"/>
              <w:tabs>
                <w:tab w:val="clear" w:pos="4153"/>
                <w:tab w:val="clear" w:pos="8306"/>
              </w:tabs>
              <w:rPr>
                <w:rFonts w:cs="Arial"/>
              </w:rPr>
            </w:pPr>
          </w:p>
          <w:p w14:paraId="6821D92E" w14:textId="77777777" w:rsidR="003B51EB" w:rsidRPr="008B0BDE" w:rsidRDefault="003B51EB">
            <w:pPr>
              <w:pStyle w:val="Header"/>
              <w:tabs>
                <w:tab w:val="clear" w:pos="4153"/>
                <w:tab w:val="clear" w:pos="8306"/>
              </w:tabs>
              <w:rPr>
                <w:rFonts w:cs="Arial"/>
              </w:rPr>
            </w:pPr>
          </w:p>
          <w:p w14:paraId="06A09605" w14:textId="77777777" w:rsidR="003B51EB" w:rsidRPr="008B0BDE" w:rsidRDefault="003B51EB">
            <w:pPr>
              <w:pStyle w:val="Header"/>
              <w:tabs>
                <w:tab w:val="clear" w:pos="4153"/>
                <w:tab w:val="clear" w:pos="8306"/>
              </w:tabs>
              <w:rPr>
                <w:rFonts w:cs="Arial"/>
              </w:rPr>
            </w:pPr>
          </w:p>
          <w:p w14:paraId="1987AB71" w14:textId="77777777" w:rsidR="003B51EB" w:rsidRPr="008B0BDE" w:rsidRDefault="003B51EB">
            <w:pPr>
              <w:pStyle w:val="Header"/>
              <w:tabs>
                <w:tab w:val="clear" w:pos="4153"/>
                <w:tab w:val="clear" w:pos="8306"/>
              </w:tabs>
              <w:rPr>
                <w:rFonts w:cs="Arial"/>
              </w:rPr>
            </w:pPr>
          </w:p>
          <w:p w14:paraId="2402F1BC" w14:textId="77777777" w:rsidR="003B51EB" w:rsidRPr="008B0BDE" w:rsidRDefault="003B51EB">
            <w:pPr>
              <w:pStyle w:val="Header"/>
              <w:tabs>
                <w:tab w:val="clear" w:pos="4153"/>
                <w:tab w:val="clear" w:pos="8306"/>
              </w:tabs>
              <w:rPr>
                <w:rFonts w:cs="Arial"/>
              </w:rPr>
            </w:pPr>
          </w:p>
          <w:p w14:paraId="4F140EAA" w14:textId="77777777" w:rsidR="003B51EB" w:rsidRPr="008B0BDE" w:rsidRDefault="003B51EB">
            <w:pPr>
              <w:pStyle w:val="Header"/>
              <w:tabs>
                <w:tab w:val="clear" w:pos="4153"/>
                <w:tab w:val="clear" w:pos="8306"/>
              </w:tabs>
              <w:rPr>
                <w:rFonts w:cs="Arial"/>
              </w:rPr>
            </w:pPr>
          </w:p>
          <w:p w14:paraId="01540ECA" w14:textId="77777777" w:rsidR="003B51EB" w:rsidRPr="008B0BDE" w:rsidRDefault="003B51EB">
            <w:pPr>
              <w:pStyle w:val="Header"/>
              <w:tabs>
                <w:tab w:val="clear" w:pos="4153"/>
                <w:tab w:val="clear" w:pos="8306"/>
              </w:tabs>
              <w:rPr>
                <w:rFonts w:cs="Arial"/>
              </w:rPr>
            </w:pPr>
          </w:p>
          <w:p w14:paraId="66D4D53F" w14:textId="77777777" w:rsidR="003B51EB" w:rsidRPr="008B0BDE" w:rsidRDefault="003B51EB">
            <w:pPr>
              <w:pStyle w:val="Header"/>
              <w:tabs>
                <w:tab w:val="clear" w:pos="4153"/>
                <w:tab w:val="clear" w:pos="8306"/>
              </w:tabs>
              <w:rPr>
                <w:rFonts w:cs="Arial"/>
              </w:rPr>
            </w:pPr>
          </w:p>
          <w:p w14:paraId="4D6B9D46" w14:textId="09C3CC6F" w:rsidR="003B51EB" w:rsidRPr="008B0BDE" w:rsidRDefault="003B51EB">
            <w:pPr>
              <w:pStyle w:val="Header"/>
              <w:tabs>
                <w:tab w:val="clear" w:pos="4153"/>
                <w:tab w:val="clear" w:pos="8306"/>
              </w:tabs>
              <w:rPr>
                <w:rFonts w:cs="Arial"/>
              </w:rPr>
            </w:pPr>
          </w:p>
        </w:tc>
      </w:tr>
    </w:tbl>
    <w:p w14:paraId="7FBD005F" w14:textId="77777777" w:rsidR="00F34BAC" w:rsidRPr="008B0BDE" w:rsidRDefault="00F34BAC">
      <w:pPr>
        <w:rPr>
          <w:rFonts w:cs="Arial"/>
          <w:b/>
        </w:rPr>
      </w:pPr>
      <w:r w:rsidRPr="008B0BDE">
        <w:rPr>
          <w:rFonts w:cs="Arial"/>
          <w:b/>
        </w:rPr>
        <w:lastRenderedPageBreak/>
        <w:t xml:space="preserve">      </w:t>
      </w:r>
    </w:p>
    <w:p w14:paraId="19A75FEF" w14:textId="731AA45E" w:rsidR="00877C7D" w:rsidRPr="008B0BDE" w:rsidRDefault="00F34BAC" w:rsidP="00C00356">
      <w:pPr>
        <w:pStyle w:val="Heading1"/>
        <w:jc w:val="both"/>
        <w:rPr>
          <w:rFonts w:cs="Arial"/>
        </w:rPr>
      </w:pPr>
      <w:bookmarkStart w:id="26" w:name="_Toc149214157"/>
      <w:r w:rsidRPr="008B0BDE">
        <w:rPr>
          <w:rFonts w:cs="Arial"/>
        </w:rPr>
        <w:t xml:space="preserve">WEEK </w:t>
      </w:r>
      <w:r w:rsidR="00907F18" w:rsidRPr="008B0BDE">
        <w:rPr>
          <w:rFonts w:cs="Arial"/>
        </w:rPr>
        <w:t xml:space="preserve">6 </w:t>
      </w:r>
      <w:r w:rsidR="00CF74BA" w:rsidRPr="008B0BDE">
        <w:rPr>
          <w:rFonts w:cs="Arial"/>
        </w:rPr>
        <w:t>COMMUNICATION &amp; NURSING DOCUMENTATION</w:t>
      </w:r>
      <w:r w:rsidR="00907F18" w:rsidRPr="008B0BDE">
        <w:rPr>
          <w:rFonts w:cs="Arial"/>
        </w:rPr>
        <w:tab/>
        <w:t>LEARNING ACTIVITIES</w:t>
      </w:r>
      <w:bookmarkEnd w:id="26"/>
      <w:r w:rsidRPr="008B0BDE">
        <w:rPr>
          <w:rFonts w:cs="Arial"/>
        </w:rPr>
        <w:tab/>
      </w:r>
    </w:p>
    <w:p w14:paraId="5975BFB0" w14:textId="77777777" w:rsidR="004B374F" w:rsidRPr="008B0BDE" w:rsidRDefault="00F34BAC" w:rsidP="004B374F">
      <w:pPr>
        <w:jc w:val="left"/>
        <w:rPr>
          <w:rFonts w:cs="Arial"/>
          <w:b/>
        </w:rPr>
      </w:pPr>
      <w:r w:rsidRPr="008B0BDE">
        <w:rPr>
          <w:rFonts w:cs="Arial"/>
          <w:b/>
        </w:rPr>
        <w:tab/>
      </w:r>
      <w:r w:rsidRPr="008B0BDE">
        <w:rPr>
          <w:rFonts w:cs="Arial"/>
          <w:b/>
        </w:rPr>
        <w:tab/>
      </w:r>
      <w:r w:rsidRPr="008B0BDE">
        <w:rPr>
          <w:rFonts w:cs="Arial"/>
          <w:b/>
        </w:rPr>
        <w:tab/>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4B374F" w:rsidRPr="008B0BDE" w14:paraId="569EF43A" w14:textId="77777777" w:rsidTr="00657B69">
        <w:tc>
          <w:tcPr>
            <w:tcW w:w="1568" w:type="dxa"/>
            <w:shd w:val="pct5" w:color="auto" w:fill="FFFFFF"/>
          </w:tcPr>
          <w:p w14:paraId="1547AEC3" w14:textId="77777777" w:rsidR="004B374F" w:rsidRPr="008B0BDE" w:rsidRDefault="004B374F" w:rsidP="00657B69">
            <w:pPr>
              <w:jc w:val="left"/>
              <w:rPr>
                <w:rFonts w:cs="Arial"/>
                <w:b/>
                <w:sz w:val="16"/>
              </w:rPr>
            </w:pPr>
          </w:p>
          <w:p w14:paraId="7A0830EC" w14:textId="77777777" w:rsidR="004B374F" w:rsidRPr="008B0BDE" w:rsidRDefault="004B374F" w:rsidP="00657B69">
            <w:pPr>
              <w:jc w:val="left"/>
              <w:rPr>
                <w:rFonts w:cs="Arial"/>
                <w:b/>
              </w:rPr>
            </w:pPr>
            <w:r w:rsidRPr="008B0BDE">
              <w:rPr>
                <w:rFonts w:cs="Arial"/>
                <w:b/>
              </w:rPr>
              <w:t>Pre-requisite knowledge</w:t>
            </w:r>
          </w:p>
        </w:tc>
        <w:tc>
          <w:tcPr>
            <w:tcW w:w="7362" w:type="dxa"/>
          </w:tcPr>
          <w:p w14:paraId="2749D5E2" w14:textId="69856553" w:rsidR="004B374F" w:rsidRPr="008B0BDE" w:rsidRDefault="00D333B0" w:rsidP="00657B69">
            <w:pPr>
              <w:rPr>
                <w:rFonts w:cs="Arial"/>
              </w:rPr>
            </w:pPr>
            <w:r w:rsidRPr="008B0BDE">
              <w:rPr>
                <w:rFonts w:cs="Arial"/>
              </w:rPr>
              <w:t>Familiarity with the concepts and ideas related to effective communication for nursing practice. This week will focus on</w:t>
            </w:r>
            <w:r w:rsidR="004A5170" w:rsidRPr="008B0BDE">
              <w:rPr>
                <w:rFonts w:cs="Arial"/>
              </w:rPr>
              <w:t xml:space="preserve"> communicating effectively with other members of the healthcare team</w:t>
            </w:r>
            <w:r w:rsidR="00BE62F4" w:rsidRPr="008B0BDE">
              <w:rPr>
                <w:rFonts w:cs="Arial"/>
              </w:rPr>
              <w:t>.</w:t>
            </w:r>
          </w:p>
        </w:tc>
      </w:tr>
      <w:tr w:rsidR="004B374F" w:rsidRPr="008B0BDE" w14:paraId="5A0467A5" w14:textId="77777777" w:rsidTr="00657B69">
        <w:tc>
          <w:tcPr>
            <w:tcW w:w="1568" w:type="dxa"/>
            <w:shd w:val="pct5" w:color="auto" w:fill="FFFFFF"/>
          </w:tcPr>
          <w:p w14:paraId="2B0C2698" w14:textId="77777777" w:rsidR="004B374F" w:rsidRPr="008B0BDE" w:rsidRDefault="004B374F" w:rsidP="00657B69">
            <w:pPr>
              <w:jc w:val="left"/>
              <w:rPr>
                <w:rFonts w:cs="Arial"/>
                <w:b/>
                <w:sz w:val="16"/>
              </w:rPr>
            </w:pPr>
          </w:p>
          <w:p w14:paraId="0C3160AD" w14:textId="77777777" w:rsidR="004B374F" w:rsidRPr="008B0BDE" w:rsidRDefault="004B374F" w:rsidP="00657B69">
            <w:pPr>
              <w:jc w:val="left"/>
              <w:rPr>
                <w:rFonts w:cs="Arial"/>
                <w:b/>
              </w:rPr>
            </w:pPr>
            <w:proofErr w:type="gramStart"/>
            <w:r w:rsidRPr="008B0BDE">
              <w:rPr>
                <w:rFonts w:cs="Arial"/>
                <w:b/>
              </w:rPr>
              <w:t>Pre lecture</w:t>
            </w:r>
            <w:proofErr w:type="gramEnd"/>
            <w:r w:rsidRPr="008B0BDE">
              <w:rPr>
                <w:rFonts w:cs="Arial"/>
                <w:b/>
              </w:rPr>
              <w:t xml:space="preserve"> reading</w:t>
            </w:r>
          </w:p>
        </w:tc>
        <w:tc>
          <w:tcPr>
            <w:tcW w:w="7362" w:type="dxa"/>
          </w:tcPr>
          <w:p w14:paraId="5D567CF3" w14:textId="4AA1B007" w:rsidR="004B374F" w:rsidRPr="008B0BDE" w:rsidRDefault="009F3661" w:rsidP="00657B69">
            <w:pPr>
              <w:rPr>
                <w:rFonts w:cs="Arial"/>
                <w:szCs w:val="22"/>
              </w:rPr>
            </w:pPr>
            <w:r w:rsidRPr="008B0BDE">
              <w:rPr>
                <w:rFonts w:cs="Arial"/>
                <w:szCs w:val="22"/>
              </w:rPr>
              <w:t xml:space="preserve">Read Sections 2.4 and 2.5 of your text </w:t>
            </w:r>
            <w:proofErr w:type="gramStart"/>
            <w:r w:rsidRPr="008B0BDE">
              <w:rPr>
                <w:rFonts w:cs="Arial"/>
                <w:szCs w:val="22"/>
              </w:rPr>
              <w:t>book</w:t>
            </w:r>
            <w:proofErr w:type="gramEnd"/>
            <w:r w:rsidRPr="008B0BDE">
              <w:rPr>
                <w:rFonts w:cs="Arial"/>
                <w:szCs w:val="22"/>
              </w:rPr>
              <w:t>. Note any questions and bring those to class with you.</w:t>
            </w:r>
          </w:p>
        </w:tc>
      </w:tr>
      <w:tr w:rsidR="000A7015" w:rsidRPr="008B0BDE" w14:paraId="5E20D2EC" w14:textId="77777777" w:rsidTr="00657B69">
        <w:tc>
          <w:tcPr>
            <w:tcW w:w="1568" w:type="dxa"/>
            <w:shd w:val="pct5" w:color="auto" w:fill="FFFFFF"/>
          </w:tcPr>
          <w:p w14:paraId="7608F7F5" w14:textId="77777777" w:rsidR="000A7015" w:rsidRPr="008B0BDE" w:rsidRDefault="000A7015" w:rsidP="00657B69">
            <w:pPr>
              <w:jc w:val="left"/>
              <w:rPr>
                <w:rFonts w:cs="Arial"/>
                <w:b/>
                <w:sz w:val="16"/>
              </w:rPr>
            </w:pPr>
          </w:p>
          <w:p w14:paraId="511D7C19" w14:textId="5B182773" w:rsidR="000A7015" w:rsidRPr="008B0BDE" w:rsidRDefault="000A7015" w:rsidP="00657B69">
            <w:pPr>
              <w:jc w:val="left"/>
              <w:rPr>
                <w:rFonts w:cs="Arial"/>
                <w:b/>
              </w:rPr>
            </w:pPr>
            <w:r w:rsidRPr="008B0BDE">
              <w:rPr>
                <w:rFonts w:cs="Arial"/>
                <w:b/>
              </w:rPr>
              <w:t>This week’s lecture</w:t>
            </w:r>
            <w:r w:rsidR="001D4401" w:rsidRPr="008B0BDE">
              <w:rPr>
                <w:rFonts w:cs="Arial"/>
                <w:b/>
              </w:rPr>
              <w:t xml:space="preserve"> focus</w:t>
            </w:r>
          </w:p>
        </w:tc>
        <w:tc>
          <w:tcPr>
            <w:tcW w:w="7362" w:type="dxa"/>
          </w:tcPr>
          <w:p w14:paraId="0BA53B6A" w14:textId="77777777" w:rsidR="000A7015" w:rsidRPr="008B0BDE" w:rsidRDefault="000A7015" w:rsidP="00657B69">
            <w:pPr>
              <w:rPr>
                <w:rFonts w:cs="Arial"/>
                <w:szCs w:val="22"/>
              </w:rPr>
            </w:pPr>
          </w:p>
          <w:p w14:paraId="6AF0E864" w14:textId="0B6AE7AC" w:rsidR="000A7015" w:rsidRPr="008B0BDE" w:rsidRDefault="007F5C85" w:rsidP="00657B69">
            <w:pPr>
              <w:rPr>
                <w:rFonts w:cs="Arial"/>
                <w:szCs w:val="22"/>
              </w:rPr>
            </w:pPr>
            <w:r w:rsidRPr="008B0BDE">
              <w:rPr>
                <w:rFonts w:cs="Arial"/>
                <w:szCs w:val="22"/>
              </w:rPr>
              <w:t>Principles of nursing reports and nursing documentation</w:t>
            </w:r>
          </w:p>
          <w:p w14:paraId="732E9BED" w14:textId="77777777" w:rsidR="000A7015" w:rsidRPr="008B0BDE" w:rsidRDefault="000A7015" w:rsidP="00657B69">
            <w:pPr>
              <w:rPr>
                <w:rFonts w:cs="Arial"/>
                <w:szCs w:val="22"/>
              </w:rPr>
            </w:pPr>
          </w:p>
        </w:tc>
      </w:tr>
      <w:tr w:rsidR="001D4401" w:rsidRPr="008B0BDE" w14:paraId="638DDFE3" w14:textId="77777777" w:rsidTr="00657B69">
        <w:tc>
          <w:tcPr>
            <w:tcW w:w="1568" w:type="dxa"/>
            <w:shd w:val="pct5" w:color="auto" w:fill="FFFFFF"/>
          </w:tcPr>
          <w:p w14:paraId="7841F010" w14:textId="5B732062" w:rsidR="001D4401" w:rsidRPr="008B0BDE" w:rsidRDefault="001D4401" w:rsidP="00657B69">
            <w:pPr>
              <w:jc w:val="left"/>
              <w:rPr>
                <w:rFonts w:cs="Arial"/>
                <w:b/>
                <w:szCs w:val="22"/>
              </w:rPr>
            </w:pPr>
            <w:r w:rsidRPr="008B0BDE">
              <w:rPr>
                <w:rFonts w:cs="Arial"/>
                <w:b/>
                <w:szCs w:val="22"/>
              </w:rPr>
              <w:t>Key points from lecture</w:t>
            </w:r>
          </w:p>
        </w:tc>
        <w:tc>
          <w:tcPr>
            <w:tcW w:w="7362" w:type="dxa"/>
          </w:tcPr>
          <w:p w14:paraId="4984D3DD" w14:textId="77777777" w:rsidR="00030628" w:rsidRPr="008B0BDE" w:rsidRDefault="00030628" w:rsidP="00A95992">
            <w:pPr>
              <w:pStyle w:val="paragraph"/>
              <w:numPr>
                <w:ilvl w:val="0"/>
                <w:numId w:val="29"/>
              </w:numPr>
              <w:spacing w:before="0" w:beforeAutospacing="0" w:after="0" w:afterAutospacing="0"/>
              <w:textAlignment w:val="baseline"/>
              <w:rPr>
                <w:rFonts w:ascii="Arial" w:hAnsi="Arial" w:cs="Arial"/>
                <w:sz w:val="22"/>
                <w:szCs w:val="22"/>
                <w:lang w:val="en-US"/>
              </w:rPr>
            </w:pPr>
            <w:r w:rsidRPr="008B0BDE">
              <w:rPr>
                <w:rStyle w:val="normaltextrun"/>
                <w:rFonts w:ascii="Arial" w:hAnsi="Arial" w:cs="Arial"/>
                <w:sz w:val="22"/>
                <w:szCs w:val="22"/>
              </w:rPr>
              <w:t xml:space="preserve">Basic principles of nursing report and documentation </w:t>
            </w:r>
            <w:r w:rsidRPr="008B0BDE">
              <w:rPr>
                <w:rStyle w:val="eop"/>
                <w:rFonts w:ascii="Arial" w:hAnsi="Arial" w:cs="Arial"/>
                <w:sz w:val="22"/>
                <w:szCs w:val="22"/>
                <w:lang w:val="en-US"/>
              </w:rPr>
              <w:t> </w:t>
            </w:r>
          </w:p>
          <w:p w14:paraId="380129F3" w14:textId="77777777" w:rsidR="0080608C" w:rsidRPr="008B0BDE" w:rsidRDefault="00030628" w:rsidP="00A95992">
            <w:pPr>
              <w:pStyle w:val="paragraph"/>
              <w:numPr>
                <w:ilvl w:val="0"/>
                <w:numId w:val="29"/>
              </w:numPr>
              <w:spacing w:before="0" w:beforeAutospacing="0" w:after="0" w:afterAutospacing="0"/>
              <w:textAlignment w:val="baseline"/>
              <w:rPr>
                <w:rStyle w:val="normaltextrun"/>
                <w:rFonts w:ascii="Arial" w:hAnsi="Arial" w:cs="Arial"/>
                <w:sz w:val="22"/>
                <w:szCs w:val="22"/>
              </w:rPr>
            </w:pPr>
            <w:r w:rsidRPr="008B0BDE">
              <w:rPr>
                <w:rStyle w:val="normaltextrun"/>
                <w:rFonts w:ascii="Arial" w:hAnsi="Arial" w:cs="Arial"/>
                <w:sz w:val="22"/>
                <w:szCs w:val="22"/>
              </w:rPr>
              <w:t xml:space="preserve">Legal and ethical responsibilities </w:t>
            </w:r>
          </w:p>
          <w:p w14:paraId="033BC91D" w14:textId="77777777" w:rsidR="0080608C" w:rsidRPr="008B0BDE" w:rsidRDefault="0080608C" w:rsidP="00A95992">
            <w:pPr>
              <w:pStyle w:val="paragraph"/>
              <w:numPr>
                <w:ilvl w:val="0"/>
                <w:numId w:val="29"/>
              </w:numPr>
              <w:spacing w:before="0" w:beforeAutospacing="0" w:after="0" w:afterAutospacing="0"/>
              <w:textAlignment w:val="baseline"/>
              <w:rPr>
                <w:rStyle w:val="normaltextrun"/>
                <w:rFonts w:ascii="Arial" w:hAnsi="Arial" w:cs="Arial"/>
                <w:sz w:val="22"/>
                <w:szCs w:val="22"/>
              </w:rPr>
            </w:pPr>
            <w:r w:rsidRPr="008B0BDE">
              <w:rPr>
                <w:rStyle w:val="normaltextrun"/>
                <w:rFonts w:ascii="Arial" w:hAnsi="Arial" w:cs="Arial"/>
                <w:sz w:val="22"/>
                <w:szCs w:val="22"/>
              </w:rPr>
              <w:t>Communicating with other members of the health team</w:t>
            </w:r>
          </w:p>
          <w:p w14:paraId="018BD87C" w14:textId="0B434DBA" w:rsidR="00030628" w:rsidRPr="008B0BDE" w:rsidRDefault="0080608C" w:rsidP="00A95992">
            <w:pPr>
              <w:pStyle w:val="paragraph"/>
              <w:numPr>
                <w:ilvl w:val="0"/>
                <w:numId w:val="29"/>
              </w:numPr>
              <w:spacing w:before="0" w:beforeAutospacing="0" w:after="0" w:afterAutospacing="0"/>
              <w:textAlignment w:val="baseline"/>
              <w:rPr>
                <w:rFonts w:ascii="Arial" w:hAnsi="Arial" w:cs="Arial"/>
                <w:sz w:val="22"/>
                <w:szCs w:val="22"/>
                <w:lang w:val="en-US"/>
              </w:rPr>
            </w:pPr>
            <w:r w:rsidRPr="008B0BDE">
              <w:rPr>
                <w:rStyle w:val="normaltextrun"/>
                <w:rFonts w:ascii="Arial" w:hAnsi="Arial" w:cs="Arial"/>
                <w:sz w:val="22"/>
                <w:szCs w:val="22"/>
              </w:rPr>
              <w:t>Requirement and format for nursing reports and nursing handover.</w:t>
            </w:r>
            <w:r w:rsidR="00030628" w:rsidRPr="008B0BDE">
              <w:rPr>
                <w:rStyle w:val="normaltextrun"/>
                <w:rFonts w:ascii="Arial" w:hAnsi="Arial" w:cs="Arial"/>
                <w:sz w:val="22"/>
                <w:szCs w:val="22"/>
              </w:rPr>
              <w:t> </w:t>
            </w:r>
            <w:r w:rsidR="00030628" w:rsidRPr="008B0BDE">
              <w:rPr>
                <w:rStyle w:val="eop"/>
                <w:rFonts w:ascii="Arial" w:hAnsi="Arial" w:cs="Arial"/>
                <w:sz w:val="22"/>
                <w:szCs w:val="22"/>
                <w:lang w:val="en-US"/>
              </w:rPr>
              <w:t> </w:t>
            </w:r>
          </w:p>
          <w:p w14:paraId="14A39B6A" w14:textId="49A7591C" w:rsidR="001D4401" w:rsidRPr="008B0BDE" w:rsidRDefault="001D4401" w:rsidP="00030628">
            <w:pPr>
              <w:rPr>
                <w:rFonts w:cs="Arial"/>
                <w:szCs w:val="22"/>
              </w:rPr>
            </w:pPr>
          </w:p>
        </w:tc>
      </w:tr>
      <w:tr w:rsidR="004B374F" w:rsidRPr="008B0BDE" w14:paraId="3EB033F2" w14:textId="77777777" w:rsidTr="00657B69">
        <w:tc>
          <w:tcPr>
            <w:tcW w:w="1568" w:type="dxa"/>
            <w:shd w:val="pct5" w:color="auto" w:fill="FFFFFF"/>
          </w:tcPr>
          <w:p w14:paraId="6B875F5D" w14:textId="77777777" w:rsidR="004B374F" w:rsidRPr="008B0BDE" w:rsidRDefault="004B374F" w:rsidP="00657B69">
            <w:pPr>
              <w:jc w:val="left"/>
              <w:rPr>
                <w:rFonts w:cs="Arial"/>
                <w:b/>
                <w:sz w:val="16"/>
              </w:rPr>
            </w:pPr>
          </w:p>
          <w:p w14:paraId="436269B2" w14:textId="77777777" w:rsidR="004B374F" w:rsidRPr="008B0BDE" w:rsidRDefault="004B374F" w:rsidP="00657B69">
            <w:pPr>
              <w:jc w:val="left"/>
              <w:rPr>
                <w:rFonts w:cs="Arial"/>
                <w:b/>
              </w:rPr>
            </w:pPr>
            <w:r w:rsidRPr="008B0BDE">
              <w:rPr>
                <w:rFonts w:cs="Arial"/>
                <w:b/>
              </w:rPr>
              <w:t>Post lecture questions</w:t>
            </w:r>
          </w:p>
        </w:tc>
        <w:tc>
          <w:tcPr>
            <w:tcW w:w="7362" w:type="dxa"/>
          </w:tcPr>
          <w:p w14:paraId="3AE2520E" w14:textId="7BFBC97F" w:rsidR="004B374F" w:rsidRPr="008B0BDE" w:rsidRDefault="00972C45" w:rsidP="00657B69">
            <w:pPr>
              <w:rPr>
                <w:rFonts w:cs="Arial"/>
                <w:szCs w:val="22"/>
              </w:rPr>
            </w:pPr>
            <w:r w:rsidRPr="008B0BDE">
              <w:rPr>
                <w:rFonts w:cs="Arial"/>
                <w:szCs w:val="22"/>
              </w:rPr>
              <w:t xml:space="preserve">List the </w:t>
            </w:r>
            <w:r w:rsidR="002808DF" w:rsidRPr="008B0BDE">
              <w:rPr>
                <w:rFonts w:cs="Arial"/>
                <w:szCs w:val="22"/>
              </w:rPr>
              <w:t xml:space="preserve">four most </w:t>
            </w:r>
            <w:r w:rsidRPr="008B0BDE">
              <w:rPr>
                <w:rFonts w:cs="Arial"/>
                <w:szCs w:val="22"/>
              </w:rPr>
              <w:t>important</w:t>
            </w:r>
            <w:r w:rsidR="002808DF" w:rsidRPr="008B0BDE">
              <w:rPr>
                <w:rFonts w:cs="Arial"/>
                <w:szCs w:val="22"/>
              </w:rPr>
              <w:t xml:space="preserve"> things that you need to think about when documenting and reporting patient care. Why are these important?</w:t>
            </w:r>
          </w:p>
          <w:p w14:paraId="6B4315F8" w14:textId="77777777" w:rsidR="002808DF" w:rsidRPr="008B0BDE" w:rsidRDefault="002808DF" w:rsidP="00657B69">
            <w:pPr>
              <w:rPr>
                <w:rFonts w:cs="Arial"/>
                <w:szCs w:val="22"/>
              </w:rPr>
            </w:pPr>
          </w:p>
          <w:p w14:paraId="539B03BE" w14:textId="77777777" w:rsidR="002808DF" w:rsidRPr="008B0BDE" w:rsidRDefault="002808DF" w:rsidP="00657B69">
            <w:pPr>
              <w:rPr>
                <w:rFonts w:cs="Arial"/>
                <w:szCs w:val="22"/>
              </w:rPr>
            </w:pPr>
          </w:p>
          <w:p w14:paraId="70A799AB" w14:textId="77777777" w:rsidR="002808DF" w:rsidRPr="008B0BDE" w:rsidRDefault="002808DF" w:rsidP="00657B69">
            <w:pPr>
              <w:rPr>
                <w:rFonts w:cs="Arial"/>
                <w:szCs w:val="22"/>
              </w:rPr>
            </w:pPr>
          </w:p>
          <w:p w14:paraId="244E69BC" w14:textId="77777777" w:rsidR="002808DF" w:rsidRPr="008B0BDE" w:rsidRDefault="002808DF" w:rsidP="00657B69">
            <w:pPr>
              <w:rPr>
                <w:rFonts w:cs="Arial"/>
                <w:szCs w:val="22"/>
              </w:rPr>
            </w:pPr>
          </w:p>
          <w:p w14:paraId="75FB639D" w14:textId="77777777" w:rsidR="00EF6116" w:rsidRPr="008B0BDE" w:rsidRDefault="00EF6116" w:rsidP="00657B69">
            <w:pPr>
              <w:rPr>
                <w:rFonts w:cs="Arial"/>
                <w:szCs w:val="22"/>
              </w:rPr>
            </w:pPr>
          </w:p>
          <w:p w14:paraId="79DA078B" w14:textId="77777777" w:rsidR="00EF6116" w:rsidRPr="008B0BDE" w:rsidRDefault="00EF6116" w:rsidP="00657B69">
            <w:pPr>
              <w:rPr>
                <w:rFonts w:cs="Arial"/>
                <w:szCs w:val="22"/>
              </w:rPr>
            </w:pPr>
          </w:p>
          <w:p w14:paraId="5755926F" w14:textId="77777777" w:rsidR="00EF6116" w:rsidRPr="008B0BDE" w:rsidRDefault="00EF6116" w:rsidP="00657B69">
            <w:pPr>
              <w:rPr>
                <w:rFonts w:cs="Arial"/>
                <w:szCs w:val="22"/>
              </w:rPr>
            </w:pPr>
          </w:p>
          <w:p w14:paraId="019DF145" w14:textId="77777777" w:rsidR="00EF6116" w:rsidRPr="008B0BDE" w:rsidRDefault="00EF6116" w:rsidP="00657B69">
            <w:pPr>
              <w:rPr>
                <w:rFonts w:cs="Arial"/>
                <w:szCs w:val="22"/>
              </w:rPr>
            </w:pPr>
          </w:p>
          <w:p w14:paraId="0E5E507D" w14:textId="77777777" w:rsidR="00EF6116" w:rsidRPr="008B0BDE" w:rsidRDefault="00EF6116" w:rsidP="00657B69">
            <w:pPr>
              <w:rPr>
                <w:rFonts w:cs="Arial"/>
                <w:szCs w:val="22"/>
              </w:rPr>
            </w:pPr>
          </w:p>
          <w:p w14:paraId="473E4593" w14:textId="77777777" w:rsidR="002808DF" w:rsidRPr="008B0BDE" w:rsidRDefault="002808DF" w:rsidP="00657B69">
            <w:pPr>
              <w:rPr>
                <w:rFonts w:cs="Arial"/>
                <w:szCs w:val="22"/>
              </w:rPr>
            </w:pPr>
          </w:p>
          <w:p w14:paraId="317DB5B2" w14:textId="6EE790AE" w:rsidR="002808DF" w:rsidRPr="008B0BDE" w:rsidRDefault="002808DF" w:rsidP="00657B69">
            <w:pPr>
              <w:rPr>
                <w:rFonts w:cs="Arial"/>
                <w:szCs w:val="22"/>
              </w:rPr>
            </w:pPr>
          </w:p>
        </w:tc>
      </w:tr>
      <w:tr w:rsidR="004B374F" w:rsidRPr="008B0BDE" w14:paraId="657CACD9" w14:textId="77777777" w:rsidTr="00657B69">
        <w:tc>
          <w:tcPr>
            <w:tcW w:w="1568" w:type="dxa"/>
            <w:tcBorders>
              <w:top w:val="single" w:sz="4" w:space="0" w:color="auto"/>
              <w:left w:val="single" w:sz="4" w:space="0" w:color="auto"/>
              <w:bottom w:val="single" w:sz="4" w:space="0" w:color="auto"/>
              <w:right w:val="single" w:sz="4" w:space="0" w:color="auto"/>
            </w:tcBorders>
            <w:shd w:val="pct5" w:color="auto" w:fill="FFFFFF"/>
          </w:tcPr>
          <w:p w14:paraId="08C5B34B" w14:textId="77777777" w:rsidR="004B374F" w:rsidRPr="008B0BDE" w:rsidRDefault="004B374F" w:rsidP="00657B69">
            <w:pPr>
              <w:jc w:val="left"/>
              <w:rPr>
                <w:rFonts w:cs="Arial"/>
                <w:b/>
                <w:sz w:val="16"/>
              </w:rPr>
            </w:pPr>
          </w:p>
          <w:p w14:paraId="237BF8B3" w14:textId="77777777" w:rsidR="004B374F" w:rsidRPr="008B0BDE" w:rsidRDefault="004B374F" w:rsidP="00657B69">
            <w:pPr>
              <w:jc w:val="left"/>
              <w:rPr>
                <w:rFonts w:cs="Arial"/>
                <w:b/>
              </w:rPr>
            </w:pPr>
            <w:r w:rsidRPr="008B0BDE">
              <w:rPr>
                <w:rFonts w:cs="Arial"/>
                <w:b/>
              </w:rPr>
              <w:t>Tutorial session preparation</w:t>
            </w:r>
          </w:p>
        </w:tc>
        <w:tc>
          <w:tcPr>
            <w:tcW w:w="7362" w:type="dxa"/>
            <w:tcBorders>
              <w:left w:val="nil"/>
              <w:bottom w:val="single" w:sz="4" w:space="0" w:color="auto"/>
            </w:tcBorders>
          </w:tcPr>
          <w:p w14:paraId="6600A432" w14:textId="77777777" w:rsidR="004B374F" w:rsidRPr="008B0BDE" w:rsidRDefault="004B374F" w:rsidP="00657B69">
            <w:pPr>
              <w:pStyle w:val="Header"/>
              <w:tabs>
                <w:tab w:val="clear" w:pos="4153"/>
                <w:tab w:val="clear" w:pos="8306"/>
              </w:tabs>
              <w:rPr>
                <w:rFonts w:cs="Arial"/>
                <w:szCs w:val="22"/>
              </w:rPr>
            </w:pPr>
          </w:p>
          <w:p w14:paraId="7C60DC10" w14:textId="77777777" w:rsidR="00EF6116" w:rsidRPr="008B0BDE" w:rsidRDefault="00EF6116" w:rsidP="00EF6116">
            <w:pPr>
              <w:rPr>
                <w:rFonts w:cs="Arial"/>
                <w:szCs w:val="22"/>
              </w:rPr>
            </w:pPr>
            <w:r w:rsidRPr="008B0BDE">
              <w:rPr>
                <w:rFonts w:cs="Arial"/>
                <w:szCs w:val="22"/>
              </w:rPr>
              <w:t>Identify new information and develop at least two questions to bring to your tutorial about nursing documentation. You will ask these questions to the other students in your group who will be expected to answer them.</w:t>
            </w:r>
          </w:p>
          <w:p w14:paraId="2AE75444" w14:textId="77777777" w:rsidR="00EF6116" w:rsidRPr="008B0BDE" w:rsidRDefault="00EF6116" w:rsidP="00EF6116">
            <w:pPr>
              <w:rPr>
                <w:rFonts w:cs="Arial"/>
                <w:szCs w:val="22"/>
              </w:rPr>
            </w:pPr>
          </w:p>
          <w:p w14:paraId="07987153" w14:textId="77777777" w:rsidR="00EF6116" w:rsidRPr="008B0BDE" w:rsidRDefault="00EF6116" w:rsidP="00EF6116">
            <w:pPr>
              <w:rPr>
                <w:rFonts w:cs="Arial"/>
                <w:szCs w:val="22"/>
              </w:rPr>
            </w:pPr>
          </w:p>
          <w:p w14:paraId="7E402E9A" w14:textId="77777777" w:rsidR="00EF6116" w:rsidRPr="008B0BDE" w:rsidRDefault="00EF6116" w:rsidP="00EF6116">
            <w:pPr>
              <w:rPr>
                <w:rFonts w:cs="Arial"/>
                <w:szCs w:val="22"/>
              </w:rPr>
            </w:pPr>
          </w:p>
          <w:p w14:paraId="7F48C5A6" w14:textId="77777777" w:rsidR="00EF6116" w:rsidRPr="008B0BDE" w:rsidRDefault="00EF6116" w:rsidP="00EF6116">
            <w:pPr>
              <w:rPr>
                <w:rFonts w:cs="Arial"/>
                <w:szCs w:val="22"/>
              </w:rPr>
            </w:pPr>
          </w:p>
          <w:p w14:paraId="25D36D50" w14:textId="77777777" w:rsidR="00EF6116" w:rsidRPr="008B0BDE" w:rsidRDefault="00EF6116" w:rsidP="00EF6116">
            <w:pPr>
              <w:rPr>
                <w:rFonts w:cs="Arial"/>
                <w:szCs w:val="22"/>
              </w:rPr>
            </w:pPr>
          </w:p>
          <w:p w14:paraId="3B156137" w14:textId="77777777" w:rsidR="00EF6116" w:rsidRPr="008B0BDE" w:rsidRDefault="00EF6116" w:rsidP="00EF6116">
            <w:pPr>
              <w:rPr>
                <w:rFonts w:cs="Arial"/>
                <w:szCs w:val="22"/>
              </w:rPr>
            </w:pPr>
          </w:p>
          <w:p w14:paraId="3E3F5BF0" w14:textId="77777777" w:rsidR="00EF6116" w:rsidRPr="008B0BDE" w:rsidRDefault="00EF6116" w:rsidP="00EF6116">
            <w:pPr>
              <w:rPr>
                <w:rFonts w:cs="Arial"/>
                <w:szCs w:val="22"/>
              </w:rPr>
            </w:pPr>
          </w:p>
          <w:p w14:paraId="1FB6E1AD" w14:textId="77777777" w:rsidR="00EF6116" w:rsidRPr="008B0BDE" w:rsidRDefault="00EF6116" w:rsidP="00EF6116">
            <w:pPr>
              <w:rPr>
                <w:rFonts w:cs="Arial"/>
                <w:szCs w:val="22"/>
              </w:rPr>
            </w:pPr>
          </w:p>
          <w:p w14:paraId="41A802B5" w14:textId="45FC7B5F" w:rsidR="004B374F" w:rsidRPr="008B0BDE" w:rsidRDefault="00EF6116" w:rsidP="00EF6116">
            <w:pPr>
              <w:rPr>
                <w:rFonts w:cs="Arial"/>
                <w:szCs w:val="22"/>
              </w:rPr>
            </w:pPr>
            <w:r w:rsidRPr="008B0BDE">
              <w:rPr>
                <w:rFonts w:cs="Arial"/>
                <w:szCs w:val="22"/>
              </w:rPr>
              <w:t>Each student will need to be ready to answer questions from their other group members</w:t>
            </w:r>
          </w:p>
        </w:tc>
      </w:tr>
      <w:tr w:rsidR="004B374F" w:rsidRPr="008B0BDE" w14:paraId="67FB2369" w14:textId="77777777" w:rsidTr="00657B69">
        <w:tc>
          <w:tcPr>
            <w:tcW w:w="1568" w:type="dxa"/>
            <w:tcBorders>
              <w:top w:val="single" w:sz="4" w:space="0" w:color="auto"/>
              <w:left w:val="single" w:sz="4" w:space="0" w:color="auto"/>
              <w:bottom w:val="single" w:sz="4" w:space="0" w:color="auto"/>
              <w:right w:val="single" w:sz="4" w:space="0" w:color="auto"/>
            </w:tcBorders>
            <w:shd w:val="pct5" w:color="auto" w:fill="FFFFFF"/>
          </w:tcPr>
          <w:p w14:paraId="7AFFEB87" w14:textId="77777777" w:rsidR="004B374F" w:rsidRPr="008B0BDE" w:rsidRDefault="004B374F" w:rsidP="00657B69">
            <w:pPr>
              <w:rPr>
                <w:rFonts w:cs="Arial"/>
                <w:b/>
                <w:sz w:val="16"/>
              </w:rPr>
            </w:pPr>
          </w:p>
          <w:p w14:paraId="46FB8D0F" w14:textId="77777777" w:rsidR="004B374F" w:rsidRPr="008B0BDE" w:rsidRDefault="004B374F" w:rsidP="00657B69">
            <w:pPr>
              <w:rPr>
                <w:rFonts w:cs="Arial"/>
                <w:b/>
              </w:rPr>
            </w:pPr>
            <w:r w:rsidRPr="008B0BDE">
              <w:rPr>
                <w:rFonts w:cs="Arial"/>
                <w:b/>
              </w:rPr>
              <w:t>Tutorial session activities</w:t>
            </w:r>
          </w:p>
        </w:tc>
        <w:tc>
          <w:tcPr>
            <w:tcW w:w="7362" w:type="dxa"/>
            <w:tcBorders>
              <w:left w:val="nil"/>
            </w:tcBorders>
          </w:tcPr>
          <w:p w14:paraId="2519C7F1" w14:textId="77777777" w:rsidR="00984302" w:rsidRPr="008B0BDE" w:rsidRDefault="00984302" w:rsidP="00030628">
            <w:pPr>
              <w:rPr>
                <w:rFonts w:cs="Arial"/>
              </w:rPr>
            </w:pPr>
          </w:p>
          <w:p w14:paraId="3EDB7067" w14:textId="7322D67B" w:rsidR="00984302" w:rsidRPr="008B0BDE" w:rsidRDefault="00984302" w:rsidP="00636D97">
            <w:pPr>
              <w:jc w:val="left"/>
              <w:rPr>
                <w:rFonts w:cs="Arial"/>
              </w:rPr>
            </w:pPr>
            <w:r w:rsidRPr="008B0BDE">
              <w:rPr>
                <w:rFonts w:cs="Arial"/>
              </w:rPr>
              <w:t>Students will work in groups to ask and answer questions related to nursing documentation and communication.</w:t>
            </w:r>
          </w:p>
          <w:p w14:paraId="4388FDF5" w14:textId="77777777" w:rsidR="00636D97" w:rsidRPr="008B0BDE" w:rsidRDefault="00636D97" w:rsidP="00636D97">
            <w:pPr>
              <w:jc w:val="left"/>
              <w:rPr>
                <w:rFonts w:cs="Arial"/>
              </w:rPr>
            </w:pPr>
          </w:p>
          <w:p w14:paraId="45AC50B5" w14:textId="330B26B6" w:rsidR="00636D97" w:rsidRPr="008B0BDE" w:rsidRDefault="00636D97" w:rsidP="00636D97">
            <w:pPr>
              <w:jc w:val="left"/>
              <w:rPr>
                <w:rFonts w:cs="Arial"/>
              </w:rPr>
            </w:pPr>
            <w:r w:rsidRPr="008B0BDE">
              <w:rPr>
                <w:rFonts w:cs="Arial"/>
              </w:rPr>
              <w:t xml:space="preserve">Using case </w:t>
            </w:r>
            <w:proofErr w:type="gramStart"/>
            <w:r w:rsidRPr="008B0BDE">
              <w:rPr>
                <w:rFonts w:cs="Arial"/>
              </w:rPr>
              <w:t>scenarios</w:t>
            </w:r>
            <w:proofErr w:type="gramEnd"/>
            <w:r w:rsidRPr="008B0BDE">
              <w:rPr>
                <w:rFonts w:cs="Arial"/>
              </w:rPr>
              <w:t xml:space="preserve"> you will have the opportunity to practice giving verbal nursing reports, writing nursing documentation and to practice communicating clinical concerns to other members of the health care team.</w:t>
            </w:r>
          </w:p>
          <w:p w14:paraId="5FA9EB2D" w14:textId="77777777" w:rsidR="00984302" w:rsidRPr="008B0BDE" w:rsidRDefault="00984302" w:rsidP="00030628">
            <w:pPr>
              <w:rPr>
                <w:rFonts w:cs="Arial"/>
              </w:rPr>
            </w:pPr>
          </w:p>
          <w:p w14:paraId="12848BD7" w14:textId="77777777" w:rsidR="00636D97" w:rsidRPr="008B0BDE" w:rsidRDefault="00636D97" w:rsidP="00030628">
            <w:pPr>
              <w:rPr>
                <w:rFonts w:cs="Arial"/>
              </w:rPr>
            </w:pPr>
          </w:p>
          <w:p w14:paraId="3F122749" w14:textId="265E0963" w:rsidR="00636D97" w:rsidRPr="008B0BDE" w:rsidRDefault="0019232D" w:rsidP="00030628">
            <w:pPr>
              <w:rPr>
                <w:rFonts w:cs="Arial"/>
              </w:rPr>
            </w:pPr>
            <w:r w:rsidRPr="008B0BDE">
              <w:rPr>
                <w:rFonts w:cs="Arial"/>
              </w:rPr>
              <w:t>During this class you will have an opportunity to gain assistance in completing your case study assignment. Your tutor will check you are clear about the requirements including correct referencing.</w:t>
            </w:r>
          </w:p>
          <w:p w14:paraId="0954BD0A" w14:textId="77777777" w:rsidR="004B374F" w:rsidRPr="008B0BDE" w:rsidRDefault="004B374F" w:rsidP="00657B69">
            <w:pPr>
              <w:rPr>
                <w:rFonts w:cs="Arial"/>
                <w:b/>
                <w:szCs w:val="22"/>
              </w:rPr>
            </w:pPr>
          </w:p>
          <w:p w14:paraId="12E4D465" w14:textId="77777777" w:rsidR="004B374F" w:rsidRPr="008B0BDE" w:rsidRDefault="004B374F" w:rsidP="00657B69">
            <w:pPr>
              <w:rPr>
                <w:rFonts w:cs="Arial"/>
                <w:b/>
                <w:szCs w:val="22"/>
              </w:rPr>
            </w:pPr>
          </w:p>
          <w:p w14:paraId="6FB4DD29" w14:textId="77777777" w:rsidR="004B374F" w:rsidRPr="008B0BDE" w:rsidRDefault="004B374F" w:rsidP="00657B69">
            <w:pPr>
              <w:rPr>
                <w:rFonts w:cs="Arial"/>
                <w:b/>
                <w:szCs w:val="22"/>
              </w:rPr>
            </w:pPr>
          </w:p>
          <w:p w14:paraId="08957020" w14:textId="77777777" w:rsidR="004B374F" w:rsidRPr="008B0BDE" w:rsidRDefault="004B374F" w:rsidP="00657B69">
            <w:pPr>
              <w:rPr>
                <w:rFonts w:cs="Arial"/>
                <w:b/>
                <w:szCs w:val="22"/>
              </w:rPr>
            </w:pPr>
          </w:p>
        </w:tc>
      </w:tr>
      <w:tr w:rsidR="004B374F" w:rsidRPr="008B0BDE" w14:paraId="22CE977A" w14:textId="77777777" w:rsidTr="00657B69">
        <w:tc>
          <w:tcPr>
            <w:tcW w:w="1568" w:type="dxa"/>
            <w:tcBorders>
              <w:top w:val="single" w:sz="4" w:space="0" w:color="auto"/>
              <w:left w:val="single" w:sz="4" w:space="0" w:color="auto"/>
              <w:bottom w:val="single" w:sz="4" w:space="0" w:color="auto"/>
              <w:right w:val="single" w:sz="4" w:space="0" w:color="auto"/>
            </w:tcBorders>
            <w:shd w:val="pct5" w:color="auto" w:fill="FFFFFF"/>
          </w:tcPr>
          <w:p w14:paraId="288A5E4B" w14:textId="77777777" w:rsidR="004B374F" w:rsidRPr="008B0BDE" w:rsidRDefault="004B374F" w:rsidP="00657B69">
            <w:pPr>
              <w:rPr>
                <w:rFonts w:cs="Arial"/>
                <w:b/>
                <w:szCs w:val="22"/>
              </w:rPr>
            </w:pPr>
            <w:r w:rsidRPr="008B0BDE">
              <w:rPr>
                <w:rFonts w:cs="Arial"/>
                <w:b/>
                <w:szCs w:val="22"/>
              </w:rPr>
              <w:t>Self-directed learning</w:t>
            </w:r>
          </w:p>
        </w:tc>
        <w:tc>
          <w:tcPr>
            <w:tcW w:w="7362" w:type="dxa"/>
            <w:tcBorders>
              <w:left w:val="nil"/>
              <w:bottom w:val="single" w:sz="4" w:space="0" w:color="auto"/>
            </w:tcBorders>
          </w:tcPr>
          <w:p w14:paraId="00408E80" w14:textId="77777777" w:rsidR="004B374F" w:rsidRPr="008B0BDE" w:rsidRDefault="0091664F" w:rsidP="00657B69">
            <w:pPr>
              <w:pStyle w:val="Header"/>
              <w:tabs>
                <w:tab w:val="clear" w:pos="4153"/>
                <w:tab w:val="clear" w:pos="8306"/>
              </w:tabs>
              <w:rPr>
                <w:rFonts w:cs="Arial"/>
              </w:rPr>
            </w:pPr>
            <w:r w:rsidRPr="008B0BDE">
              <w:rPr>
                <w:rFonts w:cs="Arial"/>
              </w:rPr>
              <w:t>Complete the learning activities found at the end of chapter 2</w:t>
            </w:r>
            <w:r w:rsidR="00636D97" w:rsidRPr="008B0BDE">
              <w:rPr>
                <w:rFonts w:cs="Arial"/>
              </w:rPr>
              <w:t>.</w:t>
            </w:r>
          </w:p>
          <w:p w14:paraId="7F4DBC82" w14:textId="77777777" w:rsidR="00636D97" w:rsidRPr="008B0BDE" w:rsidRDefault="00636D97" w:rsidP="00657B69">
            <w:pPr>
              <w:pStyle w:val="Header"/>
              <w:tabs>
                <w:tab w:val="clear" w:pos="4153"/>
                <w:tab w:val="clear" w:pos="8306"/>
              </w:tabs>
              <w:rPr>
                <w:rFonts w:cs="Arial"/>
              </w:rPr>
            </w:pPr>
          </w:p>
          <w:p w14:paraId="3E53EE33" w14:textId="77777777" w:rsidR="00636D97" w:rsidRPr="008B0BDE" w:rsidRDefault="00636D97" w:rsidP="00636D97">
            <w:pPr>
              <w:pStyle w:val="Header"/>
              <w:tabs>
                <w:tab w:val="clear" w:pos="4153"/>
                <w:tab w:val="clear" w:pos="8306"/>
              </w:tabs>
              <w:jc w:val="left"/>
              <w:rPr>
                <w:rFonts w:cs="Arial"/>
              </w:rPr>
            </w:pPr>
            <w:r w:rsidRPr="008B0BDE">
              <w:rPr>
                <w:rFonts w:cs="Arial"/>
              </w:rPr>
              <w:t>Write a brief reflection which focuses on what you have learned about effective nursing communication and how this is different to communicating with friends or family.</w:t>
            </w:r>
          </w:p>
          <w:p w14:paraId="75582642" w14:textId="77777777" w:rsidR="00636D97" w:rsidRPr="008B0BDE" w:rsidRDefault="00636D97" w:rsidP="00657B69">
            <w:pPr>
              <w:pStyle w:val="Header"/>
              <w:tabs>
                <w:tab w:val="clear" w:pos="4153"/>
                <w:tab w:val="clear" w:pos="8306"/>
              </w:tabs>
              <w:rPr>
                <w:rFonts w:cs="Arial"/>
              </w:rPr>
            </w:pPr>
          </w:p>
          <w:p w14:paraId="64DFEA27" w14:textId="77777777" w:rsidR="00636D97" w:rsidRPr="008B0BDE" w:rsidRDefault="00636D97" w:rsidP="00657B69">
            <w:pPr>
              <w:pStyle w:val="Header"/>
              <w:tabs>
                <w:tab w:val="clear" w:pos="4153"/>
                <w:tab w:val="clear" w:pos="8306"/>
              </w:tabs>
              <w:rPr>
                <w:rFonts w:cs="Arial"/>
              </w:rPr>
            </w:pPr>
          </w:p>
          <w:p w14:paraId="54C57501" w14:textId="77777777" w:rsidR="00636D97" w:rsidRPr="008B0BDE" w:rsidRDefault="00636D97" w:rsidP="00657B69">
            <w:pPr>
              <w:pStyle w:val="Header"/>
              <w:tabs>
                <w:tab w:val="clear" w:pos="4153"/>
                <w:tab w:val="clear" w:pos="8306"/>
              </w:tabs>
              <w:rPr>
                <w:rFonts w:cs="Arial"/>
              </w:rPr>
            </w:pPr>
          </w:p>
          <w:p w14:paraId="7FDB26AD" w14:textId="77777777" w:rsidR="00636D97" w:rsidRPr="008B0BDE" w:rsidRDefault="00636D97" w:rsidP="00657B69">
            <w:pPr>
              <w:pStyle w:val="Header"/>
              <w:tabs>
                <w:tab w:val="clear" w:pos="4153"/>
                <w:tab w:val="clear" w:pos="8306"/>
              </w:tabs>
              <w:rPr>
                <w:rFonts w:cs="Arial"/>
              </w:rPr>
            </w:pPr>
          </w:p>
          <w:p w14:paraId="49401F4B" w14:textId="77777777" w:rsidR="00636D97" w:rsidRPr="008B0BDE" w:rsidRDefault="00636D97" w:rsidP="00657B69">
            <w:pPr>
              <w:pStyle w:val="Header"/>
              <w:tabs>
                <w:tab w:val="clear" w:pos="4153"/>
                <w:tab w:val="clear" w:pos="8306"/>
              </w:tabs>
              <w:rPr>
                <w:rFonts w:cs="Arial"/>
              </w:rPr>
            </w:pPr>
          </w:p>
          <w:p w14:paraId="03D45461" w14:textId="77777777" w:rsidR="00636D97" w:rsidRPr="008B0BDE" w:rsidRDefault="00636D97" w:rsidP="00657B69">
            <w:pPr>
              <w:pStyle w:val="Header"/>
              <w:tabs>
                <w:tab w:val="clear" w:pos="4153"/>
                <w:tab w:val="clear" w:pos="8306"/>
              </w:tabs>
              <w:rPr>
                <w:rFonts w:cs="Arial"/>
              </w:rPr>
            </w:pPr>
          </w:p>
          <w:p w14:paraId="708948D0" w14:textId="77777777" w:rsidR="00636D97" w:rsidRPr="008B0BDE" w:rsidRDefault="00636D97" w:rsidP="00657B69">
            <w:pPr>
              <w:pStyle w:val="Header"/>
              <w:tabs>
                <w:tab w:val="clear" w:pos="4153"/>
                <w:tab w:val="clear" w:pos="8306"/>
              </w:tabs>
              <w:rPr>
                <w:rFonts w:cs="Arial"/>
              </w:rPr>
            </w:pPr>
          </w:p>
          <w:p w14:paraId="724DA8C7" w14:textId="77777777" w:rsidR="00636D97" w:rsidRPr="008B0BDE" w:rsidRDefault="00636D97" w:rsidP="00657B69">
            <w:pPr>
              <w:pStyle w:val="Header"/>
              <w:tabs>
                <w:tab w:val="clear" w:pos="4153"/>
                <w:tab w:val="clear" w:pos="8306"/>
              </w:tabs>
              <w:rPr>
                <w:rFonts w:cs="Arial"/>
              </w:rPr>
            </w:pPr>
          </w:p>
          <w:p w14:paraId="3FFDB5EB" w14:textId="77777777" w:rsidR="00636D97" w:rsidRPr="008B0BDE" w:rsidRDefault="00636D97" w:rsidP="00657B69">
            <w:pPr>
              <w:pStyle w:val="Header"/>
              <w:tabs>
                <w:tab w:val="clear" w:pos="4153"/>
                <w:tab w:val="clear" w:pos="8306"/>
              </w:tabs>
              <w:rPr>
                <w:rFonts w:cs="Arial"/>
              </w:rPr>
            </w:pPr>
          </w:p>
          <w:p w14:paraId="33BA6C40" w14:textId="77777777" w:rsidR="00636D97" w:rsidRPr="008B0BDE" w:rsidRDefault="00636D97" w:rsidP="00657B69">
            <w:pPr>
              <w:pStyle w:val="Header"/>
              <w:tabs>
                <w:tab w:val="clear" w:pos="4153"/>
                <w:tab w:val="clear" w:pos="8306"/>
              </w:tabs>
              <w:rPr>
                <w:rFonts w:cs="Arial"/>
              </w:rPr>
            </w:pPr>
          </w:p>
          <w:p w14:paraId="187D2687" w14:textId="77777777" w:rsidR="00636D97" w:rsidRPr="008B0BDE" w:rsidRDefault="00636D97" w:rsidP="00657B69">
            <w:pPr>
              <w:pStyle w:val="Header"/>
              <w:tabs>
                <w:tab w:val="clear" w:pos="4153"/>
                <w:tab w:val="clear" w:pos="8306"/>
              </w:tabs>
              <w:rPr>
                <w:rFonts w:cs="Arial"/>
              </w:rPr>
            </w:pPr>
          </w:p>
          <w:p w14:paraId="5362C47D" w14:textId="77777777" w:rsidR="00636D97" w:rsidRPr="008B0BDE" w:rsidRDefault="00636D97" w:rsidP="00657B69">
            <w:pPr>
              <w:pStyle w:val="Header"/>
              <w:tabs>
                <w:tab w:val="clear" w:pos="4153"/>
                <w:tab w:val="clear" w:pos="8306"/>
              </w:tabs>
              <w:rPr>
                <w:rFonts w:cs="Arial"/>
              </w:rPr>
            </w:pPr>
          </w:p>
          <w:p w14:paraId="5F503358" w14:textId="7330FCBE" w:rsidR="00636D97" w:rsidRPr="008B0BDE" w:rsidRDefault="00636D97" w:rsidP="00657B69">
            <w:pPr>
              <w:pStyle w:val="Header"/>
              <w:tabs>
                <w:tab w:val="clear" w:pos="4153"/>
                <w:tab w:val="clear" w:pos="8306"/>
              </w:tabs>
              <w:rPr>
                <w:rFonts w:cs="Arial"/>
              </w:rPr>
            </w:pPr>
          </w:p>
        </w:tc>
      </w:tr>
    </w:tbl>
    <w:p w14:paraId="76E978F7" w14:textId="77777777" w:rsidR="009A2278" w:rsidRPr="008B0BDE" w:rsidRDefault="009A2278" w:rsidP="004B374F">
      <w:pPr>
        <w:jc w:val="left"/>
        <w:rPr>
          <w:rFonts w:cs="Arial"/>
          <w:b/>
        </w:rPr>
      </w:pPr>
    </w:p>
    <w:p w14:paraId="3DB56F1C" w14:textId="77777777" w:rsidR="00003FD0" w:rsidRPr="008B0BDE" w:rsidRDefault="00003FD0" w:rsidP="004B374F">
      <w:pPr>
        <w:jc w:val="left"/>
        <w:rPr>
          <w:rFonts w:cs="Arial"/>
          <w:b/>
        </w:rPr>
      </w:pPr>
    </w:p>
    <w:p w14:paraId="6ECBF377" w14:textId="0996883E" w:rsidR="00003FD0" w:rsidRPr="008B0BDE" w:rsidRDefault="00003FD0" w:rsidP="00C00356">
      <w:pPr>
        <w:pStyle w:val="Heading1"/>
        <w:jc w:val="both"/>
        <w:rPr>
          <w:rFonts w:cs="Arial"/>
        </w:rPr>
      </w:pPr>
      <w:bookmarkStart w:id="27" w:name="_Toc149214158"/>
      <w:r w:rsidRPr="008B0BDE">
        <w:rPr>
          <w:rFonts w:cs="Arial"/>
        </w:rPr>
        <w:t xml:space="preserve">WEEK 7 </w:t>
      </w:r>
      <w:r w:rsidRPr="008B0BDE">
        <w:rPr>
          <w:rFonts w:cs="Arial"/>
        </w:rPr>
        <w:tab/>
      </w:r>
      <w:r w:rsidR="009E0ECC" w:rsidRPr="008B0BDE">
        <w:rPr>
          <w:rFonts w:cs="Arial"/>
        </w:rPr>
        <w:t>RISK &amp; SAFETY</w:t>
      </w:r>
      <w:r w:rsidRPr="008B0BDE">
        <w:rPr>
          <w:rFonts w:cs="Arial"/>
        </w:rPr>
        <w:tab/>
      </w:r>
      <w:r w:rsidRPr="008B0BDE">
        <w:rPr>
          <w:rFonts w:cs="Arial"/>
        </w:rPr>
        <w:tab/>
      </w:r>
      <w:r w:rsidRPr="008B0BDE">
        <w:rPr>
          <w:rFonts w:cs="Arial"/>
        </w:rPr>
        <w:tab/>
      </w:r>
      <w:r w:rsidRPr="008B0BDE">
        <w:rPr>
          <w:rFonts w:cs="Arial"/>
        </w:rPr>
        <w:tab/>
        <w:t xml:space="preserve">LEARNING </w:t>
      </w:r>
      <w:r w:rsidR="00C00356" w:rsidRPr="008B0BDE">
        <w:rPr>
          <w:rFonts w:cs="Arial"/>
        </w:rPr>
        <w:t>A</w:t>
      </w:r>
      <w:r w:rsidRPr="008B0BDE">
        <w:rPr>
          <w:rFonts w:cs="Arial"/>
        </w:rPr>
        <w:t>CTIVITIES</w:t>
      </w:r>
      <w:bookmarkEnd w:id="27"/>
      <w:r w:rsidRPr="008B0BDE">
        <w:rPr>
          <w:rFonts w:cs="Arial"/>
        </w:rPr>
        <w:tab/>
      </w:r>
    </w:p>
    <w:p w14:paraId="5A64BC7E" w14:textId="77777777" w:rsidR="00C00356" w:rsidRPr="008B0BDE" w:rsidRDefault="00C00356" w:rsidP="00C00356">
      <w:pPr>
        <w:rPr>
          <w:rFonts w:cs="Arial"/>
          <w:lang w:val="en-US"/>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EE6434" w:rsidRPr="008B0BDE" w14:paraId="420851C1" w14:textId="77777777" w:rsidTr="00AB1C5E">
        <w:tc>
          <w:tcPr>
            <w:tcW w:w="1568" w:type="dxa"/>
            <w:shd w:val="pct5" w:color="auto" w:fill="FFFFFF"/>
          </w:tcPr>
          <w:p w14:paraId="061AEC70" w14:textId="77777777" w:rsidR="00EE6434" w:rsidRPr="008B0BDE" w:rsidRDefault="00EE6434" w:rsidP="00AB1C5E">
            <w:pPr>
              <w:jc w:val="left"/>
              <w:rPr>
                <w:rFonts w:cs="Arial"/>
                <w:b/>
                <w:sz w:val="16"/>
              </w:rPr>
            </w:pPr>
          </w:p>
          <w:p w14:paraId="51ED341E" w14:textId="77777777" w:rsidR="00EE6434" w:rsidRPr="008B0BDE" w:rsidRDefault="00EE6434" w:rsidP="00AB1C5E">
            <w:pPr>
              <w:jc w:val="left"/>
              <w:rPr>
                <w:rFonts w:cs="Arial"/>
                <w:b/>
              </w:rPr>
            </w:pPr>
            <w:r w:rsidRPr="008B0BDE">
              <w:rPr>
                <w:rFonts w:cs="Arial"/>
                <w:b/>
              </w:rPr>
              <w:t>Pre-requisite knowledge</w:t>
            </w:r>
          </w:p>
        </w:tc>
        <w:tc>
          <w:tcPr>
            <w:tcW w:w="7362" w:type="dxa"/>
          </w:tcPr>
          <w:p w14:paraId="689BE2C4" w14:textId="2F3CE692" w:rsidR="00EE6434" w:rsidRPr="008B0BDE" w:rsidRDefault="00DA22A8" w:rsidP="008801A4">
            <w:pPr>
              <w:jc w:val="left"/>
              <w:rPr>
                <w:rFonts w:cs="Arial"/>
                <w:color w:val="000000"/>
                <w:szCs w:val="22"/>
                <w:lang w:eastAsia="en-AU"/>
              </w:rPr>
            </w:pPr>
            <w:r w:rsidRPr="008B0BDE">
              <w:rPr>
                <w:rFonts w:cs="Arial"/>
                <w:color w:val="000000"/>
                <w:szCs w:val="22"/>
                <w:shd w:val="clear" w:color="auto" w:fill="FFFFFF"/>
                <w:lang w:eastAsia="en-AU"/>
              </w:rPr>
              <w:t>Every nurse is responsible for providing</w:t>
            </w:r>
            <w:r w:rsidR="00F224EB" w:rsidRPr="008B0BDE">
              <w:rPr>
                <w:rFonts w:cs="Arial"/>
                <w:color w:val="000000"/>
                <w:szCs w:val="22"/>
                <w:shd w:val="clear" w:color="auto" w:fill="FFFFFF"/>
                <w:lang w:eastAsia="en-AU"/>
              </w:rPr>
              <w:t xml:space="preserve"> </w:t>
            </w:r>
            <w:r w:rsidR="008801A4" w:rsidRPr="008B0BDE">
              <w:rPr>
                <w:rFonts w:cs="Arial"/>
                <w:color w:val="000000"/>
                <w:szCs w:val="22"/>
                <w:shd w:val="clear" w:color="auto" w:fill="FFFFFF"/>
                <w:lang w:eastAsia="en-AU"/>
              </w:rPr>
              <w:t xml:space="preserve">safe, high </w:t>
            </w:r>
            <w:r w:rsidRPr="008B0BDE">
              <w:rPr>
                <w:rFonts w:cs="Arial"/>
                <w:color w:val="000000"/>
                <w:szCs w:val="22"/>
                <w:lang w:eastAsia="en-AU"/>
              </w:rPr>
              <w:t xml:space="preserve">quality </w:t>
            </w:r>
            <w:r w:rsidRPr="008B0BDE">
              <w:rPr>
                <w:rFonts w:cs="Arial"/>
                <w:color w:val="000000"/>
                <w:szCs w:val="22"/>
                <w:shd w:val="clear" w:color="auto" w:fill="FFFFFF"/>
                <w:lang w:eastAsia="en-AU"/>
              </w:rPr>
              <w:t xml:space="preserve">care to their patients by following the standards </w:t>
            </w:r>
            <w:r w:rsidR="008801A4" w:rsidRPr="008B0BDE">
              <w:rPr>
                <w:rFonts w:cs="Arial"/>
                <w:color w:val="000000"/>
                <w:szCs w:val="22"/>
                <w:shd w:val="clear" w:color="auto" w:fill="FFFFFF"/>
                <w:lang w:eastAsia="en-AU"/>
              </w:rPr>
              <w:t>identified by the PNG Nursing Council and the laws which govern health care practice</w:t>
            </w:r>
            <w:r w:rsidR="00E46372" w:rsidRPr="008B0BDE">
              <w:rPr>
                <w:rFonts w:cs="Arial"/>
                <w:color w:val="000000"/>
                <w:szCs w:val="22"/>
                <w:shd w:val="clear" w:color="auto" w:fill="FFFFFF"/>
                <w:lang w:eastAsia="en-AU"/>
              </w:rPr>
              <w:t>. Nurses also have a responsibility to use and apply research evidence to practice (</w:t>
            </w:r>
            <w:r w:rsidRPr="008B0BDE">
              <w:rPr>
                <w:rFonts w:cs="Arial"/>
                <w:color w:val="000000"/>
                <w:szCs w:val="22"/>
                <w:lang w:eastAsia="en-AU"/>
              </w:rPr>
              <w:t>evidence-based practice</w:t>
            </w:r>
            <w:r w:rsidR="00E46372" w:rsidRPr="008B0BDE">
              <w:rPr>
                <w:rFonts w:cs="Arial"/>
                <w:color w:val="000000"/>
                <w:szCs w:val="22"/>
                <w:lang w:eastAsia="en-AU"/>
              </w:rPr>
              <w:t>)</w:t>
            </w:r>
            <w:r w:rsidRPr="008B0BDE">
              <w:rPr>
                <w:rFonts w:cs="Arial"/>
                <w:color w:val="000000"/>
                <w:szCs w:val="22"/>
                <w:lang w:eastAsia="en-AU"/>
              </w:rPr>
              <w:t xml:space="preserve">. </w:t>
            </w:r>
          </w:p>
          <w:p w14:paraId="18D0E85B" w14:textId="77777777" w:rsidR="00E46372" w:rsidRPr="008B0BDE" w:rsidRDefault="00E46372" w:rsidP="008801A4">
            <w:pPr>
              <w:jc w:val="left"/>
              <w:rPr>
                <w:rFonts w:cs="Arial"/>
                <w:color w:val="000000"/>
                <w:szCs w:val="22"/>
                <w:lang w:eastAsia="en-AU"/>
              </w:rPr>
            </w:pPr>
          </w:p>
          <w:p w14:paraId="13F53BEB" w14:textId="6CCE372F" w:rsidR="00E46372" w:rsidRPr="008B0BDE" w:rsidRDefault="00E46372" w:rsidP="008801A4">
            <w:pPr>
              <w:jc w:val="left"/>
              <w:rPr>
                <w:rFonts w:cs="Arial"/>
                <w:szCs w:val="22"/>
              </w:rPr>
            </w:pPr>
            <w:r w:rsidRPr="008B0BDE">
              <w:rPr>
                <w:rFonts w:cs="Arial"/>
                <w:i/>
                <w:iCs/>
                <w:color w:val="000000"/>
                <w:szCs w:val="22"/>
                <w:lang w:eastAsia="en-AU"/>
              </w:rPr>
              <w:t xml:space="preserve">Before </w:t>
            </w:r>
            <w:r w:rsidRPr="008B0BDE">
              <w:rPr>
                <w:rFonts w:cs="Arial"/>
                <w:color w:val="000000"/>
                <w:szCs w:val="22"/>
                <w:lang w:eastAsia="en-AU"/>
              </w:rPr>
              <w:t xml:space="preserve">attending the </w:t>
            </w:r>
            <w:proofErr w:type="gramStart"/>
            <w:r w:rsidRPr="008B0BDE">
              <w:rPr>
                <w:rFonts w:cs="Arial"/>
                <w:color w:val="000000"/>
                <w:szCs w:val="22"/>
                <w:lang w:eastAsia="en-AU"/>
              </w:rPr>
              <w:t>lecture</w:t>
            </w:r>
            <w:proofErr w:type="gramEnd"/>
            <w:r w:rsidRPr="008B0BDE">
              <w:rPr>
                <w:rFonts w:cs="Arial"/>
                <w:color w:val="000000"/>
                <w:szCs w:val="22"/>
                <w:lang w:eastAsia="en-AU"/>
              </w:rPr>
              <w:t xml:space="preserve"> this week take the time to explore on the web if you can, what we mean by ‘quality’ in health care</w:t>
            </w:r>
            <w:r w:rsidR="006E71CC" w:rsidRPr="008B0BDE">
              <w:rPr>
                <w:rFonts w:cs="Arial"/>
                <w:color w:val="000000"/>
                <w:szCs w:val="22"/>
                <w:lang w:eastAsia="en-AU"/>
              </w:rPr>
              <w:t xml:space="preserve">. </w:t>
            </w:r>
          </w:p>
        </w:tc>
      </w:tr>
      <w:tr w:rsidR="00EE6434" w:rsidRPr="008B0BDE" w14:paraId="19111C02" w14:textId="77777777" w:rsidTr="00AB1C5E">
        <w:tc>
          <w:tcPr>
            <w:tcW w:w="1568" w:type="dxa"/>
            <w:shd w:val="pct5" w:color="auto" w:fill="FFFFFF"/>
          </w:tcPr>
          <w:p w14:paraId="54353978" w14:textId="77777777" w:rsidR="00EE6434" w:rsidRPr="008B0BDE" w:rsidRDefault="00EE6434" w:rsidP="00AB1C5E">
            <w:pPr>
              <w:jc w:val="left"/>
              <w:rPr>
                <w:rFonts w:cs="Arial"/>
                <w:b/>
                <w:sz w:val="16"/>
              </w:rPr>
            </w:pPr>
          </w:p>
          <w:p w14:paraId="18EAA110" w14:textId="77777777" w:rsidR="00EE6434" w:rsidRPr="008B0BDE" w:rsidRDefault="00EE6434" w:rsidP="00AB1C5E">
            <w:pPr>
              <w:jc w:val="left"/>
              <w:rPr>
                <w:rFonts w:cs="Arial"/>
                <w:b/>
              </w:rPr>
            </w:pPr>
            <w:proofErr w:type="gramStart"/>
            <w:r w:rsidRPr="008B0BDE">
              <w:rPr>
                <w:rFonts w:cs="Arial"/>
                <w:b/>
              </w:rPr>
              <w:t>Pre lecture</w:t>
            </w:r>
            <w:proofErr w:type="gramEnd"/>
            <w:r w:rsidRPr="008B0BDE">
              <w:rPr>
                <w:rFonts w:cs="Arial"/>
                <w:b/>
              </w:rPr>
              <w:t xml:space="preserve"> reading</w:t>
            </w:r>
          </w:p>
        </w:tc>
        <w:tc>
          <w:tcPr>
            <w:tcW w:w="7362" w:type="dxa"/>
          </w:tcPr>
          <w:p w14:paraId="7C31AEF0" w14:textId="2B11FD27" w:rsidR="00EE6434" w:rsidRPr="008B0BDE" w:rsidRDefault="00565EA4" w:rsidP="00AB1C5E">
            <w:pPr>
              <w:rPr>
                <w:rFonts w:cs="Arial"/>
                <w:szCs w:val="22"/>
              </w:rPr>
            </w:pPr>
            <w:r w:rsidRPr="008B0BDE">
              <w:rPr>
                <w:rFonts w:cs="Arial"/>
                <w:szCs w:val="22"/>
              </w:rPr>
              <w:t>Read Sections 5.1, 5.2, 5.3</w:t>
            </w:r>
            <w:r w:rsidR="00EC1CC9" w:rsidRPr="008B0BDE">
              <w:rPr>
                <w:rFonts w:cs="Arial"/>
                <w:szCs w:val="22"/>
              </w:rPr>
              <w:t xml:space="preserve">, 5.4 of your text </w:t>
            </w:r>
            <w:proofErr w:type="gramStart"/>
            <w:r w:rsidR="00EC1CC9" w:rsidRPr="008B0BDE">
              <w:rPr>
                <w:rFonts w:cs="Arial"/>
                <w:szCs w:val="22"/>
              </w:rPr>
              <w:t>book</w:t>
            </w:r>
            <w:proofErr w:type="gramEnd"/>
          </w:p>
        </w:tc>
      </w:tr>
      <w:tr w:rsidR="00EE6434" w:rsidRPr="008B0BDE" w14:paraId="15EDD616" w14:textId="77777777" w:rsidTr="00AB1C5E">
        <w:tc>
          <w:tcPr>
            <w:tcW w:w="1568" w:type="dxa"/>
            <w:shd w:val="pct5" w:color="auto" w:fill="FFFFFF"/>
          </w:tcPr>
          <w:p w14:paraId="406C4514" w14:textId="77777777" w:rsidR="00EE6434" w:rsidRPr="008B0BDE" w:rsidRDefault="00EE6434" w:rsidP="00AB1C5E">
            <w:pPr>
              <w:jc w:val="left"/>
              <w:rPr>
                <w:rFonts w:cs="Arial"/>
                <w:b/>
                <w:sz w:val="16"/>
              </w:rPr>
            </w:pPr>
          </w:p>
          <w:p w14:paraId="14A2EDA1" w14:textId="77777777" w:rsidR="00EE6434" w:rsidRPr="008B0BDE" w:rsidRDefault="00EE6434" w:rsidP="00AB1C5E">
            <w:pPr>
              <w:jc w:val="left"/>
              <w:rPr>
                <w:rFonts w:cs="Arial"/>
                <w:b/>
              </w:rPr>
            </w:pPr>
            <w:r w:rsidRPr="008B0BDE">
              <w:rPr>
                <w:rFonts w:cs="Arial"/>
                <w:b/>
              </w:rPr>
              <w:t>This week’s lecture focus</w:t>
            </w:r>
          </w:p>
        </w:tc>
        <w:tc>
          <w:tcPr>
            <w:tcW w:w="7362" w:type="dxa"/>
          </w:tcPr>
          <w:p w14:paraId="4982F967" w14:textId="1982F717" w:rsidR="00EE6434" w:rsidRPr="008B0BDE" w:rsidRDefault="000E0A6B" w:rsidP="00AB1C5E">
            <w:pPr>
              <w:rPr>
                <w:rFonts w:cs="Arial"/>
              </w:rPr>
            </w:pPr>
            <w:r w:rsidRPr="008B0BDE">
              <w:rPr>
                <w:rFonts w:cs="Arial"/>
              </w:rPr>
              <w:t>Patient safety</w:t>
            </w:r>
            <w:r w:rsidR="004E43D2" w:rsidRPr="008B0BDE">
              <w:rPr>
                <w:rFonts w:cs="Arial"/>
              </w:rPr>
              <w:t>, using evidence to inform nursing practice</w:t>
            </w:r>
          </w:p>
          <w:p w14:paraId="595A9EA8" w14:textId="46A91910" w:rsidR="004E43D2" w:rsidRPr="008B0BDE" w:rsidRDefault="004E43D2" w:rsidP="00AB1C5E">
            <w:pPr>
              <w:rPr>
                <w:rFonts w:cs="Arial"/>
              </w:rPr>
            </w:pPr>
            <w:r w:rsidRPr="008B0BDE">
              <w:rPr>
                <w:rFonts w:cs="Arial"/>
              </w:rPr>
              <w:t xml:space="preserve">Quality frameworks and </w:t>
            </w:r>
            <w:r w:rsidR="005A1161" w:rsidRPr="008B0BDE">
              <w:rPr>
                <w:rFonts w:cs="Arial"/>
              </w:rPr>
              <w:t>National Patient Safety Goal and S</w:t>
            </w:r>
            <w:r w:rsidRPr="008B0BDE">
              <w:rPr>
                <w:rFonts w:cs="Arial"/>
              </w:rPr>
              <w:t>tandards</w:t>
            </w:r>
          </w:p>
          <w:p w14:paraId="2838A314" w14:textId="6107C49D" w:rsidR="008E14AA" w:rsidRPr="008B0BDE" w:rsidRDefault="008E14AA" w:rsidP="00AB1C5E">
            <w:pPr>
              <w:rPr>
                <w:rFonts w:cs="Arial"/>
              </w:rPr>
            </w:pPr>
            <w:r w:rsidRPr="008B0BDE">
              <w:rPr>
                <w:rFonts w:cs="Arial"/>
              </w:rPr>
              <w:t>Examples of patient safety and quality issues in health care</w:t>
            </w:r>
          </w:p>
          <w:p w14:paraId="40A6BBEF" w14:textId="77777777" w:rsidR="00EE6434" w:rsidRPr="008B0BDE" w:rsidRDefault="00EE6434" w:rsidP="00AB1C5E">
            <w:pPr>
              <w:rPr>
                <w:rFonts w:cs="Arial"/>
              </w:rPr>
            </w:pPr>
          </w:p>
          <w:p w14:paraId="57849FA8" w14:textId="77777777" w:rsidR="00EE6434" w:rsidRPr="008B0BDE" w:rsidRDefault="00EE6434" w:rsidP="00AB1C5E">
            <w:pPr>
              <w:rPr>
                <w:rFonts w:cs="Arial"/>
              </w:rPr>
            </w:pPr>
          </w:p>
        </w:tc>
      </w:tr>
      <w:tr w:rsidR="00EE6434" w:rsidRPr="008B0BDE" w14:paraId="79EC7601" w14:textId="77777777" w:rsidTr="00AB1C5E">
        <w:tc>
          <w:tcPr>
            <w:tcW w:w="1568" w:type="dxa"/>
            <w:shd w:val="pct5" w:color="auto" w:fill="FFFFFF"/>
          </w:tcPr>
          <w:p w14:paraId="603ACC9A" w14:textId="77777777" w:rsidR="00EE6434" w:rsidRPr="008B0BDE" w:rsidRDefault="00EE6434" w:rsidP="00AB1C5E">
            <w:pPr>
              <w:jc w:val="left"/>
              <w:rPr>
                <w:rFonts w:cs="Arial"/>
                <w:b/>
                <w:szCs w:val="22"/>
              </w:rPr>
            </w:pPr>
            <w:r w:rsidRPr="008B0BDE">
              <w:rPr>
                <w:rFonts w:cs="Arial"/>
                <w:b/>
                <w:szCs w:val="22"/>
              </w:rPr>
              <w:t>Key points from lecture</w:t>
            </w:r>
          </w:p>
        </w:tc>
        <w:tc>
          <w:tcPr>
            <w:tcW w:w="7362" w:type="dxa"/>
          </w:tcPr>
          <w:p w14:paraId="0715A8A9" w14:textId="77777777" w:rsidR="008E14AA" w:rsidRPr="008B0BDE" w:rsidRDefault="000E0A6B" w:rsidP="00A95992">
            <w:pPr>
              <w:pStyle w:val="paragraph"/>
              <w:numPr>
                <w:ilvl w:val="0"/>
                <w:numId w:val="30"/>
              </w:numPr>
              <w:spacing w:before="0" w:beforeAutospacing="0" w:after="0" w:afterAutospacing="0"/>
              <w:textAlignment w:val="baseline"/>
              <w:rPr>
                <w:rStyle w:val="normaltextrun"/>
                <w:rFonts w:ascii="Arial" w:hAnsi="Arial" w:cs="Arial"/>
                <w:sz w:val="22"/>
                <w:szCs w:val="22"/>
              </w:rPr>
            </w:pPr>
            <w:r w:rsidRPr="008B0BDE">
              <w:rPr>
                <w:rStyle w:val="normaltextrun"/>
                <w:rFonts w:ascii="Arial" w:hAnsi="Arial" w:cs="Arial"/>
                <w:sz w:val="22"/>
                <w:szCs w:val="22"/>
              </w:rPr>
              <w:t xml:space="preserve">Current issues in patient’s safety, </w:t>
            </w:r>
          </w:p>
          <w:p w14:paraId="71FFD30B" w14:textId="73430FD9" w:rsidR="000E0A6B" w:rsidRPr="008B0BDE" w:rsidRDefault="005A1161" w:rsidP="00A95992">
            <w:pPr>
              <w:pStyle w:val="paragraph"/>
              <w:numPr>
                <w:ilvl w:val="0"/>
                <w:numId w:val="30"/>
              </w:numPr>
              <w:spacing w:before="0" w:beforeAutospacing="0" w:after="0" w:afterAutospacing="0"/>
              <w:textAlignment w:val="baseline"/>
              <w:rPr>
                <w:rFonts w:ascii="Arial" w:hAnsi="Arial" w:cs="Arial"/>
                <w:sz w:val="22"/>
                <w:szCs w:val="22"/>
              </w:rPr>
            </w:pPr>
            <w:r w:rsidRPr="008B0BDE">
              <w:rPr>
                <w:rStyle w:val="normaltextrun"/>
                <w:rFonts w:ascii="Arial" w:hAnsi="Arial" w:cs="Arial"/>
                <w:sz w:val="22"/>
                <w:szCs w:val="22"/>
              </w:rPr>
              <w:t>E</w:t>
            </w:r>
            <w:r w:rsidR="000E0A6B" w:rsidRPr="008B0BDE">
              <w:rPr>
                <w:rStyle w:val="normaltextrun"/>
                <w:rFonts w:ascii="Arial" w:hAnsi="Arial" w:cs="Arial"/>
                <w:sz w:val="22"/>
                <w:szCs w:val="22"/>
              </w:rPr>
              <w:t>vidence for need, applying the evidence</w:t>
            </w:r>
            <w:r w:rsidR="00EE3E3A" w:rsidRPr="008B0BDE">
              <w:rPr>
                <w:rStyle w:val="normaltextrun"/>
                <w:rFonts w:ascii="Arial" w:hAnsi="Arial" w:cs="Arial"/>
                <w:sz w:val="22"/>
                <w:szCs w:val="22"/>
              </w:rPr>
              <w:t>,</w:t>
            </w:r>
            <w:r w:rsidR="000E0A6B" w:rsidRPr="008B0BDE">
              <w:rPr>
                <w:rStyle w:val="normaltextrun"/>
                <w:rFonts w:ascii="Arial" w:hAnsi="Arial" w:cs="Arial"/>
                <w:sz w:val="22"/>
                <w:szCs w:val="22"/>
              </w:rPr>
              <w:t xml:space="preserve"> </w:t>
            </w:r>
            <w:r w:rsidRPr="008B0BDE">
              <w:rPr>
                <w:rStyle w:val="eop"/>
                <w:rFonts w:ascii="Arial" w:hAnsi="Arial" w:cs="Arial"/>
                <w:sz w:val="22"/>
                <w:szCs w:val="22"/>
                <w:lang w:val="en-US"/>
              </w:rPr>
              <w:t>applying the standards</w:t>
            </w:r>
          </w:p>
          <w:p w14:paraId="695DF2E5" w14:textId="1A42A2D1" w:rsidR="000E0A6B" w:rsidRPr="008B0BDE" w:rsidRDefault="000E0A6B" w:rsidP="00A95992">
            <w:pPr>
              <w:pStyle w:val="paragraph"/>
              <w:numPr>
                <w:ilvl w:val="0"/>
                <w:numId w:val="30"/>
              </w:numPr>
              <w:spacing w:before="0" w:beforeAutospacing="0" w:after="0" w:afterAutospacing="0"/>
              <w:textAlignment w:val="baseline"/>
              <w:rPr>
                <w:rStyle w:val="eop"/>
                <w:rFonts w:ascii="Arial" w:hAnsi="Arial" w:cs="Arial"/>
                <w:sz w:val="22"/>
                <w:szCs w:val="22"/>
                <w:lang w:val="en-US"/>
              </w:rPr>
            </w:pPr>
            <w:r w:rsidRPr="008B0BDE">
              <w:rPr>
                <w:rStyle w:val="normaltextrun"/>
                <w:rFonts w:ascii="Arial" w:hAnsi="Arial" w:cs="Arial"/>
                <w:sz w:val="22"/>
                <w:szCs w:val="22"/>
              </w:rPr>
              <w:t>Infection control (standard precautions)</w:t>
            </w:r>
            <w:r w:rsidR="00EE3E3A" w:rsidRPr="008B0BDE">
              <w:rPr>
                <w:rStyle w:val="eop"/>
                <w:rFonts w:ascii="Arial" w:hAnsi="Arial" w:cs="Arial"/>
                <w:lang w:val="en-US"/>
              </w:rPr>
              <w:t>,</w:t>
            </w:r>
          </w:p>
          <w:p w14:paraId="53475CFC" w14:textId="28E6E568" w:rsidR="00045D2C" w:rsidRPr="008B0BDE" w:rsidRDefault="00045D2C" w:rsidP="00A95992">
            <w:pPr>
              <w:pStyle w:val="paragraph"/>
              <w:numPr>
                <w:ilvl w:val="0"/>
                <w:numId w:val="30"/>
              </w:numPr>
              <w:spacing w:before="0" w:beforeAutospacing="0" w:after="0" w:afterAutospacing="0"/>
              <w:textAlignment w:val="baseline"/>
              <w:rPr>
                <w:rFonts w:ascii="Arial" w:hAnsi="Arial" w:cs="Arial"/>
                <w:sz w:val="22"/>
                <w:szCs w:val="22"/>
                <w:lang w:val="en-US"/>
              </w:rPr>
            </w:pPr>
            <w:r w:rsidRPr="008B0BDE">
              <w:rPr>
                <w:rStyle w:val="eop"/>
                <w:rFonts w:ascii="Arial" w:hAnsi="Arial" w:cs="Arial"/>
                <w:sz w:val="22"/>
                <w:szCs w:val="22"/>
              </w:rPr>
              <w:t>Hand hygiene</w:t>
            </w:r>
            <w:r w:rsidR="004F0303" w:rsidRPr="008B0BDE">
              <w:rPr>
                <w:rStyle w:val="eop"/>
                <w:rFonts w:ascii="Arial" w:hAnsi="Arial" w:cs="Arial"/>
                <w:sz w:val="22"/>
                <w:szCs w:val="22"/>
              </w:rPr>
              <w:t>,</w:t>
            </w:r>
          </w:p>
          <w:p w14:paraId="543C1BEC" w14:textId="344B0531" w:rsidR="000E0A6B" w:rsidRPr="008B0BDE" w:rsidRDefault="000E0A6B" w:rsidP="00A95992">
            <w:pPr>
              <w:pStyle w:val="paragraph"/>
              <w:numPr>
                <w:ilvl w:val="0"/>
                <w:numId w:val="30"/>
              </w:numPr>
              <w:spacing w:before="0" w:beforeAutospacing="0" w:after="0" w:afterAutospacing="0"/>
              <w:textAlignment w:val="baseline"/>
              <w:rPr>
                <w:rFonts w:ascii="Arial" w:hAnsi="Arial" w:cs="Arial"/>
                <w:sz w:val="22"/>
                <w:szCs w:val="22"/>
                <w:lang w:val="en-US"/>
              </w:rPr>
            </w:pPr>
            <w:r w:rsidRPr="008B0BDE">
              <w:rPr>
                <w:rStyle w:val="normaltextrun"/>
                <w:rFonts w:ascii="Arial" w:hAnsi="Arial" w:cs="Arial"/>
                <w:sz w:val="22"/>
                <w:szCs w:val="22"/>
              </w:rPr>
              <w:t>Hospital and environment safety</w:t>
            </w:r>
            <w:r w:rsidR="00EE3E3A" w:rsidRPr="008B0BDE">
              <w:rPr>
                <w:rStyle w:val="normaltextrun"/>
                <w:rFonts w:ascii="Arial" w:hAnsi="Arial" w:cs="Arial"/>
                <w:sz w:val="22"/>
                <w:szCs w:val="22"/>
              </w:rPr>
              <w:t>.</w:t>
            </w:r>
          </w:p>
          <w:p w14:paraId="4AC81C24" w14:textId="77777777" w:rsidR="00EE6434" w:rsidRPr="008B0BDE" w:rsidRDefault="00EE6434" w:rsidP="00AB1C5E">
            <w:pPr>
              <w:rPr>
                <w:rFonts w:cs="Arial"/>
              </w:rPr>
            </w:pPr>
          </w:p>
        </w:tc>
      </w:tr>
      <w:tr w:rsidR="00EE6434" w:rsidRPr="008B0BDE" w14:paraId="55C85BD1" w14:textId="77777777" w:rsidTr="00AB1C5E">
        <w:tc>
          <w:tcPr>
            <w:tcW w:w="1568" w:type="dxa"/>
            <w:shd w:val="pct5" w:color="auto" w:fill="FFFFFF"/>
          </w:tcPr>
          <w:p w14:paraId="7F77F7E6" w14:textId="77777777" w:rsidR="00EE6434" w:rsidRPr="008B0BDE" w:rsidRDefault="00EE6434" w:rsidP="00AB1C5E">
            <w:pPr>
              <w:jc w:val="left"/>
              <w:rPr>
                <w:rFonts w:cs="Arial"/>
                <w:b/>
                <w:sz w:val="16"/>
              </w:rPr>
            </w:pPr>
          </w:p>
          <w:p w14:paraId="386E365B" w14:textId="77777777" w:rsidR="00EE6434" w:rsidRPr="008B0BDE" w:rsidRDefault="00EE6434" w:rsidP="00AB1C5E">
            <w:pPr>
              <w:jc w:val="left"/>
              <w:rPr>
                <w:rFonts w:cs="Arial"/>
                <w:b/>
              </w:rPr>
            </w:pPr>
            <w:r w:rsidRPr="008B0BDE">
              <w:rPr>
                <w:rFonts w:cs="Arial"/>
                <w:b/>
              </w:rPr>
              <w:t>Post lecture questions</w:t>
            </w:r>
          </w:p>
        </w:tc>
        <w:tc>
          <w:tcPr>
            <w:tcW w:w="7362" w:type="dxa"/>
          </w:tcPr>
          <w:p w14:paraId="576BA8B9" w14:textId="77777777" w:rsidR="00EE6434" w:rsidRPr="008B0BDE" w:rsidRDefault="00A27E75" w:rsidP="00AB1C5E">
            <w:pPr>
              <w:rPr>
                <w:rFonts w:cs="Arial"/>
              </w:rPr>
            </w:pPr>
            <w:r w:rsidRPr="008B0BDE">
              <w:rPr>
                <w:rFonts w:cs="Arial"/>
              </w:rPr>
              <w:t>What do we mean by patient safety? Why is it important?</w:t>
            </w:r>
          </w:p>
          <w:p w14:paraId="75C8260B" w14:textId="77777777" w:rsidR="00A27E75" w:rsidRPr="008B0BDE" w:rsidRDefault="00A27E75" w:rsidP="00AB1C5E">
            <w:pPr>
              <w:rPr>
                <w:rFonts w:cs="Arial"/>
              </w:rPr>
            </w:pPr>
          </w:p>
          <w:p w14:paraId="35528DDC" w14:textId="77777777" w:rsidR="00A27E75" w:rsidRPr="008B0BDE" w:rsidRDefault="00A27E75" w:rsidP="00AB1C5E">
            <w:pPr>
              <w:rPr>
                <w:rFonts w:cs="Arial"/>
              </w:rPr>
            </w:pPr>
          </w:p>
          <w:p w14:paraId="49ECD5F4" w14:textId="77777777" w:rsidR="00A27E75" w:rsidRPr="008B0BDE" w:rsidRDefault="00A27E75" w:rsidP="00AB1C5E">
            <w:pPr>
              <w:rPr>
                <w:rFonts w:cs="Arial"/>
              </w:rPr>
            </w:pPr>
          </w:p>
          <w:p w14:paraId="2008EA9C" w14:textId="77777777" w:rsidR="00A27E75" w:rsidRPr="008B0BDE" w:rsidRDefault="00A27E75" w:rsidP="00AB1C5E">
            <w:pPr>
              <w:rPr>
                <w:rFonts w:cs="Arial"/>
              </w:rPr>
            </w:pPr>
          </w:p>
          <w:p w14:paraId="25D30B5D" w14:textId="77777777" w:rsidR="00A27E75" w:rsidRPr="008B0BDE" w:rsidRDefault="00A27E75" w:rsidP="00AB1C5E">
            <w:pPr>
              <w:rPr>
                <w:rFonts w:cs="Arial"/>
              </w:rPr>
            </w:pPr>
          </w:p>
          <w:p w14:paraId="2257ED04" w14:textId="77777777" w:rsidR="00A27E75" w:rsidRPr="008B0BDE" w:rsidRDefault="00A27E75" w:rsidP="00AB1C5E">
            <w:pPr>
              <w:rPr>
                <w:rFonts w:cs="Arial"/>
              </w:rPr>
            </w:pPr>
          </w:p>
          <w:p w14:paraId="21B00F30" w14:textId="77777777" w:rsidR="00A27E75" w:rsidRPr="008B0BDE" w:rsidRDefault="00A27E75" w:rsidP="00AB1C5E">
            <w:pPr>
              <w:rPr>
                <w:rFonts w:cs="Arial"/>
              </w:rPr>
            </w:pPr>
          </w:p>
          <w:p w14:paraId="18BB8160" w14:textId="77777777" w:rsidR="00A27E75" w:rsidRPr="008B0BDE" w:rsidRDefault="00A64D1C" w:rsidP="00AB1C5E">
            <w:pPr>
              <w:rPr>
                <w:rFonts w:cs="Arial"/>
              </w:rPr>
            </w:pPr>
            <w:r w:rsidRPr="008B0BDE">
              <w:rPr>
                <w:rFonts w:cs="Arial"/>
              </w:rPr>
              <w:t>How should nurses use evidence in practice? What counts as evidence and why?</w:t>
            </w:r>
          </w:p>
          <w:p w14:paraId="1384E008" w14:textId="77777777" w:rsidR="00A64D1C" w:rsidRPr="008B0BDE" w:rsidRDefault="00A64D1C" w:rsidP="00AB1C5E">
            <w:pPr>
              <w:rPr>
                <w:rFonts w:cs="Arial"/>
              </w:rPr>
            </w:pPr>
          </w:p>
          <w:p w14:paraId="0D86DDB0" w14:textId="77777777" w:rsidR="00A64D1C" w:rsidRPr="008B0BDE" w:rsidRDefault="00A64D1C" w:rsidP="00AB1C5E">
            <w:pPr>
              <w:rPr>
                <w:rFonts w:cs="Arial"/>
              </w:rPr>
            </w:pPr>
          </w:p>
          <w:p w14:paraId="5A6086D5" w14:textId="77777777" w:rsidR="00A64D1C" w:rsidRPr="008B0BDE" w:rsidRDefault="00A64D1C" w:rsidP="00AB1C5E">
            <w:pPr>
              <w:rPr>
                <w:rFonts w:cs="Arial"/>
              </w:rPr>
            </w:pPr>
          </w:p>
          <w:p w14:paraId="51EC4169" w14:textId="77777777" w:rsidR="00A64D1C" w:rsidRPr="008B0BDE" w:rsidRDefault="00A64D1C" w:rsidP="00AB1C5E">
            <w:pPr>
              <w:rPr>
                <w:rFonts w:cs="Arial"/>
              </w:rPr>
            </w:pPr>
          </w:p>
          <w:p w14:paraId="73DD94CC" w14:textId="77777777" w:rsidR="00A64D1C" w:rsidRPr="008B0BDE" w:rsidRDefault="00A64D1C" w:rsidP="00AB1C5E">
            <w:pPr>
              <w:rPr>
                <w:rFonts w:cs="Arial"/>
              </w:rPr>
            </w:pPr>
          </w:p>
          <w:p w14:paraId="6B719CD8" w14:textId="77777777" w:rsidR="00A64D1C" w:rsidRPr="008B0BDE" w:rsidRDefault="00A64D1C" w:rsidP="00AB1C5E">
            <w:pPr>
              <w:rPr>
                <w:rFonts w:cs="Arial"/>
              </w:rPr>
            </w:pPr>
          </w:p>
          <w:p w14:paraId="5406FC0F" w14:textId="77777777" w:rsidR="00A64D1C" w:rsidRPr="008B0BDE" w:rsidRDefault="00A64D1C" w:rsidP="00AB1C5E">
            <w:pPr>
              <w:rPr>
                <w:rFonts w:cs="Arial"/>
              </w:rPr>
            </w:pPr>
          </w:p>
          <w:p w14:paraId="550DEB48" w14:textId="77777777" w:rsidR="00A64D1C" w:rsidRPr="008B0BDE" w:rsidRDefault="00A64D1C" w:rsidP="00AB1C5E">
            <w:pPr>
              <w:rPr>
                <w:rFonts w:cs="Arial"/>
              </w:rPr>
            </w:pPr>
          </w:p>
          <w:p w14:paraId="77280803" w14:textId="6FBB86E3" w:rsidR="00A64D1C" w:rsidRPr="008B0BDE" w:rsidRDefault="00A64D1C" w:rsidP="00AB1C5E">
            <w:pPr>
              <w:rPr>
                <w:rFonts w:cs="Arial"/>
              </w:rPr>
            </w:pPr>
          </w:p>
        </w:tc>
      </w:tr>
      <w:tr w:rsidR="00EE6434" w:rsidRPr="008B0BDE" w14:paraId="0E5D88D2"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02773D2B" w14:textId="77777777" w:rsidR="00EE6434" w:rsidRPr="008B0BDE" w:rsidRDefault="00EE6434" w:rsidP="00AB1C5E">
            <w:pPr>
              <w:jc w:val="left"/>
              <w:rPr>
                <w:rFonts w:cs="Arial"/>
                <w:b/>
                <w:sz w:val="16"/>
              </w:rPr>
            </w:pPr>
          </w:p>
          <w:p w14:paraId="33723EBD" w14:textId="77777777" w:rsidR="00EE6434" w:rsidRPr="008B0BDE" w:rsidRDefault="00EE6434" w:rsidP="00AB1C5E">
            <w:pPr>
              <w:jc w:val="left"/>
              <w:rPr>
                <w:rFonts w:cs="Arial"/>
                <w:b/>
              </w:rPr>
            </w:pPr>
            <w:r w:rsidRPr="008B0BDE">
              <w:rPr>
                <w:rFonts w:cs="Arial"/>
                <w:b/>
              </w:rPr>
              <w:t>Tutorial session preparation</w:t>
            </w:r>
          </w:p>
        </w:tc>
        <w:tc>
          <w:tcPr>
            <w:tcW w:w="7362" w:type="dxa"/>
            <w:tcBorders>
              <w:left w:val="nil"/>
              <w:bottom w:val="single" w:sz="4" w:space="0" w:color="auto"/>
            </w:tcBorders>
          </w:tcPr>
          <w:p w14:paraId="11809EEC" w14:textId="6F55E3A9" w:rsidR="00EE6434" w:rsidRPr="008B0BDE" w:rsidRDefault="00A64D1C" w:rsidP="00C95228">
            <w:pPr>
              <w:rPr>
                <w:rFonts w:cs="Arial"/>
              </w:rPr>
            </w:pPr>
            <w:r w:rsidRPr="008B0BDE">
              <w:rPr>
                <w:rFonts w:cs="Arial"/>
              </w:rPr>
              <w:t xml:space="preserve">Find at least one resource that explains about nursing and infection control </w:t>
            </w:r>
            <w:r w:rsidR="00BB1E67" w:rsidRPr="008B0BDE">
              <w:rPr>
                <w:rFonts w:cs="Arial"/>
              </w:rPr>
              <w:t>and/or hand hygiene. Be ready to explain why good hand hygiene is crucial for all health workers and also for others in your family and community.</w:t>
            </w:r>
          </w:p>
        </w:tc>
      </w:tr>
      <w:tr w:rsidR="00EE6434" w:rsidRPr="008B0BDE" w14:paraId="3875C494"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3556A5E6" w14:textId="77777777" w:rsidR="00EE6434" w:rsidRPr="008B0BDE" w:rsidRDefault="00EE6434" w:rsidP="00AB1C5E">
            <w:pPr>
              <w:rPr>
                <w:rFonts w:cs="Arial"/>
                <w:b/>
                <w:sz w:val="16"/>
              </w:rPr>
            </w:pPr>
          </w:p>
          <w:p w14:paraId="58273894" w14:textId="77777777" w:rsidR="00EE6434" w:rsidRPr="008B0BDE" w:rsidRDefault="00EE6434" w:rsidP="00AB1C5E">
            <w:pPr>
              <w:rPr>
                <w:rFonts w:cs="Arial"/>
                <w:b/>
              </w:rPr>
            </w:pPr>
            <w:r w:rsidRPr="008B0BDE">
              <w:rPr>
                <w:rFonts w:cs="Arial"/>
                <w:b/>
              </w:rPr>
              <w:t>Tutorial session activities</w:t>
            </w:r>
          </w:p>
        </w:tc>
        <w:tc>
          <w:tcPr>
            <w:tcW w:w="7362" w:type="dxa"/>
            <w:tcBorders>
              <w:left w:val="nil"/>
            </w:tcBorders>
          </w:tcPr>
          <w:p w14:paraId="73B25F4D" w14:textId="77777777" w:rsidR="00EE6434" w:rsidRPr="008B0BDE" w:rsidRDefault="00EE6434" w:rsidP="00AB1C5E">
            <w:pPr>
              <w:pStyle w:val="Header"/>
              <w:tabs>
                <w:tab w:val="clear" w:pos="4153"/>
                <w:tab w:val="clear" w:pos="8306"/>
              </w:tabs>
              <w:rPr>
                <w:rFonts w:cs="Arial"/>
                <w:bCs/>
              </w:rPr>
            </w:pPr>
          </w:p>
          <w:p w14:paraId="1CFF0F80" w14:textId="63A0ADB8" w:rsidR="00EE6434" w:rsidRPr="008B0BDE" w:rsidRDefault="00B85A60" w:rsidP="00AB1C5E">
            <w:pPr>
              <w:rPr>
                <w:rFonts w:cs="Arial"/>
                <w:bCs/>
              </w:rPr>
            </w:pPr>
            <w:r w:rsidRPr="008B0BDE">
              <w:rPr>
                <w:rFonts w:cs="Arial"/>
                <w:bCs/>
              </w:rPr>
              <w:t>In this session you will be guided about the standards of hand hygien</w:t>
            </w:r>
            <w:r w:rsidR="00664D5C" w:rsidRPr="008B0BDE">
              <w:rPr>
                <w:rFonts w:cs="Arial"/>
                <w:bCs/>
              </w:rPr>
              <w:t>e that are expected of nurses. You will explore the differences between domestic handwashing and the different types of hand hygiene that are expected in health facilities</w:t>
            </w:r>
            <w:r w:rsidR="00A256A3" w:rsidRPr="008B0BDE">
              <w:rPr>
                <w:rFonts w:cs="Arial"/>
                <w:bCs/>
              </w:rPr>
              <w:t>.</w:t>
            </w:r>
          </w:p>
          <w:p w14:paraId="0002652A" w14:textId="77777777" w:rsidR="00EE6434" w:rsidRPr="008B0BDE" w:rsidRDefault="00EE6434" w:rsidP="00AB1C5E">
            <w:pPr>
              <w:rPr>
                <w:rFonts w:cs="Arial"/>
                <w:bCs/>
              </w:rPr>
            </w:pPr>
          </w:p>
          <w:p w14:paraId="76EFB08E" w14:textId="135CE7BF" w:rsidR="00EE6434" w:rsidRPr="008B0BDE" w:rsidRDefault="00A256A3" w:rsidP="00AB1C5E">
            <w:pPr>
              <w:rPr>
                <w:rFonts w:cs="Arial"/>
                <w:bCs/>
              </w:rPr>
            </w:pPr>
            <w:r w:rsidRPr="008B0BDE">
              <w:rPr>
                <w:rFonts w:cs="Arial"/>
                <w:bCs/>
              </w:rPr>
              <w:t>You will be guided in how to correctly perform hand hygiene and then work in pairs to review another student and have your own technique reviewed. You will be provided with an assessment tool</w:t>
            </w:r>
            <w:r w:rsidR="00D176C5" w:rsidRPr="008B0BDE">
              <w:rPr>
                <w:rFonts w:cs="Arial"/>
                <w:bCs/>
              </w:rPr>
              <w:t xml:space="preserve"> and guidance about giving and receiving feedback.</w:t>
            </w:r>
          </w:p>
          <w:p w14:paraId="64552F8C" w14:textId="77777777" w:rsidR="00EE6434" w:rsidRPr="008B0BDE" w:rsidRDefault="00EE6434" w:rsidP="00AB1C5E">
            <w:pPr>
              <w:rPr>
                <w:rFonts w:cs="Arial"/>
                <w:bCs/>
              </w:rPr>
            </w:pPr>
          </w:p>
          <w:p w14:paraId="330DEE25" w14:textId="77777777" w:rsidR="00EE6434" w:rsidRPr="008B0BDE" w:rsidRDefault="00EE6434" w:rsidP="00AB1C5E">
            <w:pPr>
              <w:rPr>
                <w:rFonts w:cs="Arial"/>
                <w:bCs/>
              </w:rPr>
            </w:pPr>
          </w:p>
        </w:tc>
      </w:tr>
      <w:tr w:rsidR="00EE6434" w:rsidRPr="008B0BDE" w14:paraId="38CFD692"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19033204" w14:textId="77777777" w:rsidR="00EE6434" w:rsidRPr="008B0BDE" w:rsidRDefault="00EE6434" w:rsidP="00AB1C5E">
            <w:pPr>
              <w:rPr>
                <w:rFonts w:cs="Arial"/>
                <w:b/>
                <w:szCs w:val="22"/>
              </w:rPr>
            </w:pPr>
            <w:r w:rsidRPr="008B0BDE">
              <w:rPr>
                <w:rFonts w:cs="Arial"/>
                <w:b/>
                <w:szCs w:val="22"/>
              </w:rPr>
              <w:t>Self-directed learning</w:t>
            </w:r>
          </w:p>
        </w:tc>
        <w:tc>
          <w:tcPr>
            <w:tcW w:w="7362" w:type="dxa"/>
            <w:tcBorders>
              <w:left w:val="nil"/>
              <w:bottom w:val="single" w:sz="4" w:space="0" w:color="auto"/>
            </w:tcBorders>
          </w:tcPr>
          <w:p w14:paraId="2AA28B89" w14:textId="6A43CF85" w:rsidR="00EE6434" w:rsidRPr="008B0BDE" w:rsidRDefault="00D176C5" w:rsidP="00AB1C5E">
            <w:pPr>
              <w:pStyle w:val="Header"/>
              <w:tabs>
                <w:tab w:val="clear" w:pos="4153"/>
                <w:tab w:val="clear" w:pos="8306"/>
              </w:tabs>
              <w:rPr>
                <w:rFonts w:cs="Arial"/>
              </w:rPr>
            </w:pPr>
            <w:r w:rsidRPr="008B0BDE">
              <w:rPr>
                <w:rFonts w:cs="Arial"/>
              </w:rPr>
              <w:t xml:space="preserve">You will need to practice correctly carrying out hand hygiene on at least 3 occasions. You will need to be assessed by another student while performing this task, you will also need to assess one of the students </w:t>
            </w:r>
            <w:r w:rsidR="00D029A9" w:rsidRPr="008B0BDE">
              <w:rPr>
                <w:rFonts w:cs="Arial"/>
              </w:rPr>
              <w:t>performing hand hygiene and give constructive feedback to each other.</w:t>
            </w:r>
          </w:p>
        </w:tc>
      </w:tr>
    </w:tbl>
    <w:p w14:paraId="2CF28458" w14:textId="77777777" w:rsidR="00003FD0" w:rsidRPr="008B0BDE" w:rsidRDefault="00003FD0" w:rsidP="004B374F">
      <w:pPr>
        <w:jc w:val="left"/>
        <w:rPr>
          <w:rFonts w:cs="Arial"/>
          <w:b/>
        </w:rPr>
      </w:pPr>
    </w:p>
    <w:p w14:paraId="5728873A" w14:textId="77777777" w:rsidR="009A2278" w:rsidRPr="008B0BDE" w:rsidRDefault="009A2278" w:rsidP="004B374F">
      <w:pPr>
        <w:jc w:val="left"/>
        <w:rPr>
          <w:rFonts w:cs="Arial"/>
          <w:b/>
        </w:rPr>
      </w:pPr>
    </w:p>
    <w:p w14:paraId="492BE0A1" w14:textId="77777777" w:rsidR="00003FD0" w:rsidRPr="008B0BDE" w:rsidRDefault="00003FD0" w:rsidP="004B374F">
      <w:pPr>
        <w:jc w:val="left"/>
        <w:rPr>
          <w:rFonts w:cs="Arial"/>
          <w:b/>
        </w:rPr>
      </w:pPr>
    </w:p>
    <w:p w14:paraId="69AB7BB5" w14:textId="3CE3A2BC" w:rsidR="00003FD0" w:rsidRPr="008B0BDE" w:rsidRDefault="00003FD0" w:rsidP="00C00356">
      <w:pPr>
        <w:pStyle w:val="Heading1"/>
        <w:jc w:val="both"/>
        <w:rPr>
          <w:rFonts w:cs="Arial"/>
        </w:rPr>
      </w:pPr>
      <w:bookmarkStart w:id="28" w:name="_Toc149214159"/>
      <w:r w:rsidRPr="008B0BDE">
        <w:rPr>
          <w:rFonts w:cs="Arial"/>
        </w:rPr>
        <w:lastRenderedPageBreak/>
        <w:t xml:space="preserve">WEEK </w:t>
      </w:r>
      <w:proofErr w:type="gramStart"/>
      <w:r w:rsidRPr="008B0BDE">
        <w:rPr>
          <w:rFonts w:cs="Arial"/>
        </w:rPr>
        <w:t xml:space="preserve">8 </w:t>
      </w:r>
      <w:r w:rsidR="009E0ECC" w:rsidRPr="008B0BDE">
        <w:rPr>
          <w:rFonts w:cs="Arial"/>
        </w:rPr>
        <w:t xml:space="preserve"> RISK</w:t>
      </w:r>
      <w:proofErr w:type="gramEnd"/>
      <w:r w:rsidR="009E0ECC" w:rsidRPr="008B0BDE">
        <w:rPr>
          <w:rFonts w:cs="Arial"/>
        </w:rPr>
        <w:t xml:space="preserve"> &amp; SAFETY</w:t>
      </w:r>
      <w:r w:rsidRPr="008B0BDE">
        <w:rPr>
          <w:rFonts w:cs="Arial"/>
        </w:rPr>
        <w:tab/>
      </w:r>
      <w:r w:rsidRPr="008B0BDE">
        <w:rPr>
          <w:rFonts w:cs="Arial"/>
        </w:rPr>
        <w:tab/>
      </w:r>
      <w:r w:rsidRPr="008B0BDE">
        <w:rPr>
          <w:rFonts w:cs="Arial"/>
        </w:rPr>
        <w:tab/>
      </w:r>
      <w:r w:rsidRPr="008B0BDE">
        <w:rPr>
          <w:rFonts w:cs="Arial"/>
        </w:rPr>
        <w:tab/>
        <w:t>LEARNING ACTIVITIES</w:t>
      </w:r>
      <w:bookmarkEnd w:id="28"/>
      <w:r w:rsidRPr="008B0BDE">
        <w:rPr>
          <w:rFonts w:cs="Arial"/>
        </w:rPr>
        <w:tab/>
      </w:r>
    </w:p>
    <w:p w14:paraId="4806D4DB" w14:textId="77777777" w:rsidR="00C00356" w:rsidRPr="008B0BDE" w:rsidRDefault="00C00356" w:rsidP="00C00356">
      <w:pPr>
        <w:rPr>
          <w:rFonts w:cs="Arial"/>
          <w:lang w:val="en-US"/>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EE6434" w:rsidRPr="008B0BDE" w14:paraId="2EB8B69D" w14:textId="77777777" w:rsidTr="00AB1C5E">
        <w:tc>
          <w:tcPr>
            <w:tcW w:w="1568" w:type="dxa"/>
            <w:shd w:val="pct5" w:color="auto" w:fill="FFFFFF"/>
          </w:tcPr>
          <w:p w14:paraId="186763AD" w14:textId="77777777" w:rsidR="00EE6434" w:rsidRPr="008B0BDE" w:rsidRDefault="00EE6434" w:rsidP="00AB1C5E">
            <w:pPr>
              <w:jc w:val="left"/>
              <w:rPr>
                <w:rFonts w:cs="Arial"/>
                <w:b/>
                <w:sz w:val="16"/>
              </w:rPr>
            </w:pPr>
          </w:p>
          <w:p w14:paraId="5167A602" w14:textId="77777777" w:rsidR="00EE6434" w:rsidRPr="008B0BDE" w:rsidRDefault="00EE6434" w:rsidP="00AB1C5E">
            <w:pPr>
              <w:jc w:val="left"/>
              <w:rPr>
                <w:rFonts w:cs="Arial"/>
                <w:b/>
              </w:rPr>
            </w:pPr>
            <w:r w:rsidRPr="008B0BDE">
              <w:rPr>
                <w:rFonts w:cs="Arial"/>
                <w:b/>
              </w:rPr>
              <w:t>Pre-requisite knowledge</w:t>
            </w:r>
          </w:p>
        </w:tc>
        <w:tc>
          <w:tcPr>
            <w:tcW w:w="7362" w:type="dxa"/>
          </w:tcPr>
          <w:p w14:paraId="1058837B" w14:textId="50FBDBFE" w:rsidR="00EE6434" w:rsidRPr="008B0BDE" w:rsidRDefault="00497DBB" w:rsidP="00750333">
            <w:pPr>
              <w:jc w:val="left"/>
              <w:rPr>
                <w:rFonts w:cs="Arial"/>
              </w:rPr>
            </w:pPr>
            <w:r w:rsidRPr="008B0BDE">
              <w:rPr>
                <w:rFonts w:cs="Arial"/>
              </w:rPr>
              <w:t>Find out and write down what your understanding is of the term ‘evidence-based practice’. What does it mean for nurses and how should evidence be used in clinical care?</w:t>
            </w:r>
          </w:p>
        </w:tc>
      </w:tr>
      <w:tr w:rsidR="00EE6434" w:rsidRPr="008B0BDE" w14:paraId="47E93D7F" w14:textId="77777777" w:rsidTr="00AB1C5E">
        <w:tc>
          <w:tcPr>
            <w:tcW w:w="1568" w:type="dxa"/>
            <w:shd w:val="pct5" w:color="auto" w:fill="FFFFFF"/>
          </w:tcPr>
          <w:p w14:paraId="7F426FF6" w14:textId="77777777" w:rsidR="00EE6434" w:rsidRPr="008B0BDE" w:rsidRDefault="00EE6434" w:rsidP="00AB1C5E">
            <w:pPr>
              <w:jc w:val="left"/>
              <w:rPr>
                <w:rFonts w:cs="Arial"/>
                <w:b/>
                <w:sz w:val="16"/>
              </w:rPr>
            </w:pPr>
          </w:p>
          <w:p w14:paraId="32CE22C9" w14:textId="77777777" w:rsidR="00EE6434" w:rsidRPr="008B0BDE" w:rsidRDefault="00EE6434" w:rsidP="00AB1C5E">
            <w:pPr>
              <w:jc w:val="left"/>
              <w:rPr>
                <w:rFonts w:cs="Arial"/>
                <w:b/>
              </w:rPr>
            </w:pPr>
            <w:proofErr w:type="gramStart"/>
            <w:r w:rsidRPr="008B0BDE">
              <w:rPr>
                <w:rFonts w:cs="Arial"/>
                <w:b/>
              </w:rPr>
              <w:t>Pre lecture</w:t>
            </w:r>
            <w:proofErr w:type="gramEnd"/>
            <w:r w:rsidRPr="008B0BDE">
              <w:rPr>
                <w:rFonts w:cs="Arial"/>
                <w:b/>
              </w:rPr>
              <w:t xml:space="preserve"> reading</w:t>
            </w:r>
          </w:p>
        </w:tc>
        <w:tc>
          <w:tcPr>
            <w:tcW w:w="7362" w:type="dxa"/>
          </w:tcPr>
          <w:p w14:paraId="65106717" w14:textId="77777777" w:rsidR="00EE6434" w:rsidRPr="008B0BDE" w:rsidRDefault="00EE6434" w:rsidP="00AB1C5E">
            <w:pPr>
              <w:rPr>
                <w:rFonts w:cs="Arial"/>
                <w:sz w:val="16"/>
              </w:rPr>
            </w:pPr>
          </w:p>
          <w:p w14:paraId="29193A95" w14:textId="27916F38" w:rsidR="00AA05DE" w:rsidRPr="008B0BDE" w:rsidRDefault="00AA05DE" w:rsidP="00AB1C5E">
            <w:pPr>
              <w:rPr>
                <w:rFonts w:cs="Arial"/>
                <w:szCs w:val="22"/>
              </w:rPr>
            </w:pPr>
            <w:r w:rsidRPr="008B0BDE">
              <w:rPr>
                <w:rFonts w:cs="Arial"/>
                <w:szCs w:val="22"/>
              </w:rPr>
              <w:t>Read Section 9.6</w:t>
            </w:r>
            <w:r w:rsidR="004E7B5D" w:rsidRPr="008B0BDE">
              <w:rPr>
                <w:rFonts w:cs="Arial"/>
                <w:szCs w:val="22"/>
              </w:rPr>
              <w:t xml:space="preserve"> in your textbook:</w:t>
            </w:r>
          </w:p>
        </w:tc>
      </w:tr>
      <w:tr w:rsidR="00EE6434" w:rsidRPr="008B0BDE" w14:paraId="33BF025E" w14:textId="77777777" w:rsidTr="00AB1C5E">
        <w:tc>
          <w:tcPr>
            <w:tcW w:w="1568" w:type="dxa"/>
            <w:shd w:val="pct5" w:color="auto" w:fill="FFFFFF"/>
          </w:tcPr>
          <w:p w14:paraId="59E90308" w14:textId="77777777" w:rsidR="00EE6434" w:rsidRPr="008B0BDE" w:rsidRDefault="00EE6434" w:rsidP="00AB1C5E">
            <w:pPr>
              <w:jc w:val="left"/>
              <w:rPr>
                <w:rFonts w:cs="Arial"/>
                <w:b/>
                <w:sz w:val="16"/>
              </w:rPr>
            </w:pPr>
          </w:p>
          <w:p w14:paraId="5B263833" w14:textId="77777777" w:rsidR="00EE6434" w:rsidRPr="008B0BDE" w:rsidRDefault="00EE6434" w:rsidP="00AB1C5E">
            <w:pPr>
              <w:jc w:val="left"/>
              <w:rPr>
                <w:rFonts w:cs="Arial"/>
                <w:b/>
              </w:rPr>
            </w:pPr>
            <w:r w:rsidRPr="008B0BDE">
              <w:rPr>
                <w:rFonts w:cs="Arial"/>
                <w:b/>
              </w:rPr>
              <w:t>This week’s lecture focus</w:t>
            </w:r>
          </w:p>
        </w:tc>
        <w:tc>
          <w:tcPr>
            <w:tcW w:w="7362" w:type="dxa"/>
          </w:tcPr>
          <w:p w14:paraId="6446E4C0" w14:textId="77777777" w:rsidR="00EE6434" w:rsidRPr="008B0BDE" w:rsidRDefault="00EE6434" w:rsidP="00AB1C5E">
            <w:pPr>
              <w:rPr>
                <w:rFonts w:cs="Arial"/>
              </w:rPr>
            </w:pPr>
          </w:p>
          <w:p w14:paraId="7B85DC23" w14:textId="48F688BE" w:rsidR="0021333D" w:rsidRPr="008B0BDE" w:rsidRDefault="0021333D" w:rsidP="0021333D">
            <w:pPr>
              <w:pStyle w:val="paragraph"/>
              <w:spacing w:before="0" w:beforeAutospacing="0" w:after="0" w:afterAutospacing="0"/>
              <w:textAlignment w:val="baseline"/>
              <w:rPr>
                <w:rFonts w:ascii="Arial" w:hAnsi="Arial" w:cs="Arial"/>
                <w:sz w:val="22"/>
                <w:szCs w:val="22"/>
                <w:lang w:val="en-US"/>
              </w:rPr>
            </w:pPr>
            <w:r w:rsidRPr="008B0BDE">
              <w:rPr>
                <w:rStyle w:val="normaltextrun"/>
                <w:rFonts w:ascii="Arial" w:hAnsi="Arial" w:cs="Arial"/>
                <w:sz w:val="22"/>
                <w:szCs w:val="22"/>
              </w:rPr>
              <w:t>Infection control (standard precautions)</w:t>
            </w:r>
          </w:p>
          <w:p w14:paraId="595B303D" w14:textId="265E1966" w:rsidR="0021333D" w:rsidRPr="008B0BDE" w:rsidRDefault="0021333D" w:rsidP="0021333D">
            <w:pPr>
              <w:pStyle w:val="paragraph"/>
              <w:spacing w:before="0" w:beforeAutospacing="0" w:after="0" w:afterAutospacing="0"/>
              <w:textAlignment w:val="baseline"/>
              <w:rPr>
                <w:rStyle w:val="normaltextrun"/>
                <w:rFonts w:ascii="Arial" w:hAnsi="Arial" w:cs="Arial"/>
                <w:sz w:val="22"/>
                <w:szCs w:val="22"/>
              </w:rPr>
            </w:pPr>
            <w:r w:rsidRPr="008B0BDE">
              <w:rPr>
                <w:rStyle w:val="normaltextrun"/>
                <w:rFonts w:ascii="Arial" w:hAnsi="Arial" w:cs="Arial"/>
                <w:sz w:val="22"/>
                <w:szCs w:val="22"/>
              </w:rPr>
              <w:t>Hospital and environment safety</w:t>
            </w:r>
          </w:p>
          <w:p w14:paraId="5B523CD8" w14:textId="419ACA18" w:rsidR="000F4660" w:rsidRPr="008B0BDE" w:rsidRDefault="000F4660" w:rsidP="0021333D">
            <w:pPr>
              <w:pStyle w:val="paragraph"/>
              <w:spacing w:before="0" w:beforeAutospacing="0" w:after="0" w:afterAutospacing="0"/>
              <w:textAlignment w:val="baseline"/>
              <w:rPr>
                <w:rFonts w:ascii="Arial" w:hAnsi="Arial" w:cs="Arial"/>
                <w:sz w:val="22"/>
                <w:szCs w:val="22"/>
                <w:lang w:val="en-US"/>
              </w:rPr>
            </w:pPr>
            <w:r w:rsidRPr="008B0BDE">
              <w:rPr>
                <w:rStyle w:val="normaltextrun"/>
                <w:rFonts w:ascii="Arial" w:hAnsi="Arial" w:cs="Arial"/>
                <w:sz w:val="22"/>
                <w:szCs w:val="22"/>
              </w:rPr>
              <w:t>Personal Protection &amp; the nurse’s role in infection prevention and control</w:t>
            </w:r>
          </w:p>
          <w:p w14:paraId="0EC28CFE" w14:textId="77777777" w:rsidR="00EE6434" w:rsidRPr="008B0BDE" w:rsidRDefault="00EE6434" w:rsidP="00AB1C5E">
            <w:pPr>
              <w:rPr>
                <w:rFonts w:cs="Arial"/>
                <w:szCs w:val="22"/>
              </w:rPr>
            </w:pPr>
          </w:p>
          <w:p w14:paraId="58A7ADAF" w14:textId="77777777" w:rsidR="00EE6434" w:rsidRPr="008B0BDE" w:rsidRDefault="00EE6434" w:rsidP="00AB1C5E">
            <w:pPr>
              <w:rPr>
                <w:rFonts w:cs="Arial"/>
              </w:rPr>
            </w:pPr>
          </w:p>
        </w:tc>
      </w:tr>
      <w:tr w:rsidR="00EE6434" w:rsidRPr="008B0BDE" w14:paraId="1B507515" w14:textId="77777777" w:rsidTr="00AB1C5E">
        <w:tc>
          <w:tcPr>
            <w:tcW w:w="1568" w:type="dxa"/>
            <w:shd w:val="pct5" w:color="auto" w:fill="FFFFFF"/>
          </w:tcPr>
          <w:p w14:paraId="41CAAA4A" w14:textId="77777777" w:rsidR="00EE6434" w:rsidRPr="008B0BDE" w:rsidRDefault="00EE6434" w:rsidP="00AB1C5E">
            <w:pPr>
              <w:jc w:val="left"/>
              <w:rPr>
                <w:rFonts w:cs="Arial"/>
                <w:b/>
                <w:szCs w:val="22"/>
              </w:rPr>
            </w:pPr>
            <w:r w:rsidRPr="008B0BDE">
              <w:rPr>
                <w:rFonts w:cs="Arial"/>
                <w:b/>
                <w:szCs w:val="22"/>
              </w:rPr>
              <w:t>Key points from lecture</w:t>
            </w:r>
          </w:p>
        </w:tc>
        <w:tc>
          <w:tcPr>
            <w:tcW w:w="7362" w:type="dxa"/>
          </w:tcPr>
          <w:p w14:paraId="6E781DF0" w14:textId="581E6624" w:rsidR="007A4391" w:rsidRPr="008B0BDE" w:rsidRDefault="00EF1413" w:rsidP="00A95992">
            <w:pPr>
              <w:pStyle w:val="Text"/>
              <w:numPr>
                <w:ilvl w:val="0"/>
                <w:numId w:val="38"/>
              </w:numPr>
              <w:spacing w:line="240" w:lineRule="auto"/>
              <w:rPr>
                <w:rFonts w:ascii="Arial" w:hAnsi="Arial" w:cs="Arial"/>
                <w:sz w:val="22"/>
                <w:szCs w:val="22"/>
                <w:lang w:val="en-AU"/>
              </w:rPr>
            </w:pPr>
            <w:r w:rsidRPr="008B0BDE">
              <w:rPr>
                <w:rFonts w:ascii="Arial" w:hAnsi="Arial" w:cs="Arial"/>
                <w:sz w:val="22"/>
                <w:szCs w:val="22"/>
                <w:lang w:val="en-AU"/>
              </w:rPr>
              <w:t>Revision of t</w:t>
            </w:r>
            <w:r w:rsidR="007A4391" w:rsidRPr="008B0BDE">
              <w:rPr>
                <w:rFonts w:ascii="Arial" w:hAnsi="Arial" w:cs="Arial"/>
                <w:sz w:val="22"/>
                <w:szCs w:val="22"/>
                <w:lang w:val="en-AU"/>
              </w:rPr>
              <w:t>he main pathogens that cause infectious diseases and discuss emerging infectious diseases</w:t>
            </w:r>
          </w:p>
          <w:p w14:paraId="6679D951" w14:textId="6189C108" w:rsidR="00EF1413" w:rsidRPr="008B0BDE" w:rsidRDefault="00EF1413" w:rsidP="00A95992">
            <w:pPr>
              <w:pStyle w:val="ListParagraph"/>
              <w:numPr>
                <w:ilvl w:val="0"/>
                <w:numId w:val="38"/>
              </w:numPr>
              <w:suppressAutoHyphens/>
              <w:spacing w:line="240" w:lineRule="auto"/>
              <w:rPr>
                <w:rFonts w:ascii="Arial" w:hAnsi="Arial" w:cs="Arial"/>
              </w:rPr>
            </w:pPr>
            <w:r w:rsidRPr="008B0BDE">
              <w:rPr>
                <w:rFonts w:ascii="Arial" w:hAnsi="Arial" w:cs="Arial"/>
              </w:rPr>
              <w:t>T</w:t>
            </w:r>
            <w:r w:rsidR="007A4391" w:rsidRPr="008B0BDE">
              <w:rPr>
                <w:rFonts w:ascii="Arial" w:hAnsi="Arial" w:cs="Arial"/>
              </w:rPr>
              <w:t>he chain of infection, how infections are spread and means of preventing transmission</w:t>
            </w:r>
          </w:p>
          <w:p w14:paraId="19868163" w14:textId="3898F92A" w:rsidR="00EF1413" w:rsidRPr="008B0BDE" w:rsidRDefault="00EF1413" w:rsidP="00A95992">
            <w:pPr>
              <w:pStyle w:val="ListParagraph"/>
              <w:numPr>
                <w:ilvl w:val="0"/>
                <w:numId w:val="38"/>
              </w:numPr>
              <w:suppressAutoHyphens/>
              <w:spacing w:line="240" w:lineRule="auto"/>
              <w:rPr>
                <w:rFonts w:ascii="Arial" w:hAnsi="Arial" w:cs="Arial"/>
              </w:rPr>
            </w:pPr>
            <w:r w:rsidRPr="008B0BDE">
              <w:rPr>
                <w:rFonts w:ascii="Arial" w:hAnsi="Arial" w:cs="Arial"/>
              </w:rPr>
              <w:t>C</w:t>
            </w:r>
            <w:r w:rsidR="007A4391" w:rsidRPr="008B0BDE">
              <w:rPr>
                <w:rFonts w:ascii="Arial" w:hAnsi="Arial" w:cs="Arial"/>
              </w:rPr>
              <w:t>ommon healthcare-associated infections (HAIs)</w:t>
            </w:r>
            <w:r w:rsidRPr="008B0BDE">
              <w:rPr>
                <w:rFonts w:ascii="Arial" w:hAnsi="Arial" w:cs="Arial"/>
              </w:rPr>
              <w:t>, prevention and hospital policies and practices to help</w:t>
            </w:r>
            <w:r w:rsidR="007A4391" w:rsidRPr="008B0BDE">
              <w:rPr>
                <w:rFonts w:ascii="Arial" w:hAnsi="Arial" w:cs="Arial"/>
              </w:rPr>
              <w:t>.</w:t>
            </w:r>
          </w:p>
          <w:p w14:paraId="5056ADAC" w14:textId="77777777" w:rsidR="00EE6434" w:rsidRPr="008B0BDE" w:rsidRDefault="007A4391" w:rsidP="00A95992">
            <w:pPr>
              <w:pStyle w:val="ListParagraph"/>
              <w:numPr>
                <w:ilvl w:val="0"/>
                <w:numId w:val="38"/>
              </w:numPr>
              <w:suppressAutoHyphens/>
              <w:spacing w:line="240" w:lineRule="auto"/>
              <w:rPr>
                <w:rFonts w:ascii="Arial" w:hAnsi="Arial" w:cs="Arial"/>
              </w:rPr>
            </w:pPr>
            <w:r w:rsidRPr="008B0BDE">
              <w:rPr>
                <w:rFonts w:ascii="Arial" w:hAnsi="Arial" w:cs="Arial"/>
              </w:rPr>
              <w:t>Essential concepts for the nursing management of patients with infectious diseases and healthcare associated infection</w:t>
            </w:r>
          </w:p>
          <w:p w14:paraId="16F3A011" w14:textId="2E9F298C" w:rsidR="004E7B5D" w:rsidRPr="008B0BDE" w:rsidRDefault="00940E8E" w:rsidP="00A95992">
            <w:pPr>
              <w:pStyle w:val="ListParagraph"/>
              <w:numPr>
                <w:ilvl w:val="0"/>
                <w:numId w:val="38"/>
              </w:numPr>
              <w:suppressAutoHyphens/>
              <w:spacing w:line="240" w:lineRule="auto"/>
              <w:rPr>
                <w:rFonts w:ascii="Arial" w:hAnsi="Arial" w:cs="Arial"/>
              </w:rPr>
            </w:pPr>
            <w:r w:rsidRPr="008B0BDE">
              <w:rPr>
                <w:rStyle w:val="normaltextrun"/>
                <w:rFonts w:ascii="Arial" w:hAnsi="Arial" w:cs="Arial"/>
              </w:rPr>
              <w:t xml:space="preserve">Self-care and reflective practices. </w:t>
            </w:r>
          </w:p>
        </w:tc>
      </w:tr>
      <w:tr w:rsidR="00EE6434" w:rsidRPr="008B0BDE" w14:paraId="1B821285" w14:textId="77777777" w:rsidTr="00AB1C5E">
        <w:tc>
          <w:tcPr>
            <w:tcW w:w="1568" w:type="dxa"/>
            <w:shd w:val="pct5" w:color="auto" w:fill="FFFFFF"/>
          </w:tcPr>
          <w:p w14:paraId="78A87659" w14:textId="77777777" w:rsidR="00EE6434" w:rsidRPr="008B0BDE" w:rsidRDefault="00EE6434" w:rsidP="00AB1C5E">
            <w:pPr>
              <w:jc w:val="left"/>
              <w:rPr>
                <w:rFonts w:cs="Arial"/>
                <w:b/>
                <w:sz w:val="16"/>
              </w:rPr>
            </w:pPr>
          </w:p>
          <w:p w14:paraId="71D13EB9" w14:textId="77777777" w:rsidR="00EE6434" w:rsidRPr="008B0BDE" w:rsidRDefault="00EE6434" w:rsidP="00AB1C5E">
            <w:pPr>
              <w:jc w:val="left"/>
              <w:rPr>
                <w:rFonts w:cs="Arial"/>
                <w:b/>
              </w:rPr>
            </w:pPr>
            <w:r w:rsidRPr="008B0BDE">
              <w:rPr>
                <w:rFonts w:cs="Arial"/>
                <w:b/>
              </w:rPr>
              <w:t>Post lecture questions</w:t>
            </w:r>
          </w:p>
        </w:tc>
        <w:tc>
          <w:tcPr>
            <w:tcW w:w="7362" w:type="dxa"/>
          </w:tcPr>
          <w:p w14:paraId="7D73747D" w14:textId="221E6A37" w:rsidR="00EE6434" w:rsidRPr="008B0BDE" w:rsidRDefault="009223EE" w:rsidP="00AB1C5E">
            <w:pPr>
              <w:rPr>
                <w:rFonts w:cs="Arial"/>
              </w:rPr>
            </w:pPr>
            <w:r w:rsidRPr="008B0BDE">
              <w:rPr>
                <w:rFonts w:cs="Arial"/>
              </w:rPr>
              <w:t>In your own words write a definition for each of these terms:</w:t>
            </w:r>
          </w:p>
          <w:p w14:paraId="6349AE2A" w14:textId="45C86685" w:rsidR="009223EE" w:rsidRPr="008B0BDE" w:rsidRDefault="007E42A5" w:rsidP="00AB1C5E">
            <w:pPr>
              <w:rPr>
                <w:rFonts w:cs="Arial"/>
              </w:rPr>
            </w:pPr>
            <w:r w:rsidRPr="008B0BDE">
              <w:rPr>
                <w:rFonts w:cs="Arial"/>
              </w:rPr>
              <w:t>Infection/infectious disease</w:t>
            </w:r>
          </w:p>
          <w:p w14:paraId="2EF92915" w14:textId="77777777" w:rsidR="00CF1FE5" w:rsidRPr="008B0BDE" w:rsidRDefault="00CF1FE5" w:rsidP="00AB1C5E">
            <w:pPr>
              <w:rPr>
                <w:rFonts w:cs="Arial"/>
              </w:rPr>
            </w:pPr>
          </w:p>
          <w:p w14:paraId="3B0508E5" w14:textId="77777777" w:rsidR="00CF1FE5" w:rsidRPr="008B0BDE" w:rsidRDefault="00CF1FE5" w:rsidP="00AB1C5E">
            <w:pPr>
              <w:rPr>
                <w:rFonts w:cs="Arial"/>
              </w:rPr>
            </w:pPr>
          </w:p>
          <w:p w14:paraId="2B3D6F1C" w14:textId="1A1E4B40" w:rsidR="007E42A5" w:rsidRPr="008B0BDE" w:rsidRDefault="007D2D77" w:rsidP="00AB1C5E">
            <w:pPr>
              <w:rPr>
                <w:rFonts w:cs="Arial"/>
              </w:rPr>
            </w:pPr>
            <w:r w:rsidRPr="008B0BDE">
              <w:rPr>
                <w:rFonts w:cs="Arial"/>
              </w:rPr>
              <w:t>Pathogen</w:t>
            </w:r>
          </w:p>
          <w:p w14:paraId="034DF5FC" w14:textId="77777777" w:rsidR="00CF1FE5" w:rsidRPr="008B0BDE" w:rsidRDefault="00CF1FE5" w:rsidP="00AB1C5E">
            <w:pPr>
              <w:rPr>
                <w:rFonts w:cs="Arial"/>
              </w:rPr>
            </w:pPr>
          </w:p>
          <w:p w14:paraId="6B6B2C9E" w14:textId="77777777" w:rsidR="00CF1FE5" w:rsidRPr="008B0BDE" w:rsidRDefault="00CF1FE5" w:rsidP="00AB1C5E">
            <w:pPr>
              <w:rPr>
                <w:rFonts w:cs="Arial"/>
              </w:rPr>
            </w:pPr>
          </w:p>
          <w:p w14:paraId="19172BB2" w14:textId="4EAA4461" w:rsidR="007D2D77" w:rsidRPr="008B0BDE" w:rsidRDefault="007D2D77" w:rsidP="00AB1C5E">
            <w:pPr>
              <w:rPr>
                <w:rFonts w:cs="Arial"/>
              </w:rPr>
            </w:pPr>
            <w:r w:rsidRPr="008B0BDE">
              <w:rPr>
                <w:rFonts w:cs="Arial"/>
              </w:rPr>
              <w:t>Chain of infection</w:t>
            </w:r>
          </w:p>
          <w:p w14:paraId="33369129" w14:textId="77777777" w:rsidR="00CF1FE5" w:rsidRPr="008B0BDE" w:rsidRDefault="00CF1FE5" w:rsidP="00AB1C5E">
            <w:pPr>
              <w:rPr>
                <w:rFonts w:cs="Arial"/>
              </w:rPr>
            </w:pPr>
          </w:p>
          <w:p w14:paraId="6E049B5C" w14:textId="77777777" w:rsidR="00CF1FE5" w:rsidRPr="008B0BDE" w:rsidRDefault="00CF1FE5" w:rsidP="00AB1C5E">
            <w:pPr>
              <w:rPr>
                <w:rFonts w:cs="Arial"/>
              </w:rPr>
            </w:pPr>
          </w:p>
          <w:p w14:paraId="397581FB" w14:textId="42B19DB6" w:rsidR="007D2D77" w:rsidRPr="008B0BDE" w:rsidRDefault="00E53471" w:rsidP="00AB1C5E">
            <w:pPr>
              <w:rPr>
                <w:rFonts w:cs="Arial"/>
              </w:rPr>
            </w:pPr>
            <w:r w:rsidRPr="008B0BDE">
              <w:rPr>
                <w:rFonts w:cs="Arial"/>
              </w:rPr>
              <w:t>Causative agent</w:t>
            </w:r>
          </w:p>
          <w:p w14:paraId="5658D6C5" w14:textId="77777777" w:rsidR="00CF1FE5" w:rsidRPr="008B0BDE" w:rsidRDefault="00CF1FE5" w:rsidP="00AB1C5E">
            <w:pPr>
              <w:rPr>
                <w:rFonts w:cs="Arial"/>
              </w:rPr>
            </w:pPr>
          </w:p>
          <w:p w14:paraId="529D6AD2" w14:textId="77777777" w:rsidR="00CF1FE5" w:rsidRPr="008B0BDE" w:rsidRDefault="00CF1FE5" w:rsidP="00AB1C5E">
            <w:pPr>
              <w:rPr>
                <w:rFonts w:cs="Arial"/>
              </w:rPr>
            </w:pPr>
          </w:p>
          <w:p w14:paraId="0E0F9870" w14:textId="46427589" w:rsidR="00E53471" w:rsidRPr="008B0BDE" w:rsidRDefault="008B79B1" w:rsidP="00AB1C5E">
            <w:pPr>
              <w:rPr>
                <w:rFonts w:cs="Arial"/>
              </w:rPr>
            </w:pPr>
            <w:r w:rsidRPr="008B0BDE">
              <w:rPr>
                <w:rFonts w:cs="Arial"/>
              </w:rPr>
              <w:t>Reservoir</w:t>
            </w:r>
          </w:p>
          <w:p w14:paraId="37A239A3" w14:textId="77777777" w:rsidR="00CF1FE5" w:rsidRPr="008B0BDE" w:rsidRDefault="00CF1FE5" w:rsidP="00AB1C5E">
            <w:pPr>
              <w:rPr>
                <w:rFonts w:cs="Arial"/>
              </w:rPr>
            </w:pPr>
          </w:p>
          <w:p w14:paraId="79247BED" w14:textId="77777777" w:rsidR="00CF1FE5" w:rsidRPr="008B0BDE" w:rsidRDefault="00CF1FE5" w:rsidP="00AB1C5E">
            <w:pPr>
              <w:rPr>
                <w:rFonts w:cs="Arial"/>
              </w:rPr>
            </w:pPr>
          </w:p>
          <w:p w14:paraId="70A0C7AF" w14:textId="1D1811F4" w:rsidR="008B79B1" w:rsidRPr="008B0BDE" w:rsidRDefault="008B79B1" w:rsidP="00AB1C5E">
            <w:pPr>
              <w:rPr>
                <w:rFonts w:cs="Arial"/>
              </w:rPr>
            </w:pPr>
            <w:r w:rsidRPr="008B0BDE">
              <w:rPr>
                <w:rFonts w:cs="Arial"/>
              </w:rPr>
              <w:t>Susceptible host</w:t>
            </w:r>
          </w:p>
          <w:p w14:paraId="02678FD8" w14:textId="77777777" w:rsidR="00CF1FE5" w:rsidRPr="008B0BDE" w:rsidRDefault="00CF1FE5" w:rsidP="00AB1C5E">
            <w:pPr>
              <w:rPr>
                <w:rFonts w:cs="Arial"/>
              </w:rPr>
            </w:pPr>
          </w:p>
          <w:p w14:paraId="31048B9A" w14:textId="77777777" w:rsidR="00CF1FE5" w:rsidRPr="008B0BDE" w:rsidRDefault="00CF1FE5" w:rsidP="00AB1C5E">
            <w:pPr>
              <w:rPr>
                <w:rFonts w:cs="Arial"/>
              </w:rPr>
            </w:pPr>
          </w:p>
          <w:p w14:paraId="17C37A99" w14:textId="308E2DCE" w:rsidR="008B79B1" w:rsidRPr="008B0BDE" w:rsidRDefault="00863152" w:rsidP="00AB1C5E">
            <w:pPr>
              <w:rPr>
                <w:rFonts w:cs="Arial"/>
              </w:rPr>
            </w:pPr>
            <w:r w:rsidRPr="008B0BDE">
              <w:rPr>
                <w:rFonts w:cs="Arial"/>
              </w:rPr>
              <w:t>Portal of entry</w:t>
            </w:r>
          </w:p>
          <w:p w14:paraId="57AA774C" w14:textId="77777777" w:rsidR="00CF1FE5" w:rsidRPr="008B0BDE" w:rsidRDefault="00CF1FE5" w:rsidP="00AB1C5E">
            <w:pPr>
              <w:rPr>
                <w:rFonts w:cs="Arial"/>
              </w:rPr>
            </w:pPr>
          </w:p>
          <w:p w14:paraId="0281B2E7" w14:textId="77777777" w:rsidR="00CF1FE5" w:rsidRPr="008B0BDE" w:rsidRDefault="00CF1FE5" w:rsidP="00AB1C5E">
            <w:pPr>
              <w:rPr>
                <w:rFonts w:cs="Arial"/>
              </w:rPr>
            </w:pPr>
          </w:p>
          <w:p w14:paraId="1DCED294" w14:textId="087CD8C4" w:rsidR="00863152" w:rsidRPr="008B0BDE" w:rsidRDefault="007F079A" w:rsidP="00AB1C5E">
            <w:pPr>
              <w:rPr>
                <w:rFonts w:cs="Arial"/>
              </w:rPr>
            </w:pPr>
            <w:r w:rsidRPr="008B0BDE">
              <w:rPr>
                <w:rFonts w:cs="Arial"/>
              </w:rPr>
              <w:t>Mechanisms of transmission</w:t>
            </w:r>
          </w:p>
          <w:p w14:paraId="3454357F" w14:textId="77777777" w:rsidR="00CF1FE5" w:rsidRPr="008B0BDE" w:rsidRDefault="00CF1FE5" w:rsidP="00AB1C5E">
            <w:pPr>
              <w:rPr>
                <w:rFonts w:cs="Arial"/>
              </w:rPr>
            </w:pPr>
          </w:p>
          <w:p w14:paraId="7E267A15" w14:textId="77777777" w:rsidR="00CF1FE5" w:rsidRPr="008B0BDE" w:rsidRDefault="00CF1FE5" w:rsidP="00AB1C5E">
            <w:pPr>
              <w:rPr>
                <w:rFonts w:cs="Arial"/>
              </w:rPr>
            </w:pPr>
          </w:p>
          <w:p w14:paraId="40084468" w14:textId="74DBCC74" w:rsidR="007F079A" w:rsidRPr="008B0BDE" w:rsidRDefault="00CF1FE5" w:rsidP="00AB1C5E">
            <w:pPr>
              <w:rPr>
                <w:rFonts w:cs="Arial"/>
              </w:rPr>
            </w:pPr>
            <w:r w:rsidRPr="008B0BDE">
              <w:rPr>
                <w:rFonts w:cs="Arial"/>
              </w:rPr>
              <w:t>Portal of exit</w:t>
            </w:r>
          </w:p>
          <w:p w14:paraId="03602BEF" w14:textId="392DF875" w:rsidR="00BA6449" w:rsidRPr="008B0BDE" w:rsidRDefault="00BA6449" w:rsidP="00AB1C5E">
            <w:pPr>
              <w:rPr>
                <w:rFonts w:cs="Arial"/>
              </w:rPr>
            </w:pPr>
          </w:p>
        </w:tc>
      </w:tr>
      <w:tr w:rsidR="00EE6434" w:rsidRPr="008B0BDE" w14:paraId="189EA440"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680D2F9D" w14:textId="77777777" w:rsidR="00EE6434" w:rsidRPr="008B0BDE" w:rsidRDefault="00EE6434" w:rsidP="00AB1C5E">
            <w:pPr>
              <w:jc w:val="left"/>
              <w:rPr>
                <w:rFonts w:cs="Arial"/>
                <w:b/>
                <w:sz w:val="16"/>
              </w:rPr>
            </w:pPr>
          </w:p>
          <w:p w14:paraId="5CE875D2" w14:textId="77777777" w:rsidR="00EE6434" w:rsidRPr="008B0BDE" w:rsidRDefault="00EE6434" w:rsidP="00AB1C5E">
            <w:pPr>
              <w:jc w:val="left"/>
              <w:rPr>
                <w:rFonts w:cs="Arial"/>
                <w:b/>
              </w:rPr>
            </w:pPr>
            <w:r w:rsidRPr="008B0BDE">
              <w:rPr>
                <w:rFonts w:cs="Arial"/>
                <w:b/>
              </w:rPr>
              <w:t>Tutorial session preparation</w:t>
            </w:r>
          </w:p>
        </w:tc>
        <w:tc>
          <w:tcPr>
            <w:tcW w:w="7362" w:type="dxa"/>
            <w:tcBorders>
              <w:left w:val="nil"/>
              <w:bottom w:val="single" w:sz="4" w:space="0" w:color="auto"/>
            </w:tcBorders>
          </w:tcPr>
          <w:p w14:paraId="5CFCE6AF" w14:textId="77777777" w:rsidR="00EE6434" w:rsidRPr="008B0BDE" w:rsidRDefault="00EE6434" w:rsidP="00AB1C5E">
            <w:pPr>
              <w:pStyle w:val="Header"/>
              <w:tabs>
                <w:tab w:val="clear" w:pos="4153"/>
                <w:tab w:val="clear" w:pos="8306"/>
              </w:tabs>
              <w:rPr>
                <w:rFonts w:cs="Arial"/>
              </w:rPr>
            </w:pPr>
          </w:p>
          <w:p w14:paraId="12B77F2A" w14:textId="56E01449" w:rsidR="00754BAB" w:rsidRPr="008B0BDE" w:rsidRDefault="00754BAB" w:rsidP="00754BAB">
            <w:pPr>
              <w:rPr>
                <w:rFonts w:cs="Arial"/>
                <w:bCs/>
                <w:szCs w:val="22"/>
              </w:rPr>
            </w:pPr>
            <w:r w:rsidRPr="008B0BDE">
              <w:rPr>
                <w:rFonts w:cs="Arial"/>
                <w:bCs/>
                <w:szCs w:val="22"/>
              </w:rPr>
              <w:t>You will also get an introduction to Standard Precautions and Infection Control.</w:t>
            </w:r>
            <w:r w:rsidR="00C26C87" w:rsidRPr="008B0BDE">
              <w:rPr>
                <w:rFonts w:cs="Arial"/>
                <w:bCs/>
                <w:szCs w:val="22"/>
              </w:rPr>
              <w:t xml:space="preserve"> Ensure you understand what these</w:t>
            </w:r>
            <w:r w:rsidR="009223EE" w:rsidRPr="008B0BDE">
              <w:rPr>
                <w:rFonts w:cs="Arial"/>
                <w:bCs/>
                <w:szCs w:val="22"/>
              </w:rPr>
              <w:t xml:space="preserve"> terms mean.</w:t>
            </w:r>
          </w:p>
          <w:p w14:paraId="0B7A3094" w14:textId="75DE3D10" w:rsidR="009223EE" w:rsidRPr="008B0BDE" w:rsidRDefault="009223EE" w:rsidP="00754BAB">
            <w:pPr>
              <w:rPr>
                <w:rFonts w:cs="Arial"/>
              </w:rPr>
            </w:pPr>
            <w:r w:rsidRPr="008B0BDE">
              <w:rPr>
                <w:rFonts w:cs="Arial"/>
              </w:rPr>
              <w:lastRenderedPageBreak/>
              <w:t>Work with one other student and draw a concept map/diagram that illustrates the chain of infection including the modes of transmission and portals of entry. Bring that with you to your tutorial session</w:t>
            </w:r>
          </w:p>
          <w:p w14:paraId="5AA362E9" w14:textId="77777777" w:rsidR="001159FC" w:rsidRPr="008B0BDE" w:rsidRDefault="001159FC" w:rsidP="00754BAB">
            <w:pPr>
              <w:rPr>
                <w:rFonts w:cs="Arial"/>
              </w:rPr>
            </w:pPr>
          </w:p>
          <w:p w14:paraId="6D2AA8E7" w14:textId="77777777" w:rsidR="00EE6434" w:rsidRPr="008B0BDE" w:rsidRDefault="00EE6434" w:rsidP="0084573E">
            <w:pPr>
              <w:rPr>
                <w:rFonts w:cs="Arial"/>
              </w:rPr>
            </w:pPr>
          </w:p>
        </w:tc>
      </w:tr>
      <w:tr w:rsidR="00EE6434" w:rsidRPr="008B0BDE" w14:paraId="149C8175"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190FE852" w14:textId="77777777" w:rsidR="00EE6434" w:rsidRPr="008B0BDE" w:rsidRDefault="00EE6434" w:rsidP="00AB1C5E">
            <w:pPr>
              <w:rPr>
                <w:rFonts w:cs="Arial"/>
                <w:b/>
                <w:sz w:val="16"/>
              </w:rPr>
            </w:pPr>
          </w:p>
          <w:p w14:paraId="125046B1" w14:textId="77777777" w:rsidR="00EE6434" w:rsidRPr="008B0BDE" w:rsidRDefault="00EE6434" w:rsidP="00AB1C5E">
            <w:pPr>
              <w:rPr>
                <w:rFonts w:cs="Arial"/>
                <w:b/>
              </w:rPr>
            </w:pPr>
            <w:r w:rsidRPr="008B0BDE">
              <w:rPr>
                <w:rFonts w:cs="Arial"/>
                <w:b/>
              </w:rPr>
              <w:t>Tutorial session activities</w:t>
            </w:r>
          </w:p>
        </w:tc>
        <w:tc>
          <w:tcPr>
            <w:tcW w:w="7362" w:type="dxa"/>
            <w:tcBorders>
              <w:left w:val="nil"/>
            </w:tcBorders>
          </w:tcPr>
          <w:p w14:paraId="2CB4B0EB" w14:textId="040CD634" w:rsidR="00EE6434" w:rsidRPr="008B0BDE" w:rsidRDefault="00344BF9" w:rsidP="00AB1C5E">
            <w:pPr>
              <w:pStyle w:val="Header"/>
              <w:tabs>
                <w:tab w:val="clear" w:pos="4153"/>
                <w:tab w:val="clear" w:pos="8306"/>
              </w:tabs>
              <w:rPr>
                <w:rFonts w:cs="Arial"/>
              </w:rPr>
            </w:pPr>
            <w:r w:rsidRPr="008B0BDE">
              <w:rPr>
                <w:rFonts w:cs="Arial"/>
              </w:rPr>
              <w:t>Review chain of infection. Working in groups use your diagrams/concept maps and show how and where the chain of infection can be stopped.</w:t>
            </w:r>
            <w:r w:rsidR="00C26C87" w:rsidRPr="008B0BDE">
              <w:rPr>
                <w:rFonts w:cs="Arial"/>
              </w:rPr>
              <w:t xml:space="preserve"> </w:t>
            </w:r>
          </w:p>
          <w:p w14:paraId="2AF3FF30" w14:textId="77777777" w:rsidR="00EE6434" w:rsidRPr="008B0BDE" w:rsidRDefault="00EE6434" w:rsidP="00AB1C5E">
            <w:pPr>
              <w:rPr>
                <w:rFonts w:cs="Arial"/>
                <w:b/>
              </w:rPr>
            </w:pPr>
          </w:p>
          <w:p w14:paraId="29957F8A" w14:textId="143F1103" w:rsidR="0084573E" w:rsidRPr="008B0BDE" w:rsidRDefault="00AE7AA9" w:rsidP="0084573E">
            <w:pPr>
              <w:rPr>
                <w:rFonts w:cs="Arial"/>
              </w:rPr>
            </w:pPr>
            <w:r w:rsidRPr="008B0BDE">
              <w:rPr>
                <w:rFonts w:cs="Arial"/>
                <w:bCs/>
              </w:rPr>
              <w:t xml:space="preserve">Personal protection. Staying safe as a nurse. This session will </w:t>
            </w:r>
            <w:r w:rsidR="00DB0131" w:rsidRPr="008B0BDE">
              <w:rPr>
                <w:rFonts w:cs="Arial"/>
                <w:bCs/>
              </w:rPr>
              <w:t>give you the skills and knowledge needed to safely don and doff gloves, masks and eye protection</w:t>
            </w:r>
            <w:r w:rsidR="00115F8E" w:rsidRPr="008B0BDE">
              <w:rPr>
                <w:rFonts w:cs="Arial"/>
                <w:bCs/>
              </w:rPr>
              <w:t xml:space="preserve"> and other personal protective devices as available.</w:t>
            </w:r>
            <w:r w:rsidR="0084573E" w:rsidRPr="008B0BDE">
              <w:rPr>
                <w:rFonts w:cs="Arial"/>
                <w:bCs/>
              </w:rPr>
              <w:t xml:space="preserve"> You will also </w:t>
            </w:r>
            <w:r w:rsidR="0084573E" w:rsidRPr="008B0BDE">
              <w:rPr>
                <w:rFonts w:cs="Arial"/>
              </w:rPr>
              <w:t xml:space="preserve">learn about the different forms of handwashing that nurses use in practice. You </w:t>
            </w:r>
            <w:proofErr w:type="gramStart"/>
            <w:r w:rsidR="0084573E" w:rsidRPr="008B0BDE">
              <w:rPr>
                <w:rFonts w:cs="Arial"/>
              </w:rPr>
              <w:t>will  discuss</w:t>
            </w:r>
            <w:proofErr w:type="gramEnd"/>
            <w:r w:rsidR="0084573E" w:rsidRPr="008B0BDE">
              <w:rPr>
                <w:rFonts w:cs="Arial"/>
              </w:rPr>
              <w:t xml:space="preserve"> the purposes of each and then have an opportunity to practice using a correct handwashing technique.</w:t>
            </w:r>
          </w:p>
          <w:p w14:paraId="674A8DE6" w14:textId="77777777" w:rsidR="0084573E" w:rsidRPr="008B0BDE" w:rsidRDefault="0084573E" w:rsidP="0084573E">
            <w:pPr>
              <w:rPr>
                <w:rFonts w:cs="Arial"/>
              </w:rPr>
            </w:pPr>
          </w:p>
          <w:p w14:paraId="3232964F" w14:textId="77777777" w:rsidR="0084573E" w:rsidRPr="008B0BDE" w:rsidRDefault="0084573E" w:rsidP="0084573E">
            <w:pPr>
              <w:rPr>
                <w:rFonts w:cs="Arial"/>
                <w:bCs/>
                <w:szCs w:val="22"/>
              </w:rPr>
            </w:pPr>
            <w:r w:rsidRPr="008B0BDE">
              <w:rPr>
                <w:rFonts w:cs="Arial"/>
              </w:rPr>
              <w:t>You will be given the opportunity to assess your partner and yourself using the handwashing skills checklist. This skill will be reassessed in the OSCA at the end of the semester.</w:t>
            </w:r>
          </w:p>
          <w:p w14:paraId="7CD50E8F" w14:textId="77777777" w:rsidR="00EE6434" w:rsidRPr="008B0BDE" w:rsidRDefault="00EE6434" w:rsidP="0084573E">
            <w:pPr>
              <w:rPr>
                <w:rFonts w:cs="Arial"/>
                <w:b/>
              </w:rPr>
            </w:pPr>
          </w:p>
        </w:tc>
      </w:tr>
      <w:tr w:rsidR="00EE6434" w:rsidRPr="008B0BDE" w14:paraId="3C2A6AF4"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23C6D13F" w14:textId="77777777" w:rsidR="00EE6434" w:rsidRPr="008B0BDE" w:rsidRDefault="00EE6434" w:rsidP="00AB1C5E">
            <w:pPr>
              <w:rPr>
                <w:rFonts w:cs="Arial"/>
                <w:b/>
                <w:szCs w:val="22"/>
              </w:rPr>
            </w:pPr>
            <w:r w:rsidRPr="008B0BDE">
              <w:rPr>
                <w:rFonts w:cs="Arial"/>
                <w:b/>
                <w:szCs w:val="22"/>
              </w:rPr>
              <w:t>Self-directed learning</w:t>
            </w:r>
          </w:p>
          <w:p w14:paraId="0CED0B8B" w14:textId="77777777" w:rsidR="0084573E" w:rsidRPr="008B0BDE" w:rsidRDefault="0084573E" w:rsidP="00AB1C5E">
            <w:pPr>
              <w:rPr>
                <w:rFonts w:cs="Arial"/>
                <w:b/>
                <w:szCs w:val="22"/>
              </w:rPr>
            </w:pPr>
          </w:p>
          <w:p w14:paraId="531F2292" w14:textId="4BA69FD3" w:rsidR="0084573E" w:rsidRPr="008B0BDE" w:rsidRDefault="0084573E" w:rsidP="00AB1C5E">
            <w:pPr>
              <w:rPr>
                <w:rFonts w:cs="Arial"/>
                <w:b/>
                <w:szCs w:val="22"/>
              </w:rPr>
            </w:pPr>
            <w:r w:rsidRPr="008B0BDE">
              <w:rPr>
                <w:rFonts w:cs="Arial"/>
                <w:b/>
                <w:szCs w:val="22"/>
              </w:rPr>
              <w:t>Hand Hygiene</w:t>
            </w:r>
          </w:p>
        </w:tc>
        <w:tc>
          <w:tcPr>
            <w:tcW w:w="7362" w:type="dxa"/>
            <w:tcBorders>
              <w:left w:val="nil"/>
              <w:bottom w:val="single" w:sz="4" w:space="0" w:color="auto"/>
            </w:tcBorders>
          </w:tcPr>
          <w:p w14:paraId="7C14F446" w14:textId="0748A993" w:rsidR="00EE6434" w:rsidRPr="008B0BDE" w:rsidRDefault="00F224EB" w:rsidP="00AB1C5E">
            <w:pPr>
              <w:pStyle w:val="Header"/>
              <w:tabs>
                <w:tab w:val="clear" w:pos="4153"/>
                <w:tab w:val="clear" w:pos="8306"/>
              </w:tabs>
              <w:rPr>
                <w:rFonts w:cs="Arial"/>
              </w:rPr>
            </w:pPr>
            <w:r w:rsidRPr="008B0BDE">
              <w:rPr>
                <w:rFonts w:cs="Arial"/>
                <w:b/>
                <w:bCs/>
              </w:rPr>
              <w:t>Handw</w:t>
            </w:r>
            <w:r w:rsidR="001159FC" w:rsidRPr="008B0BDE">
              <w:rPr>
                <w:rFonts w:cs="Arial"/>
                <w:b/>
                <w:bCs/>
              </w:rPr>
              <w:t>a</w:t>
            </w:r>
            <w:r w:rsidRPr="008B0BDE">
              <w:rPr>
                <w:rFonts w:cs="Arial"/>
                <w:b/>
                <w:bCs/>
              </w:rPr>
              <w:t>shing.</w:t>
            </w:r>
            <w:r w:rsidRPr="008B0BDE">
              <w:rPr>
                <w:rFonts w:cs="Arial"/>
              </w:rPr>
              <w:t xml:space="preserve"> </w:t>
            </w:r>
            <w:r w:rsidR="001159FC" w:rsidRPr="008B0BDE">
              <w:rPr>
                <w:rFonts w:cs="Arial"/>
              </w:rPr>
              <w:t>You will nee</w:t>
            </w:r>
            <w:r w:rsidR="00743829" w:rsidRPr="008B0BDE">
              <w:rPr>
                <w:rFonts w:cs="Arial"/>
              </w:rPr>
              <w:t>d to ensure you are competent in safely performing hand hygiene. With your partner, practice correct hand hygiene techniques and then</w:t>
            </w:r>
            <w:r w:rsidR="002215DD" w:rsidRPr="008B0BDE">
              <w:rPr>
                <w:rFonts w:cs="Arial"/>
              </w:rPr>
              <w:t>, using the checklist below</w:t>
            </w:r>
            <w:r w:rsidR="0084573E" w:rsidRPr="008B0BDE">
              <w:rPr>
                <w:rFonts w:cs="Arial"/>
              </w:rPr>
              <w:t>,</w:t>
            </w:r>
            <w:r w:rsidR="00743829" w:rsidRPr="008B0BDE">
              <w:rPr>
                <w:rFonts w:cs="Arial"/>
              </w:rPr>
              <w:t xml:space="preserve"> assess both yourself and your partner to make sure you are able to safely and correctly perform the required technique.</w:t>
            </w:r>
          </w:p>
          <w:p w14:paraId="238303FA" w14:textId="77777777" w:rsidR="007F4D05" w:rsidRPr="008B0BDE" w:rsidRDefault="007F4D05" w:rsidP="007F4D05">
            <w:pPr>
              <w:rPr>
                <w:rFonts w:cs="Arial"/>
                <w:lang w:eastAsia="en-AU"/>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7F4D05" w:rsidRPr="008B0BDE" w14:paraId="4809221E" w14:textId="77777777" w:rsidTr="00051CE6">
              <w:tc>
                <w:tcPr>
                  <w:tcW w:w="8364" w:type="dxa"/>
                  <w:tcBorders>
                    <w:top w:val="single" w:sz="4" w:space="0" w:color="auto"/>
                    <w:left w:val="single" w:sz="4" w:space="0" w:color="auto"/>
                    <w:bottom w:val="single" w:sz="12" w:space="0" w:color="auto"/>
                    <w:right w:val="single" w:sz="4" w:space="0" w:color="auto"/>
                  </w:tcBorders>
                  <w:shd w:val="solid" w:color="F2F2F2" w:fill="D9D9D9"/>
                  <w:hideMark/>
                </w:tcPr>
                <w:p w14:paraId="743C4AA9" w14:textId="77777777" w:rsidR="007F4D05" w:rsidRPr="008B0BDE" w:rsidRDefault="007F4D05" w:rsidP="007F4D05">
                  <w:pPr>
                    <w:widowControl w:val="0"/>
                    <w:spacing w:before="60"/>
                    <w:rPr>
                      <w:rFonts w:eastAsia="Tw Cen MT" w:cs="Arial"/>
                      <w:sz w:val="16"/>
                      <w:szCs w:val="26"/>
                    </w:rPr>
                  </w:pPr>
                  <w:r w:rsidRPr="008B0BDE">
                    <w:rPr>
                      <w:rFonts w:eastAsia="Tw Cen MT" w:cs="Arial"/>
                      <w:b/>
                      <w:bCs/>
                      <w:sz w:val="16"/>
                      <w:szCs w:val="26"/>
                    </w:rPr>
                    <w:t xml:space="preserve">Criteria: C – Competent, NYC – Not Yet Competent </w:t>
                  </w:r>
                  <w:r w:rsidRPr="008B0BDE">
                    <w:rPr>
                      <w:rFonts w:eastAsia="Tw Cen MT" w:cs="Arial"/>
                      <w:sz w:val="16"/>
                      <w:szCs w:val="26"/>
                    </w:rPr>
                    <w:t>(Educator must comment why grade was NYC)</w:t>
                  </w:r>
                </w:p>
              </w:tc>
            </w:tr>
          </w:tbl>
          <w:tbl>
            <w:tblPr>
              <w:tblStyle w:val="TableGrid"/>
              <w:tblW w:w="0" w:type="auto"/>
              <w:tblLayout w:type="fixed"/>
              <w:tblLook w:val="04A0" w:firstRow="1" w:lastRow="0" w:firstColumn="1" w:lastColumn="0" w:noHBand="0" w:noVBand="1"/>
            </w:tblPr>
            <w:tblGrid>
              <w:gridCol w:w="5240"/>
              <w:gridCol w:w="1134"/>
              <w:gridCol w:w="567"/>
              <w:gridCol w:w="425"/>
              <w:gridCol w:w="993"/>
            </w:tblGrid>
            <w:tr w:rsidR="007F4D05" w:rsidRPr="008B0BDE" w14:paraId="43FB33DF" w14:textId="77777777" w:rsidTr="00051CE6">
              <w:trPr>
                <w:trHeight w:val="699"/>
              </w:trPr>
              <w:tc>
                <w:tcPr>
                  <w:tcW w:w="5240"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16EA1F5" w14:textId="77777777" w:rsidR="007F4D05" w:rsidRPr="008B0BDE" w:rsidRDefault="007F4D05" w:rsidP="007F4D05">
                  <w:pPr>
                    <w:rPr>
                      <w:rFonts w:cs="Arial"/>
                      <w:b/>
                      <w:bCs/>
                    </w:rPr>
                  </w:pPr>
                  <w:r w:rsidRPr="008B0BDE">
                    <w:rPr>
                      <w:rFonts w:cs="Arial"/>
                      <w:b/>
                      <w:bCs/>
                    </w:rPr>
                    <w:t>Criteria for skills performance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C47EB4D" w14:textId="77777777" w:rsidR="007F4D05" w:rsidRPr="008B0BDE" w:rsidRDefault="007F4D05" w:rsidP="007F4D05">
                  <w:pPr>
                    <w:rPr>
                      <w:rFonts w:cs="Arial"/>
                      <w:b/>
                      <w:bCs/>
                    </w:rPr>
                  </w:pPr>
                  <w:proofErr w:type="spellStart"/>
                  <w:r w:rsidRPr="008B0BDE">
                    <w:rPr>
                      <w:rFonts w:cs="Arial"/>
                      <w:b/>
                      <w:bCs/>
                    </w:rPr>
                    <w:t>Self Practice</w:t>
                  </w:r>
                  <w:proofErr w:type="spellEnd"/>
                </w:p>
              </w:tc>
              <w:tc>
                <w:tcPr>
                  <w:tcW w:w="1985"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E1AC4C2" w14:textId="77777777" w:rsidR="007F4D05" w:rsidRPr="008B0BDE" w:rsidRDefault="007F4D05" w:rsidP="007F4D05">
                  <w:pPr>
                    <w:rPr>
                      <w:rFonts w:cs="Arial"/>
                      <w:b/>
                      <w:bCs/>
                    </w:rPr>
                  </w:pPr>
                  <w:r w:rsidRPr="008B0BDE">
                    <w:rPr>
                      <w:rFonts w:cs="Arial"/>
                      <w:b/>
                      <w:bCs/>
                    </w:rPr>
                    <w:t>Observed Practice (P) with a partner, then assessed (A)</w:t>
                  </w:r>
                </w:p>
              </w:tc>
            </w:tr>
            <w:tr w:rsidR="007F4D05" w:rsidRPr="008B0BDE" w14:paraId="2BD7E878" w14:textId="77777777" w:rsidTr="00051CE6">
              <w:tc>
                <w:tcPr>
                  <w:tcW w:w="5240" w:type="dxa"/>
                  <w:vMerge/>
                  <w:tcBorders>
                    <w:top w:val="single" w:sz="4" w:space="0" w:color="auto"/>
                    <w:left w:val="single" w:sz="4" w:space="0" w:color="auto"/>
                    <w:bottom w:val="single" w:sz="4" w:space="0" w:color="auto"/>
                    <w:right w:val="single" w:sz="4" w:space="0" w:color="auto"/>
                  </w:tcBorders>
                  <w:vAlign w:val="center"/>
                  <w:hideMark/>
                </w:tcPr>
                <w:p w14:paraId="1701D359" w14:textId="77777777" w:rsidR="007F4D05" w:rsidRPr="008B0BDE" w:rsidRDefault="007F4D05" w:rsidP="007F4D05">
                  <w:pPr>
                    <w:rPr>
                      <w:rFonts w:cs="Arial"/>
                      <w:b/>
                      <w:bCs/>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15AEEF" w14:textId="77777777" w:rsidR="007F4D05" w:rsidRPr="008B0BDE" w:rsidRDefault="007F4D05" w:rsidP="007F4D05">
                  <w:pPr>
                    <w:rPr>
                      <w:rFonts w:cs="Arial"/>
                      <w:b/>
                      <w:b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6E4EA1B" w14:textId="77777777" w:rsidR="007F4D05" w:rsidRPr="008B0BDE" w:rsidRDefault="007F4D05" w:rsidP="007F4D05">
                  <w:pPr>
                    <w:rPr>
                      <w:rFonts w:cs="Arial"/>
                      <w:b/>
                      <w:bCs/>
                      <w:szCs w:val="24"/>
                    </w:rPr>
                  </w:pPr>
                  <w:r w:rsidRPr="008B0BDE">
                    <w:rPr>
                      <w:rFonts w:cs="Arial"/>
                      <w:b/>
                      <w:bCs/>
                      <w:szCs w:val="24"/>
                    </w:rPr>
                    <w:t>P</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36F5DB23" w14:textId="77777777" w:rsidR="007F4D05" w:rsidRPr="008B0BDE" w:rsidRDefault="007F4D05" w:rsidP="007F4D05">
                  <w:pPr>
                    <w:rPr>
                      <w:rFonts w:cs="Arial"/>
                      <w:b/>
                      <w:bCs/>
                      <w:szCs w:val="24"/>
                    </w:rPr>
                  </w:pPr>
                  <w:r w:rsidRPr="008B0BDE">
                    <w:rPr>
                      <w:rFonts w:cs="Arial"/>
                      <w:b/>
                      <w:bCs/>
                      <w:szCs w:val="24"/>
                    </w:rPr>
                    <w:t>P</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0E49294" w14:textId="77777777" w:rsidR="007F4D05" w:rsidRPr="008B0BDE" w:rsidRDefault="007F4D05" w:rsidP="007F4D05">
                  <w:pPr>
                    <w:rPr>
                      <w:rFonts w:cs="Arial"/>
                      <w:b/>
                      <w:bCs/>
                    </w:rPr>
                  </w:pPr>
                  <w:r w:rsidRPr="008B0BDE">
                    <w:rPr>
                      <w:rFonts w:cs="Arial"/>
                      <w:b/>
                      <w:bCs/>
                    </w:rPr>
                    <w:t>Assess</w:t>
                  </w:r>
                </w:p>
              </w:tc>
            </w:tr>
            <w:tr w:rsidR="007F4D05" w:rsidRPr="008B0BDE" w14:paraId="2688057A"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14FE1FFC" w14:textId="77777777" w:rsidR="007F4D05" w:rsidRPr="008B0BDE" w:rsidRDefault="007F4D05" w:rsidP="007F4D05">
                  <w:pPr>
                    <w:rPr>
                      <w:rFonts w:cs="Arial"/>
                      <w:sz w:val="18"/>
                      <w:szCs w:val="20"/>
                    </w:rPr>
                  </w:pPr>
                  <w:r w:rsidRPr="008B0BDE">
                    <w:rPr>
                      <w:rFonts w:eastAsia="Tw Cen MT" w:cs="Arial"/>
                      <w:sz w:val="18"/>
                      <w:szCs w:val="20"/>
                    </w:rPr>
                    <w:t>Identifies need</w:t>
                  </w:r>
                </w:p>
              </w:tc>
              <w:tc>
                <w:tcPr>
                  <w:tcW w:w="1134" w:type="dxa"/>
                  <w:tcBorders>
                    <w:top w:val="single" w:sz="4" w:space="0" w:color="auto"/>
                    <w:left w:val="single" w:sz="4" w:space="0" w:color="auto"/>
                    <w:bottom w:val="single" w:sz="4" w:space="0" w:color="auto"/>
                    <w:right w:val="single" w:sz="4" w:space="0" w:color="auto"/>
                  </w:tcBorders>
                </w:tcPr>
                <w:p w14:paraId="741DB899" w14:textId="77777777" w:rsidR="007F4D05" w:rsidRPr="008B0BDE" w:rsidRDefault="007F4D05" w:rsidP="007F4D05">
                  <w:pPr>
                    <w:rPr>
                      <w:rFonts w:cs="Arial"/>
                      <w:szCs w:val="24"/>
                    </w:rPr>
                  </w:pPr>
                </w:p>
              </w:tc>
              <w:tc>
                <w:tcPr>
                  <w:tcW w:w="567" w:type="dxa"/>
                  <w:tcBorders>
                    <w:top w:val="single" w:sz="4" w:space="0" w:color="auto"/>
                    <w:left w:val="single" w:sz="4" w:space="0" w:color="auto"/>
                    <w:bottom w:val="single" w:sz="4" w:space="0" w:color="auto"/>
                    <w:right w:val="single" w:sz="4" w:space="0" w:color="auto"/>
                  </w:tcBorders>
                </w:tcPr>
                <w:p w14:paraId="333FAC4F" w14:textId="77777777" w:rsidR="007F4D05" w:rsidRPr="008B0BDE" w:rsidRDefault="007F4D05" w:rsidP="007F4D05">
                  <w:pPr>
                    <w:rPr>
                      <w:rFonts w:cs="Arial"/>
                      <w:szCs w:val="24"/>
                    </w:rPr>
                  </w:pPr>
                </w:p>
              </w:tc>
              <w:tc>
                <w:tcPr>
                  <w:tcW w:w="425" w:type="dxa"/>
                  <w:tcBorders>
                    <w:top w:val="single" w:sz="4" w:space="0" w:color="auto"/>
                    <w:left w:val="single" w:sz="4" w:space="0" w:color="auto"/>
                    <w:bottom w:val="single" w:sz="4" w:space="0" w:color="auto"/>
                    <w:right w:val="single" w:sz="4" w:space="0" w:color="auto"/>
                  </w:tcBorders>
                </w:tcPr>
                <w:p w14:paraId="2CC22DBD" w14:textId="77777777" w:rsidR="007F4D05" w:rsidRPr="008B0BDE" w:rsidRDefault="007F4D05" w:rsidP="007F4D05">
                  <w:pPr>
                    <w:rPr>
                      <w:rFonts w:cs="Arial"/>
                      <w:szCs w:val="24"/>
                    </w:rPr>
                  </w:pPr>
                </w:p>
              </w:tc>
              <w:tc>
                <w:tcPr>
                  <w:tcW w:w="993" w:type="dxa"/>
                  <w:tcBorders>
                    <w:top w:val="single" w:sz="4" w:space="0" w:color="auto"/>
                    <w:left w:val="single" w:sz="4" w:space="0" w:color="auto"/>
                    <w:bottom w:val="single" w:sz="4" w:space="0" w:color="auto"/>
                    <w:right w:val="single" w:sz="4" w:space="0" w:color="auto"/>
                  </w:tcBorders>
                </w:tcPr>
                <w:p w14:paraId="306179BD" w14:textId="77777777" w:rsidR="007F4D05" w:rsidRPr="008B0BDE" w:rsidRDefault="007F4D05" w:rsidP="007F4D05">
                  <w:pPr>
                    <w:rPr>
                      <w:rFonts w:cs="Arial"/>
                      <w:szCs w:val="24"/>
                    </w:rPr>
                  </w:pPr>
                </w:p>
              </w:tc>
            </w:tr>
            <w:tr w:rsidR="007F4D05" w:rsidRPr="008B0BDE" w14:paraId="12652846"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4B46ED8A" w14:textId="77777777" w:rsidR="007F4D05" w:rsidRPr="008B0BDE" w:rsidRDefault="007F4D05" w:rsidP="007F4D05">
                  <w:pPr>
                    <w:widowControl w:val="0"/>
                    <w:spacing w:before="60"/>
                    <w:ind w:left="170" w:hanging="170"/>
                    <w:contextualSpacing/>
                    <w:rPr>
                      <w:rFonts w:eastAsia="Tw Cen MT" w:cs="Arial"/>
                      <w:sz w:val="18"/>
                      <w:szCs w:val="20"/>
                    </w:rPr>
                  </w:pPr>
                  <w:r w:rsidRPr="008B0BDE">
                    <w:rPr>
                      <w:rFonts w:eastAsia="Tw Cen MT" w:cs="Arial"/>
                      <w:sz w:val="18"/>
                      <w:szCs w:val="20"/>
                    </w:rPr>
                    <w:t xml:space="preserve">Gathers equipment: </w:t>
                  </w:r>
                </w:p>
                <w:p w14:paraId="7B13A743" w14:textId="77777777" w:rsidR="007F4D05" w:rsidRPr="008B0BDE" w:rsidRDefault="007F4D05" w:rsidP="00A95992">
                  <w:pPr>
                    <w:pStyle w:val="ListParagraph"/>
                    <w:widowControl w:val="0"/>
                    <w:numPr>
                      <w:ilvl w:val="0"/>
                      <w:numId w:val="61"/>
                    </w:numPr>
                    <w:spacing w:before="60" w:after="0" w:line="240" w:lineRule="auto"/>
                    <w:rPr>
                      <w:rFonts w:ascii="Arial" w:eastAsia="Times New Roman" w:hAnsi="Arial" w:cs="Arial"/>
                      <w:sz w:val="18"/>
                      <w:szCs w:val="20"/>
                    </w:rPr>
                  </w:pPr>
                  <w:r w:rsidRPr="008B0BDE">
                    <w:rPr>
                      <w:rFonts w:ascii="Arial" w:eastAsia="Times New Roman" w:hAnsi="Arial" w:cs="Arial"/>
                      <w:sz w:val="18"/>
                      <w:szCs w:val="20"/>
                    </w:rPr>
                    <w:t>warm running water</w:t>
                  </w:r>
                </w:p>
                <w:p w14:paraId="3C04B744" w14:textId="77777777" w:rsidR="007F4D05" w:rsidRPr="008B0BDE" w:rsidRDefault="007F4D05" w:rsidP="00A95992">
                  <w:pPr>
                    <w:pStyle w:val="ListParagraph"/>
                    <w:widowControl w:val="0"/>
                    <w:numPr>
                      <w:ilvl w:val="0"/>
                      <w:numId w:val="61"/>
                    </w:numPr>
                    <w:spacing w:before="60" w:after="0" w:line="240" w:lineRule="auto"/>
                    <w:rPr>
                      <w:rFonts w:ascii="Arial" w:eastAsia="Times New Roman" w:hAnsi="Arial" w:cs="Arial"/>
                      <w:sz w:val="18"/>
                      <w:szCs w:val="20"/>
                    </w:rPr>
                  </w:pPr>
                  <w:r w:rsidRPr="008B0BDE">
                    <w:rPr>
                      <w:rFonts w:ascii="Arial" w:eastAsia="Times New Roman" w:hAnsi="Arial" w:cs="Arial"/>
                      <w:sz w:val="18"/>
                      <w:szCs w:val="20"/>
                    </w:rPr>
                    <w:t>soap</w:t>
                  </w:r>
                </w:p>
                <w:p w14:paraId="1BF78459" w14:textId="77777777" w:rsidR="007F4D05" w:rsidRPr="008B0BDE" w:rsidRDefault="007F4D05" w:rsidP="00A95992">
                  <w:pPr>
                    <w:pStyle w:val="ListParagraph"/>
                    <w:numPr>
                      <w:ilvl w:val="0"/>
                      <w:numId w:val="61"/>
                    </w:numPr>
                    <w:spacing w:after="0" w:line="240" w:lineRule="auto"/>
                    <w:rPr>
                      <w:rFonts w:ascii="Arial" w:hAnsi="Arial" w:cs="Arial"/>
                      <w:sz w:val="18"/>
                      <w:szCs w:val="20"/>
                    </w:rPr>
                  </w:pPr>
                  <w:r w:rsidRPr="008B0BDE">
                    <w:rPr>
                      <w:rFonts w:ascii="Arial" w:eastAsia="Times New Roman" w:hAnsi="Arial" w:cs="Arial"/>
                      <w:sz w:val="18"/>
                      <w:szCs w:val="20"/>
                    </w:rPr>
                    <w:t xml:space="preserve"> paper towels.</w:t>
                  </w:r>
                </w:p>
              </w:tc>
              <w:tc>
                <w:tcPr>
                  <w:tcW w:w="1134" w:type="dxa"/>
                  <w:tcBorders>
                    <w:top w:val="single" w:sz="4" w:space="0" w:color="auto"/>
                    <w:left w:val="single" w:sz="4" w:space="0" w:color="auto"/>
                    <w:bottom w:val="single" w:sz="4" w:space="0" w:color="auto"/>
                    <w:right w:val="single" w:sz="4" w:space="0" w:color="auto"/>
                  </w:tcBorders>
                </w:tcPr>
                <w:p w14:paraId="019CF93E" w14:textId="77777777" w:rsidR="007F4D05" w:rsidRPr="008B0BDE" w:rsidRDefault="007F4D05" w:rsidP="007F4D05">
                  <w:pPr>
                    <w:rPr>
                      <w:rFonts w:cs="Arial"/>
                      <w:szCs w:val="24"/>
                    </w:rPr>
                  </w:pPr>
                </w:p>
              </w:tc>
              <w:tc>
                <w:tcPr>
                  <w:tcW w:w="567" w:type="dxa"/>
                  <w:tcBorders>
                    <w:top w:val="single" w:sz="4" w:space="0" w:color="auto"/>
                    <w:left w:val="single" w:sz="4" w:space="0" w:color="auto"/>
                    <w:bottom w:val="single" w:sz="4" w:space="0" w:color="auto"/>
                    <w:right w:val="single" w:sz="4" w:space="0" w:color="auto"/>
                  </w:tcBorders>
                </w:tcPr>
                <w:p w14:paraId="7E1267C2" w14:textId="77777777" w:rsidR="007F4D05" w:rsidRPr="008B0BDE" w:rsidRDefault="007F4D05" w:rsidP="007F4D05">
                  <w:pPr>
                    <w:rPr>
                      <w:rFonts w:cs="Arial"/>
                      <w:szCs w:val="24"/>
                    </w:rPr>
                  </w:pPr>
                </w:p>
              </w:tc>
              <w:tc>
                <w:tcPr>
                  <w:tcW w:w="425" w:type="dxa"/>
                  <w:tcBorders>
                    <w:top w:val="single" w:sz="4" w:space="0" w:color="auto"/>
                    <w:left w:val="single" w:sz="4" w:space="0" w:color="auto"/>
                    <w:bottom w:val="single" w:sz="4" w:space="0" w:color="auto"/>
                    <w:right w:val="single" w:sz="4" w:space="0" w:color="auto"/>
                  </w:tcBorders>
                </w:tcPr>
                <w:p w14:paraId="23236C13" w14:textId="77777777" w:rsidR="007F4D05" w:rsidRPr="008B0BDE" w:rsidRDefault="007F4D05" w:rsidP="007F4D05">
                  <w:pPr>
                    <w:rPr>
                      <w:rFonts w:cs="Arial"/>
                      <w:szCs w:val="24"/>
                    </w:rPr>
                  </w:pPr>
                </w:p>
              </w:tc>
              <w:tc>
                <w:tcPr>
                  <w:tcW w:w="993" w:type="dxa"/>
                  <w:tcBorders>
                    <w:top w:val="single" w:sz="4" w:space="0" w:color="auto"/>
                    <w:left w:val="single" w:sz="4" w:space="0" w:color="auto"/>
                    <w:bottom w:val="single" w:sz="4" w:space="0" w:color="auto"/>
                    <w:right w:val="single" w:sz="4" w:space="0" w:color="auto"/>
                  </w:tcBorders>
                </w:tcPr>
                <w:p w14:paraId="20F5D7D1" w14:textId="77777777" w:rsidR="007F4D05" w:rsidRPr="008B0BDE" w:rsidRDefault="007F4D05" w:rsidP="007F4D05">
                  <w:pPr>
                    <w:rPr>
                      <w:rFonts w:cs="Arial"/>
                      <w:szCs w:val="24"/>
                    </w:rPr>
                  </w:pPr>
                </w:p>
              </w:tc>
            </w:tr>
            <w:tr w:rsidR="007F4D05" w:rsidRPr="008B0BDE" w14:paraId="070CB29A"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4DC6B383" w14:textId="77777777" w:rsidR="007F4D05" w:rsidRPr="008B0BDE" w:rsidRDefault="007F4D05" w:rsidP="007F4D05">
                  <w:pPr>
                    <w:rPr>
                      <w:rFonts w:cs="Arial"/>
                      <w:sz w:val="18"/>
                      <w:szCs w:val="20"/>
                    </w:rPr>
                  </w:pPr>
                  <w:r w:rsidRPr="008B0BDE">
                    <w:rPr>
                      <w:rFonts w:eastAsia="Tw Cen MT" w:cs="Arial"/>
                      <w:sz w:val="18"/>
                      <w:szCs w:val="20"/>
                    </w:rPr>
                    <w:t xml:space="preserve">Prepares and assesses hands </w:t>
                  </w:r>
                </w:p>
              </w:tc>
              <w:tc>
                <w:tcPr>
                  <w:tcW w:w="1134" w:type="dxa"/>
                  <w:tcBorders>
                    <w:top w:val="single" w:sz="4" w:space="0" w:color="auto"/>
                    <w:left w:val="single" w:sz="4" w:space="0" w:color="auto"/>
                    <w:bottom w:val="single" w:sz="4" w:space="0" w:color="auto"/>
                    <w:right w:val="single" w:sz="4" w:space="0" w:color="auto"/>
                  </w:tcBorders>
                </w:tcPr>
                <w:p w14:paraId="5AE17743" w14:textId="77777777" w:rsidR="007F4D05" w:rsidRPr="008B0BDE" w:rsidRDefault="007F4D05" w:rsidP="007F4D05">
                  <w:pPr>
                    <w:rPr>
                      <w:rFonts w:cs="Arial"/>
                      <w:szCs w:val="24"/>
                    </w:rPr>
                  </w:pPr>
                </w:p>
              </w:tc>
              <w:tc>
                <w:tcPr>
                  <w:tcW w:w="567" w:type="dxa"/>
                  <w:tcBorders>
                    <w:top w:val="single" w:sz="4" w:space="0" w:color="auto"/>
                    <w:left w:val="single" w:sz="4" w:space="0" w:color="auto"/>
                    <w:bottom w:val="single" w:sz="4" w:space="0" w:color="auto"/>
                    <w:right w:val="single" w:sz="4" w:space="0" w:color="auto"/>
                  </w:tcBorders>
                </w:tcPr>
                <w:p w14:paraId="16A93AE8" w14:textId="77777777" w:rsidR="007F4D05" w:rsidRPr="008B0BDE" w:rsidRDefault="007F4D05" w:rsidP="007F4D05">
                  <w:pPr>
                    <w:rPr>
                      <w:rFonts w:cs="Arial"/>
                      <w:szCs w:val="24"/>
                    </w:rPr>
                  </w:pPr>
                </w:p>
              </w:tc>
              <w:tc>
                <w:tcPr>
                  <w:tcW w:w="425" w:type="dxa"/>
                  <w:tcBorders>
                    <w:top w:val="single" w:sz="4" w:space="0" w:color="auto"/>
                    <w:left w:val="single" w:sz="4" w:space="0" w:color="auto"/>
                    <w:bottom w:val="single" w:sz="4" w:space="0" w:color="auto"/>
                    <w:right w:val="single" w:sz="4" w:space="0" w:color="auto"/>
                  </w:tcBorders>
                </w:tcPr>
                <w:p w14:paraId="75458987" w14:textId="77777777" w:rsidR="007F4D05" w:rsidRPr="008B0BDE" w:rsidRDefault="007F4D05" w:rsidP="007F4D05">
                  <w:pPr>
                    <w:rPr>
                      <w:rFonts w:cs="Arial"/>
                      <w:szCs w:val="24"/>
                    </w:rPr>
                  </w:pPr>
                </w:p>
              </w:tc>
              <w:tc>
                <w:tcPr>
                  <w:tcW w:w="993" w:type="dxa"/>
                  <w:tcBorders>
                    <w:top w:val="single" w:sz="4" w:space="0" w:color="auto"/>
                    <w:left w:val="single" w:sz="4" w:space="0" w:color="auto"/>
                    <w:bottom w:val="single" w:sz="4" w:space="0" w:color="auto"/>
                    <w:right w:val="single" w:sz="4" w:space="0" w:color="auto"/>
                  </w:tcBorders>
                </w:tcPr>
                <w:p w14:paraId="07BA098A" w14:textId="77777777" w:rsidR="007F4D05" w:rsidRPr="008B0BDE" w:rsidRDefault="007F4D05" w:rsidP="007F4D05">
                  <w:pPr>
                    <w:rPr>
                      <w:rFonts w:cs="Arial"/>
                      <w:szCs w:val="24"/>
                    </w:rPr>
                  </w:pPr>
                </w:p>
              </w:tc>
            </w:tr>
            <w:tr w:rsidR="007F4D05" w:rsidRPr="008B0BDE" w14:paraId="6F722631"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0D2C6BA8" w14:textId="77777777" w:rsidR="007F4D05" w:rsidRPr="008B0BDE" w:rsidRDefault="007F4D05" w:rsidP="007F4D05">
                  <w:pPr>
                    <w:widowControl w:val="0"/>
                    <w:spacing w:before="60"/>
                    <w:rPr>
                      <w:rFonts w:eastAsia="Times New Roman" w:cs="Arial"/>
                      <w:sz w:val="18"/>
                      <w:szCs w:val="20"/>
                    </w:rPr>
                  </w:pPr>
                  <w:r w:rsidRPr="008B0BDE">
                    <w:rPr>
                      <w:rFonts w:eastAsia="Tw Cen MT" w:cs="Arial"/>
                      <w:sz w:val="18"/>
                      <w:szCs w:val="20"/>
                    </w:rPr>
                    <w:t xml:space="preserve">Turns on and adjusts water flow </w:t>
                  </w:r>
                </w:p>
              </w:tc>
              <w:tc>
                <w:tcPr>
                  <w:tcW w:w="1134" w:type="dxa"/>
                  <w:tcBorders>
                    <w:top w:val="single" w:sz="4" w:space="0" w:color="auto"/>
                    <w:left w:val="single" w:sz="4" w:space="0" w:color="auto"/>
                    <w:bottom w:val="single" w:sz="4" w:space="0" w:color="auto"/>
                    <w:right w:val="single" w:sz="4" w:space="0" w:color="auto"/>
                  </w:tcBorders>
                </w:tcPr>
                <w:p w14:paraId="7C2AB7DC" w14:textId="77777777" w:rsidR="007F4D05" w:rsidRPr="008B0BDE" w:rsidRDefault="007F4D05" w:rsidP="007F4D05">
                  <w:pPr>
                    <w:rPr>
                      <w:rFonts w:cs="Arial"/>
                      <w:szCs w:val="24"/>
                    </w:rPr>
                  </w:pPr>
                </w:p>
              </w:tc>
              <w:tc>
                <w:tcPr>
                  <w:tcW w:w="567" w:type="dxa"/>
                  <w:tcBorders>
                    <w:top w:val="single" w:sz="4" w:space="0" w:color="auto"/>
                    <w:left w:val="single" w:sz="4" w:space="0" w:color="auto"/>
                    <w:bottom w:val="single" w:sz="4" w:space="0" w:color="auto"/>
                    <w:right w:val="single" w:sz="4" w:space="0" w:color="auto"/>
                  </w:tcBorders>
                </w:tcPr>
                <w:p w14:paraId="0DDC7D18" w14:textId="77777777" w:rsidR="007F4D05" w:rsidRPr="008B0BDE" w:rsidRDefault="007F4D05" w:rsidP="007F4D05">
                  <w:pPr>
                    <w:rPr>
                      <w:rFonts w:cs="Arial"/>
                      <w:szCs w:val="24"/>
                    </w:rPr>
                  </w:pPr>
                </w:p>
              </w:tc>
              <w:tc>
                <w:tcPr>
                  <w:tcW w:w="425" w:type="dxa"/>
                  <w:tcBorders>
                    <w:top w:val="single" w:sz="4" w:space="0" w:color="auto"/>
                    <w:left w:val="single" w:sz="4" w:space="0" w:color="auto"/>
                    <w:bottom w:val="single" w:sz="4" w:space="0" w:color="auto"/>
                    <w:right w:val="single" w:sz="4" w:space="0" w:color="auto"/>
                  </w:tcBorders>
                </w:tcPr>
                <w:p w14:paraId="5EB7B318" w14:textId="77777777" w:rsidR="007F4D05" w:rsidRPr="008B0BDE" w:rsidRDefault="007F4D05" w:rsidP="007F4D05">
                  <w:pPr>
                    <w:rPr>
                      <w:rFonts w:cs="Arial"/>
                      <w:szCs w:val="24"/>
                    </w:rPr>
                  </w:pPr>
                </w:p>
              </w:tc>
              <w:tc>
                <w:tcPr>
                  <w:tcW w:w="993" w:type="dxa"/>
                  <w:tcBorders>
                    <w:top w:val="single" w:sz="4" w:space="0" w:color="auto"/>
                    <w:left w:val="single" w:sz="4" w:space="0" w:color="auto"/>
                    <w:bottom w:val="single" w:sz="4" w:space="0" w:color="auto"/>
                    <w:right w:val="single" w:sz="4" w:space="0" w:color="auto"/>
                  </w:tcBorders>
                </w:tcPr>
                <w:p w14:paraId="485E9475" w14:textId="77777777" w:rsidR="007F4D05" w:rsidRPr="008B0BDE" w:rsidRDefault="007F4D05" w:rsidP="007F4D05">
                  <w:pPr>
                    <w:rPr>
                      <w:rFonts w:cs="Arial"/>
                      <w:szCs w:val="24"/>
                    </w:rPr>
                  </w:pPr>
                </w:p>
              </w:tc>
            </w:tr>
            <w:tr w:rsidR="007F4D05" w:rsidRPr="008B0BDE" w14:paraId="62AEC687"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09300FE7" w14:textId="77777777" w:rsidR="007F4D05" w:rsidRPr="008B0BDE" w:rsidRDefault="007F4D05" w:rsidP="007F4D05">
                  <w:pPr>
                    <w:rPr>
                      <w:rFonts w:cs="Arial"/>
                      <w:sz w:val="18"/>
                      <w:szCs w:val="20"/>
                    </w:rPr>
                  </w:pPr>
                  <w:r w:rsidRPr="008B0BDE">
                    <w:rPr>
                      <w:rFonts w:eastAsia="Tw Cen MT" w:cs="Arial"/>
                      <w:sz w:val="18"/>
                      <w:szCs w:val="20"/>
                    </w:rPr>
                    <w:t xml:space="preserve">Wets hands, applies soap </w:t>
                  </w:r>
                </w:p>
              </w:tc>
              <w:tc>
                <w:tcPr>
                  <w:tcW w:w="1134" w:type="dxa"/>
                  <w:tcBorders>
                    <w:top w:val="single" w:sz="4" w:space="0" w:color="auto"/>
                    <w:left w:val="single" w:sz="4" w:space="0" w:color="auto"/>
                    <w:bottom w:val="single" w:sz="4" w:space="0" w:color="auto"/>
                    <w:right w:val="single" w:sz="4" w:space="0" w:color="auto"/>
                  </w:tcBorders>
                </w:tcPr>
                <w:p w14:paraId="13DECC30" w14:textId="77777777" w:rsidR="007F4D05" w:rsidRPr="008B0BDE" w:rsidRDefault="007F4D05" w:rsidP="007F4D05">
                  <w:pPr>
                    <w:rPr>
                      <w:rFonts w:cs="Arial"/>
                      <w:szCs w:val="24"/>
                    </w:rPr>
                  </w:pPr>
                </w:p>
              </w:tc>
              <w:tc>
                <w:tcPr>
                  <w:tcW w:w="567" w:type="dxa"/>
                  <w:tcBorders>
                    <w:top w:val="single" w:sz="4" w:space="0" w:color="auto"/>
                    <w:left w:val="single" w:sz="4" w:space="0" w:color="auto"/>
                    <w:bottom w:val="single" w:sz="4" w:space="0" w:color="auto"/>
                    <w:right w:val="single" w:sz="4" w:space="0" w:color="auto"/>
                  </w:tcBorders>
                </w:tcPr>
                <w:p w14:paraId="654C1AE9" w14:textId="77777777" w:rsidR="007F4D05" w:rsidRPr="008B0BDE" w:rsidRDefault="007F4D05" w:rsidP="007F4D05">
                  <w:pPr>
                    <w:rPr>
                      <w:rFonts w:cs="Arial"/>
                      <w:szCs w:val="24"/>
                    </w:rPr>
                  </w:pPr>
                </w:p>
              </w:tc>
              <w:tc>
                <w:tcPr>
                  <w:tcW w:w="425" w:type="dxa"/>
                  <w:tcBorders>
                    <w:top w:val="single" w:sz="4" w:space="0" w:color="auto"/>
                    <w:left w:val="single" w:sz="4" w:space="0" w:color="auto"/>
                    <w:bottom w:val="single" w:sz="4" w:space="0" w:color="auto"/>
                    <w:right w:val="single" w:sz="4" w:space="0" w:color="auto"/>
                  </w:tcBorders>
                </w:tcPr>
                <w:p w14:paraId="33B155CE" w14:textId="77777777" w:rsidR="007F4D05" w:rsidRPr="008B0BDE" w:rsidRDefault="007F4D05" w:rsidP="007F4D05">
                  <w:pPr>
                    <w:rPr>
                      <w:rFonts w:cs="Arial"/>
                      <w:szCs w:val="24"/>
                    </w:rPr>
                  </w:pPr>
                </w:p>
              </w:tc>
              <w:tc>
                <w:tcPr>
                  <w:tcW w:w="993" w:type="dxa"/>
                  <w:tcBorders>
                    <w:top w:val="single" w:sz="4" w:space="0" w:color="auto"/>
                    <w:left w:val="single" w:sz="4" w:space="0" w:color="auto"/>
                    <w:bottom w:val="single" w:sz="4" w:space="0" w:color="auto"/>
                    <w:right w:val="single" w:sz="4" w:space="0" w:color="auto"/>
                  </w:tcBorders>
                </w:tcPr>
                <w:p w14:paraId="35358EA9" w14:textId="77777777" w:rsidR="007F4D05" w:rsidRPr="008B0BDE" w:rsidRDefault="007F4D05" w:rsidP="007F4D05">
                  <w:pPr>
                    <w:rPr>
                      <w:rFonts w:cs="Arial"/>
                      <w:szCs w:val="24"/>
                    </w:rPr>
                  </w:pPr>
                </w:p>
              </w:tc>
            </w:tr>
            <w:tr w:rsidR="007F4D05" w:rsidRPr="008B0BDE" w14:paraId="3341DFE7"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660320C7" w14:textId="77777777" w:rsidR="007F4D05" w:rsidRPr="008B0BDE" w:rsidRDefault="007F4D05" w:rsidP="007F4D05">
                  <w:pPr>
                    <w:rPr>
                      <w:rFonts w:cs="Arial"/>
                      <w:sz w:val="18"/>
                      <w:szCs w:val="20"/>
                    </w:rPr>
                  </w:pPr>
                  <w:r w:rsidRPr="008B0BDE">
                    <w:rPr>
                      <w:rFonts w:eastAsia="Tw Cen MT" w:cs="Arial"/>
                      <w:sz w:val="18"/>
                      <w:szCs w:val="20"/>
                    </w:rPr>
                    <w:t xml:space="preserve">Cleans under the fingernails when required </w:t>
                  </w:r>
                </w:p>
              </w:tc>
              <w:tc>
                <w:tcPr>
                  <w:tcW w:w="1134" w:type="dxa"/>
                  <w:tcBorders>
                    <w:top w:val="single" w:sz="4" w:space="0" w:color="auto"/>
                    <w:left w:val="single" w:sz="4" w:space="0" w:color="auto"/>
                    <w:bottom w:val="single" w:sz="4" w:space="0" w:color="auto"/>
                    <w:right w:val="single" w:sz="4" w:space="0" w:color="auto"/>
                  </w:tcBorders>
                </w:tcPr>
                <w:p w14:paraId="210D562D" w14:textId="77777777" w:rsidR="007F4D05" w:rsidRPr="008B0BDE" w:rsidRDefault="007F4D05" w:rsidP="007F4D05">
                  <w:pPr>
                    <w:rPr>
                      <w:rFonts w:cs="Arial"/>
                      <w:szCs w:val="24"/>
                    </w:rPr>
                  </w:pPr>
                </w:p>
              </w:tc>
              <w:tc>
                <w:tcPr>
                  <w:tcW w:w="567" w:type="dxa"/>
                  <w:tcBorders>
                    <w:top w:val="single" w:sz="4" w:space="0" w:color="auto"/>
                    <w:left w:val="single" w:sz="4" w:space="0" w:color="auto"/>
                    <w:bottom w:val="single" w:sz="4" w:space="0" w:color="auto"/>
                    <w:right w:val="single" w:sz="4" w:space="0" w:color="auto"/>
                  </w:tcBorders>
                </w:tcPr>
                <w:p w14:paraId="17AFB4B2" w14:textId="77777777" w:rsidR="007F4D05" w:rsidRPr="008B0BDE" w:rsidRDefault="007F4D05" w:rsidP="007F4D05">
                  <w:pPr>
                    <w:rPr>
                      <w:rFonts w:cs="Arial"/>
                      <w:szCs w:val="24"/>
                    </w:rPr>
                  </w:pPr>
                </w:p>
              </w:tc>
              <w:tc>
                <w:tcPr>
                  <w:tcW w:w="425" w:type="dxa"/>
                  <w:tcBorders>
                    <w:top w:val="single" w:sz="4" w:space="0" w:color="auto"/>
                    <w:left w:val="single" w:sz="4" w:space="0" w:color="auto"/>
                    <w:bottom w:val="single" w:sz="4" w:space="0" w:color="auto"/>
                    <w:right w:val="single" w:sz="4" w:space="0" w:color="auto"/>
                  </w:tcBorders>
                </w:tcPr>
                <w:p w14:paraId="4AB3DAEB" w14:textId="77777777" w:rsidR="007F4D05" w:rsidRPr="008B0BDE" w:rsidRDefault="007F4D05" w:rsidP="007F4D05">
                  <w:pPr>
                    <w:rPr>
                      <w:rFonts w:cs="Arial"/>
                      <w:szCs w:val="24"/>
                    </w:rPr>
                  </w:pPr>
                </w:p>
              </w:tc>
              <w:tc>
                <w:tcPr>
                  <w:tcW w:w="993" w:type="dxa"/>
                  <w:tcBorders>
                    <w:top w:val="single" w:sz="4" w:space="0" w:color="auto"/>
                    <w:left w:val="single" w:sz="4" w:space="0" w:color="auto"/>
                    <w:bottom w:val="single" w:sz="4" w:space="0" w:color="auto"/>
                    <w:right w:val="single" w:sz="4" w:space="0" w:color="auto"/>
                  </w:tcBorders>
                </w:tcPr>
                <w:p w14:paraId="70E2436F" w14:textId="77777777" w:rsidR="007F4D05" w:rsidRPr="008B0BDE" w:rsidRDefault="007F4D05" w:rsidP="007F4D05">
                  <w:pPr>
                    <w:rPr>
                      <w:rFonts w:cs="Arial"/>
                      <w:szCs w:val="24"/>
                    </w:rPr>
                  </w:pPr>
                </w:p>
              </w:tc>
            </w:tr>
            <w:tr w:rsidR="007F4D05" w:rsidRPr="008B0BDE" w14:paraId="41E7EDC8"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01376E06" w14:textId="77777777" w:rsidR="007F4D05" w:rsidRPr="008B0BDE" w:rsidRDefault="007F4D05" w:rsidP="007F4D05">
                  <w:pPr>
                    <w:rPr>
                      <w:rFonts w:cs="Arial"/>
                      <w:sz w:val="18"/>
                      <w:szCs w:val="20"/>
                    </w:rPr>
                  </w:pPr>
                  <w:r w:rsidRPr="008B0BDE">
                    <w:rPr>
                      <w:rFonts w:eastAsia="Tw Cen MT" w:cs="Arial"/>
                      <w:sz w:val="18"/>
                      <w:szCs w:val="20"/>
                    </w:rPr>
                    <w:t xml:space="preserve">Thoroughly washes hands </w:t>
                  </w:r>
                </w:p>
              </w:tc>
              <w:tc>
                <w:tcPr>
                  <w:tcW w:w="1134" w:type="dxa"/>
                  <w:tcBorders>
                    <w:top w:val="single" w:sz="4" w:space="0" w:color="auto"/>
                    <w:left w:val="single" w:sz="4" w:space="0" w:color="auto"/>
                    <w:bottom w:val="single" w:sz="4" w:space="0" w:color="auto"/>
                    <w:right w:val="single" w:sz="4" w:space="0" w:color="auto"/>
                  </w:tcBorders>
                </w:tcPr>
                <w:p w14:paraId="46848C22" w14:textId="77777777" w:rsidR="007F4D05" w:rsidRPr="008B0BDE" w:rsidRDefault="007F4D05" w:rsidP="007F4D05">
                  <w:pPr>
                    <w:rPr>
                      <w:rFonts w:cs="Arial"/>
                      <w:szCs w:val="24"/>
                    </w:rPr>
                  </w:pPr>
                </w:p>
              </w:tc>
              <w:tc>
                <w:tcPr>
                  <w:tcW w:w="567" w:type="dxa"/>
                  <w:tcBorders>
                    <w:top w:val="single" w:sz="4" w:space="0" w:color="auto"/>
                    <w:left w:val="single" w:sz="4" w:space="0" w:color="auto"/>
                    <w:bottom w:val="single" w:sz="4" w:space="0" w:color="auto"/>
                    <w:right w:val="single" w:sz="4" w:space="0" w:color="auto"/>
                  </w:tcBorders>
                </w:tcPr>
                <w:p w14:paraId="6600D7C8" w14:textId="77777777" w:rsidR="007F4D05" w:rsidRPr="008B0BDE" w:rsidRDefault="007F4D05" w:rsidP="007F4D05">
                  <w:pPr>
                    <w:rPr>
                      <w:rFonts w:cs="Arial"/>
                      <w:szCs w:val="24"/>
                    </w:rPr>
                  </w:pPr>
                </w:p>
              </w:tc>
              <w:tc>
                <w:tcPr>
                  <w:tcW w:w="425" w:type="dxa"/>
                  <w:tcBorders>
                    <w:top w:val="single" w:sz="4" w:space="0" w:color="auto"/>
                    <w:left w:val="single" w:sz="4" w:space="0" w:color="auto"/>
                    <w:bottom w:val="single" w:sz="4" w:space="0" w:color="auto"/>
                    <w:right w:val="single" w:sz="4" w:space="0" w:color="auto"/>
                  </w:tcBorders>
                </w:tcPr>
                <w:p w14:paraId="4962FA62" w14:textId="77777777" w:rsidR="007F4D05" w:rsidRPr="008B0BDE" w:rsidRDefault="007F4D05" w:rsidP="007F4D05">
                  <w:pPr>
                    <w:rPr>
                      <w:rFonts w:cs="Arial"/>
                      <w:szCs w:val="24"/>
                    </w:rPr>
                  </w:pPr>
                </w:p>
              </w:tc>
              <w:tc>
                <w:tcPr>
                  <w:tcW w:w="993" w:type="dxa"/>
                  <w:tcBorders>
                    <w:top w:val="single" w:sz="4" w:space="0" w:color="auto"/>
                    <w:left w:val="single" w:sz="4" w:space="0" w:color="auto"/>
                    <w:bottom w:val="single" w:sz="4" w:space="0" w:color="auto"/>
                    <w:right w:val="single" w:sz="4" w:space="0" w:color="auto"/>
                  </w:tcBorders>
                </w:tcPr>
                <w:p w14:paraId="752C5C90" w14:textId="77777777" w:rsidR="007F4D05" w:rsidRPr="008B0BDE" w:rsidRDefault="007F4D05" w:rsidP="007F4D05">
                  <w:pPr>
                    <w:rPr>
                      <w:rFonts w:cs="Arial"/>
                      <w:szCs w:val="24"/>
                    </w:rPr>
                  </w:pPr>
                </w:p>
              </w:tc>
            </w:tr>
            <w:tr w:rsidR="007F4D05" w:rsidRPr="008B0BDE" w14:paraId="269CF16E"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7999FA07" w14:textId="77777777" w:rsidR="007F4D05" w:rsidRPr="008B0BDE" w:rsidRDefault="007F4D05" w:rsidP="007F4D05">
                  <w:pPr>
                    <w:rPr>
                      <w:rFonts w:cs="Arial"/>
                      <w:sz w:val="18"/>
                      <w:szCs w:val="20"/>
                    </w:rPr>
                  </w:pPr>
                  <w:r w:rsidRPr="008B0BDE">
                    <w:rPr>
                      <w:rFonts w:eastAsia="Tw Cen MT" w:cs="Arial"/>
                      <w:sz w:val="18"/>
                      <w:szCs w:val="20"/>
                    </w:rPr>
                    <w:t xml:space="preserve">Rinses hands </w:t>
                  </w:r>
                </w:p>
              </w:tc>
              <w:tc>
                <w:tcPr>
                  <w:tcW w:w="1134" w:type="dxa"/>
                  <w:tcBorders>
                    <w:top w:val="single" w:sz="4" w:space="0" w:color="auto"/>
                    <w:left w:val="single" w:sz="4" w:space="0" w:color="auto"/>
                    <w:bottom w:val="single" w:sz="4" w:space="0" w:color="auto"/>
                    <w:right w:val="single" w:sz="4" w:space="0" w:color="auto"/>
                  </w:tcBorders>
                </w:tcPr>
                <w:p w14:paraId="2319DFB9" w14:textId="77777777" w:rsidR="007F4D05" w:rsidRPr="008B0BDE" w:rsidRDefault="007F4D05" w:rsidP="007F4D05">
                  <w:pPr>
                    <w:rPr>
                      <w:rFonts w:cs="Arial"/>
                      <w:szCs w:val="24"/>
                    </w:rPr>
                  </w:pPr>
                </w:p>
              </w:tc>
              <w:tc>
                <w:tcPr>
                  <w:tcW w:w="567" w:type="dxa"/>
                  <w:tcBorders>
                    <w:top w:val="single" w:sz="4" w:space="0" w:color="auto"/>
                    <w:left w:val="single" w:sz="4" w:space="0" w:color="auto"/>
                    <w:bottom w:val="single" w:sz="4" w:space="0" w:color="auto"/>
                    <w:right w:val="single" w:sz="4" w:space="0" w:color="auto"/>
                  </w:tcBorders>
                </w:tcPr>
                <w:p w14:paraId="32A87561" w14:textId="77777777" w:rsidR="007F4D05" w:rsidRPr="008B0BDE" w:rsidRDefault="007F4D05" w:rsidP="007F4D05">
                  <w:pPr>
                    <w:rPr>
                      <w:rFonts w:cs="Arial"/>
                      <w:szCs w:val="24"/>
                    </w:rPr>
                  </w:pPr>
                </w:p>
              </w:tc>
              <w:tc>
                <w:tcPr>
                  <w:tcW w:w="425" w:type="dxa"/>
                  <w:tcBorders>
                    <w:top w:val="single" w:sz="4" w:space="0" w:color="auto"/>
                    <w:left w:val="single" w:sz="4" w:space="0" w:color="auto"/>
                    <w:bottom w:val="single" w:sz="4" w:space="0" w:color="auto"/>
                    <w:right w:val="single" w:sz="4" w:space="0" w:color="auto"/>
                  </w:tcBorders>
                </w:tcPr>
                <w:p w14:paraId="03ABD46C" w14:textId="77777777" w:rsidR="007F4D05" w:rsidRPr="008B0BDE" w:rsidRDefault="007F4D05" w:rsidP="007F4D05">
                  <w:pPr>
                    <w:rPr>
                      <w:rFonts w:cs="Arial"/>
                      <w:szCs w:val="24"/>
                    </w:rPr>
                  </w:pPr>
                </w:p>
              </w:tc>
              <w:tc>
                <w:tcPr>
                  <w:tcW w:w="993" w:type="dxa"/>
                  <w:tcBorders>
                    <w:top w:val="single" w:sz="4" w:space="0" w:color="auto"/>
                    <w:left w:val="single" w:sz="4" w:space="0" w:color="auto"/>
                    <w:bottom w:val="single" w:sz="4" w:space="0" w:color="auto"/>
                    <w:right w:val="single" w:sz="4" w:space="0" w:color="auto"/>
                  </w:tcBorders>
                </w:tcPr>
                <w:p w14:paraId="7200DFF7" w14:textId="77777777" w:rsidR="007F4D05" w:rsidRPr="008B0BDE" w:rsidRDefault="007F4D05" w:rsidP="007F4D05">
                  <w:pPr>
                    <w:rPr>
                      <w:rFonts w:cs="Arial"/>
                      <w:szCs w:val="24"/>
                    </w:rPr>
                  </w:pPr>
                </w:p>
              </w:tc>
            </w:tr>
            <w:tr w:rsidR="007F4D05" w:rsidRPr="008B0BDE" w14:paraId="1F50D968"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6DE6D59C" w14:textId="77777777" w:rsidR="007F4D05" w:rsidRPr="008B0BDE" w:rsidRDefault="007F4D05" w:rsidP="007F4D05">
                  <w:pPr>
                    <w:rPr>
                      <w:rFonts w:cs="Arial"/>
                      <w:sz w:val="18"/>
                      <w:szCs w:val="20"/>
                    </w:rPr>
                  </w:pPr>
                  <w:r w:rsidRPr="008B0BDE">
                    <w:rPr>
                      <w:rFonts w:eastAsia="Tw Cen MT" w:cs="Arial"/>
                      <w:sz w:val="18"/>
                      <w:szCs w:val="20"/>
                    </w:rPr>
                    <w:t xml:space="preserve">Turns off the water if elbow taps used. If ordinary taps, turns off after drying hands </w:t>
                  </w:r>
                </w:p>
              </w:tc>
              <w:tc>
                <w:tcPr>
                  <w:tcW w:w="1134" w:type="dxa"/>
                  <w:tcBorders>
                    <w:top w:val="single" w:sz="4" w:space="0" w:color="auto"/>
                    <w:left w:val="single" w:sz="4" w:space="0" w:color="auto"/>
                    <w:bottom w:val="single" w:sz="4" w:space="0" w:color="auto"/>
                    <w:right w:val="single" w:sz="4" w:space="0" w:color="auto"/>
                  </w:tcBorders>
                </w:tcPr>
                <w:p w14:paraId="4B9DBAE8" w14:textId="77777777" w:rsidR="007F4D05" w:rsidRPr="008B0BDE" w:rsidRDefault="007F4D05" w:rsidP="007F4D05">
                  <w:pPr>
                    <w:rPr>
                      <w:rFonts w:cs="Arial"/>
                      <w:szCs w:val="24"/>
                    </w:rPr>
                  </w:pPr>
                </w:p>
              </w:tc>
              <w:tc>
                <w:tcPr>
                  <w:tcW w:w="567" w:type="dxa"/>
                  <w:tcBorders>
                    <w:top w:val="single" w:sz="4" w:space="0" w:color="auto"/>
                    <w:left w:val="single" w:sz="4" w:space="0" w:color="auto"/>
                    <w:bottom w:val="single" w:sz="4" w:space="0" w:color="auto"/>
                    <w:right w:val="single" w:sz="4" w:space="0" w:color="auto"/>
                  </w:tcBorders>
                </w:tcPr>
                <w:p w14:paraId="7D182C38" w14:textId="77777777" w:rsidR="007F4D05" w:rsidRPr="008B0BDE" w:rsidRDefault="007F4D05" w:rsidP="007F4D05">
                  <w:pPr>
                    <w:rPr>
                      <w:rFonts w:cs="Arial"/>
                      <w:szCs w:val="24"/>
                    </w:rPr>
                  </w:pPr>
                </w:p>
              </w:tc>
              <w:tc>
                <w:tcPr>
                  <w:tcW w:w="425" w:type="dxa"/>
                  <w:tcBorders>
                    <w:top w:val="single" w:sz="4" w:space="0" w:color="auto"/>
                    <w:left w:val="single" w:sz="4" w:space="0" w:color="auto"/>
                    <w:bottom w:val="single" w:sz="4" w:space="0" w:color="auto"/>
                    <w:right w:val="single" w:sz="4" w:space="0" w:color="auto"/>
                  </w:tcBorders>
                </w:tcPr>
                <w:p w14:paraId="23656DA9" w14:textId="77777777" w:rsidR="007F4D05" w:rsidRPr="008B0BDE" w:rsidRDefault="007F4D05" w:rsidP="007F4D05">
                  <w:pPr>
                    <w:rPr>
                      <w:rFonts w:cs="Arial"/>
                      <w:szCs w:val="24"/>
                    </w:rPr>
                  </w:pPr>
                </w:p>
              </w:tc>
              <w:tc>
                <w:tcPr>
                  <w:tcW w:w="993" w:type="dxa"/>
                  <w:tcBorders>
                    <w:top w:val="single" w:sz="4" w:space="0" w:color="auto"/>
                    <w:left w:val="single" w:sz="4" w:space="0" w:color="auto"/>
                    <w:bottom w:val="single" w:sz="4" w:space="0" w:color="auto"/>
                    <w:right w:val="single" w:sz="4" w:space="0" w:color="auto"/>
                  </w:tcBorders>
                </w:tcPr>
                <w:p w14:paraId="052CB60E" w14:textId="77777777" w:rsidR="007F4D05" w:rsidRPr="008B0BDE" w:rsidRDefault="007F4D05" w:rsidP="007F4D05">
                  <w:pPr>
                    <w:rPr>
                      <w:rFonts w:cs="Arial"/>
                      <w:szCs w:val="24"/>
                    </w:rPr>
                  </w:pPr>
                </w:p>
              </w:tc>
            </w:tr>
            <w:tr w:rsidR="007F4D05" w:rsidRPr="008B0BDE" w14:paraId="7C8F0D02"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7BB12599" w14:textId="77777777" w:rsidR="007F4D05" w:rsidRPr="008B0BDE" w:rsidRDefault="007F4D05" w:rsidP="007F4D05">
                  <w:pPr>
                    <w:rPr>
                      <w:rFonts w:cs="Arial"/>
                      <w:sz w:val="18"/>
                      <w:szCs w:val="20"/>
                    </w:rPr>
                  </w:pPr>
                  <w:r w:rsidRPr="008B0BDE">
                    <w:rPr>
                      <w:rFonts w:eastAsia="Tw Cen MT" w:cs="Arial"/>
                      <w:sz w:val="18"/>
                      <w:szCs w:val="20"/>
                    </w:rPr>
                    <w:t xml:space="preserve">Dries hands </w:t>
                  </w:r>
                </w:p>
              </w:tc>
              <w:tc>
                <w:tcPr>
                  <w:tcW w:w="1134" w:type="dxa"/>
                  <w:tcBorders>
                    <w:top w:val="single" w:sz="4" w:space="0" w:color="auto"/>
                    <w:left w:val="single" w:sz="4" w:space="0" w:color="auto"/>
                    <w:bottom w:val="single" w:sz="4" w:space="0" w:color="auto"/>
                    <w:right w:val="single" w:sz="4" w:space="0" w:color="auto"/>
                  </w:tcBorders>
                </w:tcPr>
                <w:p w14:paraId="55FC4EF9" w14:textId="77777777" w:rsidR="007F4D05" w:rsidRPr="008B0BDE" w:rsidRDefault="007F4D05" w:rsidP="007F4D05">
                  <w:pPr>
                    <w:rPr>
                      <w:rFonts w:cs="Arial"/>
                      <w:szCs w:val="24"/>
                    </w:rPr>
                  </w:pPr>
                </w:p>
              </w:tc>
              <w:tc>
                <w:tcPr>
                  <w:tcW w:w="567" w:type="dxa"/>
                  <w:tcBorders>
                    <w:top w:val="single" w:sz="4" w:space="0" w:color="auto"/>
                    <w:left w:val="single" w:sz="4" w:space="0" w:color="auto"/>
                    <w:bottom w:val="single" w:sz="4" w:space="0" w:color="auto"/>
                    <w:right w:val="single" w:sz="4" w:space="0" w:color="auto"/>
                  </w:tcBorders>
                </w:tcPr>
                <w:p w14:paraId="4B6E91FB" w14:textId="77777777" w:rsidR="007F4D05" w:rsidRPr="008B0BDE" w:rsidRDefault="007F4D05" w:rsidP="007F4D05">
                  <w:pPr>
                    <w:rPr>
                      <w:rFonts w:cs="Arial"/>
                      <w:szCs w:val="24"/>
                    </w:rPr>
                  </w:pPr>
                </w:p>
              </w:tc>
              <w:tc>
                <w:tcPr>
                  <w:tcW w:w="425" w:type="dxa"/>
                  <w:tcBorders>
                    <w:top w:val="single" w:sz="4" w:space="0" w:color="auto"/>
                    <w:left w:val="single" w:sz="4" w:space="0" w:color="auto"/>
                    <w:bottom w:val="single" w:sz="4" w:space="0" w:color="auto"/>
                    <w:right w:val="single" w:sz="4" w:space="0" w:color="auto"/>
                  </w:tcBorders>
                </w:tcPr>
                <w:p w14:paraId="6BE316C2" w14:textId="77777777" w:rsidR="007F4D05" w:rsidRPr="008B0BDE" w:rsidRDefault="007F4D05" w:rsidP="007F4D05">
                  <w:pPr>
                    <w:rPr>
                      <w:rFonts w:cs="Arial"/>
                      <w:szCs w:val="24"/>
                    </w:rPr>
                  </w:pPr>
                </w:p>
              </w:tc>
              <w:tc>
                <w:tcPr>
                  <w:tcW w:w="993" w:type="dxa"/>
                  <w:tcBorders>
                    <w:top w:val="single" w:sz="4" w:space="0" w:color="auto"/>
                    <w:left w:val="single" w:sz="4" w:space="0" w:color="auto"/>
                    <w:bottom w:val="single" w:sz="4" w:space="0" w:color="auto"/>
                    <w:right w:val="single" w:sz="4" w:space="0" w:color="auto"/>
                  </w:tcBorders>
                </w:tcPr>
                <w:p w14:paraId="01ED02BF" w14:textId="77777777" w:rsidR="007F4D05" w:rsidRPr="008B0BDE" w:rsidRDefault="007F4D05" w:rsidP="007F4D05">
                  <w:pPr>
                    <w:rPr>
                      <w:rFonts w:cs="Arial"/>
                      <w:szCs w:val="24"/>
                    </w:rPr>
                  </w:pPr>
                </w:p>
              </w:tc>
            </w:tr>
            <w:tr w:rsidR="007F4D05" w:rsidRPr="008B0BDE" w14:paraId="4ABC77C9"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16F30BB4" w14:textId="77777777" w:rsidR="007F4D05" w:rsidRPr="008B0BDE" w:rsidRDefault="007F4D05" w:rsidP="007F4D05">
                  <w:pPr>
                    <w:rPr>
                      <w:rFonts w:eastAsia="Tw Cen MT" w:cs="Arial"/>
                      <w:sz w:val="18"/>
                      <w:szCs w:val="20"/>
                    </w:rPr>
                  </w:pPr>
                  <w:r w:rsidRPr="008B0BDE">
                    <w:rPr>
                      <w:rFonts w:eastAsia="Tw Cen MT" w:cs="Arial"/>
                      <w:sz w:val="18"/>
                      <w:szCs w:val="20"/>
                    </w:rPr>
                    <w:t xml:space="preserve">Uses alcohol-based hand rub as an alternative to soap and water, when appropriate </w:t>
                  </w:r>
                </w:p>
              </w:tc>
              <w:tc>
                <w:tcPr>
                  <w:tcW w:w="1134" w:type="dxa"/>
                  <w:tcBorders>
                    <w:top w:val="single" w:sz="4" w:space="0" w:color="auto"/>
                    <w:left w:val="single" w:sz="4" w:space="0" w:color="auto"/>
                    <w:bottom w:val="single" w:sz="4" w:space="0" w:color="auto"/>
                    <w:right w:val="single" w:sz="4" w:space="0" w:color="auto"/>
                  </w:tcBorders>
                </w:tcPr>
                <w:p w14:paraId="0514BA42" w14:textId="77777777" w:rsidR="007F4D05" w:rsidRPr="008B0BDE" w:rsidRDefault="007F4D05" w:rsidP="007F4D05">
                  <w:pPr>
                    <w:rPr>
                      <w:rFonts w:cs="Arial"/>
                      <w:szCs w:val="24"/>
                    </w:rPr>
                  </w:pPr>
                </w:p>
              </w:tc>
              <w:tc>
                <w:tcPr>
                  <w:tcW w:w="567" w:type="dxa"/>
                  <w:tcBorders>
                    <w:top w:val="single" w:sz="4" w:space="0" w:color="auto"/>
                    <w:left w:val="single" w:sz="4" w:space="0" w:color="auto"/>
                    <w:bottom w:val="single" w:sz="4" w:space="0" w:color="auto"/>
                    <w:right w:val="single" w:sz="4" w:space="0" w:color="auto"/>
                  </w:tcBorders>
                </w:tcPr>
                <w:p w14:paraId="073A1C7E" w14:textId="77777777" w:rsidR="007F4D05" w:rsidRPr="008B0BDE" w:rsidRDefault="007F4D05" w:rsidP="007F4D05">
                  <w:pPr>
                    <w:rPr>
                      <w:rFonts w:cs="Arial"/>
                      <w:szCs w:val="24"/>
                    </w:rPr>
                  </w:pPr>
                </w:p>
              </w:tc>
              <w:tc>
                <w:tcPr>
                  <w:tcW w:w="425" w:type="dxa"/>
                  <w:tcBorders>
                    <w:top w:val="single" w:sz="4" w:space="0" w:color="auto"/>
                    <w:left w:val="single" w:sz="4" w:space="0" w:color="auto"/>
                    <w:bottom w:val="single" w:sz="4" w:space="0" w:color="auto"/>
                    <w:right w:val="single" w:sz="4" w:space="0" w:color="auto"/>
                  </w:tcBorders>
                </w:tcPr>
                <w:p w14:paraId="5B63CF2F" w14:textId="77777777" w:rsidR="007F4D05" w:rsidRPr="008B0BDE" w:rsidRDefault="007F4D05" w:rsidP="007F4D05">
                  <w:pPr>
                    <w:rPr>
                      <w:rFonts w:cs="Arial"/>
                      <w:szCs w:val="24"/>
                    </w:rPr>
                  </w:pPr>
                </w:p>
              </w:tc>
              <w:tc>
                <w:tcPr>
                  <w:tcW w:w="993" w:type="dxa"/>
                  <w:tcBorders>
                    <w:top w:val="single" w:sz="4" w:space="0" w:color="auto"/>
                    <w:left w:val="single" w:sz="4" w:space="0" w:color="auto"/>
                    <w:bottom w:val="single" w:sz="4" w:space="0" w:color="auto"/>
                    <w:right w:val="single" w:sz="4" w:space="0" w:color="auto"/>
                  </w:tcBorders>
                </w:tcPr>
                <w:p w14:paraId="1F102DDF" w14:textId="77777777" w:rsidR="007F4D05" w:rsidRPr="008B0BDE" w:rsidRDefault="007F4D05" w:rsidP="007F4D05">
                  <w:pPr>
                    <w:rPr>
                      <w:rFonts w:cs="Arial"/>
                      <w:szCs w:val="24"/>
                    </w:rPr>
                  </w:pPr>
                </w:p>
              </w:tc>
            </w:tr>
            <w:tr w:rsidR="007F4D05" w:rsidRPr="008B0BDE" w14:paraId="35972404" w14:textId="77777777" w:rsidTr="00051CE6">
              <w:tc>
                <w:tcPr>
                  <w:tcW w:w="5240" w:type="dxa"/>
                  <w:tcBorders>
                    <w:top w:val="single" w:sz="4" w:space="0" w:color="auto"/>
                    <w:left w:val="single" w:sz="4" w:space="0" w:color="auto"/>
                    <w:bottom w:val="single" w:sz="4" w:space="0" w:color="auto"/>
                    <w:right w:val="single" w:sz="4" w:space="0" w:color="auto"/>
                  </w:tcBorders>
                  <w:hideMark/>
                </w:tcPr>
                <w:p w14:paraId="3B4C4791" w14:textId="77777777" w:rsidR="007F4D05" w:rsidRPr="008B0BDE" w:rsidRDefault="007F4D05" w:rsidP="007F4D05">
                  <w:pPr>
                    <w:rPr>
                      <w:rFonts w:eastAsia="Tw Cen MT" w:cs="Arial"/>
                      <w:sz w:val="18"/>
                      <w:szCs w:val="20"/>
                    </w:rPr>
                  </w:pPr>
                  <w:r w:rsidRPr="008B0BDE">
                    <w:rPr>
                      <w:rFonts w:eastAsia="Tw Cen MT" w:cs="Arial"/>
                      <w:sz w:val="18"/>
                      <w:szCs w:val="20"/>
                    </w:rPr>
                    <w:t xml:space="preserve">Demonstrates ability to link theory to practice </w:t>
                  </w:r>
                </w:p>
              </w:tc>
              <w:tc>
                <w:tcPr>
                  <w:tcW w:w="1134" w:type="dxa"/>
                  <w:tcBorders>
                    <w:top w:val="single" w:sz="4" w:space="0" w:color="auto"/>
                    <w:left w:val="single" w:sz="4" w:space="0" w:color="auto"/>
                    <w:bottom w:val="single" w:sz="4" w:space="0" w:color="auto"/>
                    <w:right w:val="single" w:sz="4" w:space="0" w:color="auto"/>
                  </w:tcBorders>
                </w:tcPr>
                <w:p w14:paraId="78624E94" w14:textId="77777777" w:rsidR="007F4D05" w:rsidRPr="008B0BDE" w:rsidRDefault="007F4D05" w:rsidP="007F4D05">
                  <w:pPr>
                    <w:rPr>
                      <w:rFonts w:cs="Arial"/>
                      <w:szCs w:val="24"/>
                    </w:rPr>
                  </w:pPr>
                </w:p>
              </w:tc>
              <w:tc>
                <w:tcPr>
                  <w:tcW w:w="567" w:type="dxa"/>
                  <w:tcBorders>
                    <w:top w:val="single" w:sz="4" w:space="0" w:color="auto"/>
                    <w:left w:val="single" w:sz="4" w:space="0" w:color="auto"/>
                    <w:bottom w:val="single" w:sz="4" w:space="0" w:color="auto"/>
                    <w:right w:val="single" w:sz="4" w:space="0" w:color="auto"/>
                  </w:tcBorders>
                </w:tcPr>
                <w:p w14:paraId="6E6D79DA" w14:textId="77777777" w:rsidR="007F4D05" w:rsidRPr="008B0BDE" w:rsidRDefault="007F4D05" w:rsidP="007F4D05">
                  <w:pPr>
                    <w:rPr>
                      <w:rFonts w:cs="Arial"/>
                      <w:szCs w:val="24"/>
                    </w:rPr>
                  </w:pPr>
                </w:p>
              </w:tc>
              <w:tc>
                <w:tcPr>
                  <w:tcW w:w="425" w:type="dxa"/>
                  <w:tcBorders>
                    <w:top w:val="single" w:sz="4" w:space="0" w:color="auto"/>
                    <w:left w:val="single" w:sz="4" w:space="0" w:color="auto"/>
                    <w:bottom w:val="single" w:sz="4" w:space="0" w:color="auto"/>
                    <w:right w:val="single" w:sz="4" w:space="0" w:color="auto"/>
                  </w:tcBorders>
                </w:tcPr>
                <w:p w14:paraId="78E88439" w14:textId="77777777" w:rsidR="007F4D05" w:rsidRPr="008B0BDE" w:rsidRDefault="007F4D05" w:rsidP="007F4D05">
                  <w:pPr>
                    <w:rPr>
                      <w:rFonts w:cs="Arial"/>
                      <w:szCs w:val="24"/>
                    </w:rPr>
                  </w:pPr>
                </w:p>
              </w:tc>
              <w:tc>
                <w:tcPr>
                  <w:tcW w:w="993" w:type="dxa"/>
                  <w:tcBorders>
                    <w:top w:val="single" w:sz="4" w:space="0" w:color="auto"/>
                    <w:left w:val="single" w:sz="4" w:space="0" w:color="auto"/>
                    <w:bottom w:val="single" w:sz="4" w:space="0" w:color="auto"/>
                    <w:right w:val="single" w:sz="4" w:space="0" w:color="auto"/>
                  </w:tcBorders>
                </w:tcPr>
                <w:p w14:paraId="0B256B6E" w14:textId="77777777" w:rsidR="007F4D05" w:rsidRPr="008B0BDE" w:rsidRDefault="007F4D05" w:rsidP="007F4D05">
                  <w:pPr>
                    <w:rPr>
                      <w:rFonts w:cs="Arial"/>
                      <w:szCs w:val="24"/>
                    </w:rPr>
                  </w:pPr>
                </w:p>
              </w:tc>
            </w:tr>
          </w:tbl>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1982"/>
              <w:gridCol w:w="4452"/>
            </w:tblGrid>
            <w:tr w:rsidR="007F4D05" w:rsidRPr="008B0BDE" w14:paraId="73DEB352" w14:textId="77777777" w:rsidTr="00051CE6">
              <w:tc>
                <w:tcPr>
                  <w:tcW w:w="8364" w:type="dxa"/>
                  <w:gridSpan w:val="3"/>
                  <w:tcBorders>
                    <w:top w:val="single" w:sz="12" w:space="0" w:color="auto"/>
                    <w:left w:val="single" w:sz="12" w:space="0" w:color="auto"/>
                    <w:bottom w:val="single" w:sz="12" w:space="0" w:color="auto"/>
                    <w:right w:val="single" w:sz="12" w:space="0" w:color="auto"/>
                  </w:tcBorders>
                  <w:hideMark/>
                </w:tcPr>
                <w:p w14:paraId="024D8B1E" w14:textId="77777777" w:rsidR="007F4D05" w:rsidRPr="008B0BDE" w:rsidRDefault="007F4D05" w:rsidP="007F4D05">
                  <w:pPr>
                    <w:widowControl w:val="0"/>
                    <w:spacing w:before="60"/>
                    <w:rPr>
                      <w:rFonts w:eastAsia="Tw Cen MT" w:cs="Arial"/>
                      <w:sz w:val="16"/>
                      <w:szCs w:val="26"/>
                    </w:rPr>
                  </w:pPr>
                  <w:r w:rsidRPr="008B0BDE">
                    <w:rPr>
                      <w:rFonts w:eastAsia="Tw Cen MT" w:cs="Arial"/>
                      <w:sz w:val="16"/>
                      <w:szCs w:val="26"/>
                    </w:rPr>
                    <w:t>PNG Nursing Competency Standards – 1-4</w:t>
                  </w:r>
                </w:p>
              </w:tc>
            </w:tr>
            <w:tr w:rsidR="007F4D05" w:rsidRPr="008B0BDE" w14:paraId="078E03FF" w14:textId="77777777" w:rsidTr="00051CE6">
              <w:tc>
                <w:tcPr>
                  <w:tcW w:w="1930" w:type="dxa"/>
                  <w:tcBorders>
                    <w:top w:val="single" w:sz="12" w:space="0" w:color="auto"/>
                    <w:left w:val="single" w:sz="12" w:space="0" w:color="auto"/>
                    <w:bottom w:val="single" w:sz="12" w:space="0" w:color="auto"/>
                    <w:right w:val="single" w:sz="12" w:space="0" w:color="auto"/>
                  </w:tcBorders>
                  <w:shd w:val="clear" w:color="auto" w:fill="D3E5F6"/>
                  <w:hideMark/>
                </w:tcPr>
                <w:p w14:paraId="41923E30" w14:textId="77777777" w:rsidR="007F4D05" w:rsidRPr="008B0BDE" w:rsidRDefault="007F4D05" w:rsidP="007F4D05">
                  <w:pPr>
                    <w:widowControl w:val="0"/>
                    <w:spacing w:before="60"/>
                    <w:ind w:left="170" w:hanging="170"/>
                    <w:rPr>
                      <w:rFonts w:cs="Arial"/>
                      <w:b/>
                      <w:bCs/>
                      <w:szCs w:val="21"/>
                    </w:rPr>
                  </w:pPr>
                  <w:r w:rsidRPr="008B0BDE">
                    <w:rPr>
                      <w:rFonts w:cs="Arial"/>
                      <w:b/>
                      <w:bCs/>
                      <w:szCs w:val="21"/>
                    </w:rPr>
                    <w:t>Satisfactory:  YES   /   NO</w:t>
                  </w:r>
                </w:p>
              </w:tc>
              <w:tc>
                <w:tcPr>
                  <w:tcW w:w="1982" w:type="dxa"/>
                  <w:tcBorders>
                    <w:top w:val="single" w:sz="12" w:space="0" w:color="auto"/>
                    <w:left w:val="single" w:sz="12" w:space="0" w:color="auto"/>
                    <w:bottom w:val="single" w:sz="12" w:space="0" w:color="auto"/>
                    <w:right w:val="single" w:sz="12" w:space="0" w:color="auto"/>
                  </w:tcBorders>
                  <w:shd w:val="clear" w:color="auto" w:fill="D3E5F6"/>
                  <w:hideMark/>
                </w:tcPr>
                <w:p w14:paraId="2268897C" w14:textId="77777777" w:rsidR="007F4D05" w:rsidRPr="008B0BDE" w:rsidRDefault="007F4D05" w:rsidP="007F4D05">
                  <w:pPr>
                    <w:widowControl w:val="0"/>
                    <w:spacing w:before="60"/>
                    <w:ind w:left="170" w:hanging="170"/>
                    <w:rPr>
                      <w:rFonts w:cs="Arial"/>
                      <w:b/>
                      <w:bCs/>
                      <w:szCs w:val="21"/>
                    </w:rPr>
                  </w:pPr>
                  <w:r w:rsidRPr="008B0BDE">
                    <w:rPr>
                      <w:rFonts w:cs="Arial"/>
                      <w:b/>
                      <w:bCs/>
                      <w:szCs w:val="21"/>
                    </w:rPr>
                    <w:t>Date:</w:t>
                  </w:r>
                </w:p>
              </w:tc>
              <w:tc>
                <w:tcPr>
                  <w:tcW w:w="4452" w:type="dxa"/>
                  <w:tcBorders>
                    <w:top w:val="single" w:sz="12" w:space="0" w:color="auto"/>
                    <w:left w:val="single" w:sz="12" w:space="0" w:color="auto"/>
                    <w:bottom w:val="single" w:sz="12" w:space="0" w:color="auto"/>
                    <w:right w:val="single" w:sz="12" w:space="0" w:color="auto"/>
                  </w:tcBorders>
                  <w:shd w:val="clear" w:color="auto" w:fill="D3E5F6"/>
                  <w:hideMark/>
                </w:tcPr>
                <w:p w14:paraId="1F6F2FEB" w14:textId="77777777" w:rsidR="007F4D05" w:rsidRPr="008B0BDE" w:rsidRDefault="007F4D05" w:rsidP="007F4D05">
                  <w:pPr>
                    <w:widowControl w:val="0"/>
                    <w:spacing w:before="60"/>
                    <w:ind w:left="170" w:hanging="170"/>
                    <w:rPr>
                      <w:rFonts w:cs="Arial"/>
                      <w:b/>
                      <w:bCs/>
                      <w:szCs w:val="21"/>
                    </w:rPr>
                  </w:pPr>
                  <w:r w:rsidRPr="008B0BDE">
                    <w:rPr>
                      <w:rFonts w:cs="Arial"/>
                      <w:b/>
                      <w:bCs/>
                      <w:szCs w:val="21"/>
                    </w:rPr>
                    <w:t>Signature:</w:t>
                  </w:r>
                </w:p>
              </w:tc>
            </w:tr>
          </w:tbl>
          <w:p w14:paraId="6C7E164D" w14:textId="3CB99618" w:rsidR="00743829" w:rsidRPr="008B0BDE" w:rsidRDefault="00743829" w:rsidP="00AB1C5E">
            <w:pPr>
              <w:pStyle w:val="Header"/>
              <w:tabs>
                <w:tab w:val="clear" w:pos="4153"/>
                <w:tab w:val="clear" w:pos="8306"/>
              </w:tabs>
              <w:rPr>
                <w:rFonts w:cs="Arial"/>
              </w:rPr>
            </w:pPr>
          </w:p>
        </w:tc>
      </w:tr>
    </w:tbl>
    <w:p w14:paraId="6A5212E3" w14:textId="77777777" w:rsidR="00003FD0" w:rsidRPr="008B0BDE" w:rsidRDefault="00003FD0" w:rsidP="004B374F">
      <w:pPr>
        <w:jc w:val="left"/>
        <w:rPr>
          <w:rFonts w:cs="Arial"/>
          <w:b/>
        </w:rPr>
      </w:pPr>
    </w:p>
    <w:p w14:paraId="520AC3F0" w14:textId="77777777" w:rsidR="009A2278" w:rsidRPr="008B0BDE" w:rsidRDefault="009A2278" w:rsidP="004B374F">
      <w:pPr>
        <w:jc w:val="left"/>
        <w:rPr>
          <w:rFonts w:cs="Arial"/>
          <w:b/>
        </w:rPr>
      </w:pPr>
    </w:p>
    <w:p w14:paraId="041E7DFD" w14:textId="77777777" w:rsidR="00003FD0" w:rsidRPr="008B0BDE" w:rsidRDefault="00003FD0" w:rsidP="004B374F">
      <w:pPr>
        <w:jc w:val="left"/>
        <w:rPr>
          <w:rFonts w:cs="Arial"/>
          <w:b/>
        </w:rPr>
      </w:pPr>
    </w:p>
    <w:p w14:paraId="5DF3AB1D" w14:textId="3C8CB70E" w:rsidR="00003FD0" w:rsidRPr="008B0BDE" w:rsidRDefault="00003FD0" w:rsidP="00C00356">
      <w:pPr>
        <w:pStyle w:val="Heading1"/>
        <w:jc w:val="left"/>
        <w:rPr>
          <w:rFonts w:cs="Arial"/>
        </w:rPr>
      </w:pPr>
      <w:bookmarkStart w:id="29" w:name="_Toc149214160"/>
      <w:r w:rsidRPr="008B0BDE">
        <w:rPr>
          <w:rFonts w:cs="Arial"/>
        </w:rPr>
        <w:lastRenderedPageBreak/>
        <w:t xml:space="preserve">WEEK 9 </w:t>
      </w:r>
      <w:r w:rsidR="00AC0F61" w:rsidRPr="008B0BDE">
        <w:rPr>
          <w:rFonts w:cs="Arial"/>
        </w:rPr>
        <w:t>BASIC FIRST AID</w:t>
      </w:r>
      <w:r w:rsidRPr="008B0BDE">
        <w:rPr>
          <w:rFonts w:cs="Arial"/>
        </w:rPr>
        <w:tab/>
      </w:r>
      <w:r w:rsidRPr="008B0BDE">
        <w:rPr>
          <w:rFonts w:cs="Arial"/>
        </w:rPr>
        <w:tab/>
      </w:r>
      <w:r w:rsidRPr="008B0BDE">
        <w:rPr>
          <w:rFonts w:cs="Arial"/>
        </w:rPr>
        <w:tab/>
      </w:r>
      <w:r w:rsidRPr="008B0BDE">
        <w:rPr>
          <w:rFonts w:cs="Arial"/>
        </w:rPr>
        <w:tab/>
        <w:t xml:space="preserve">LEARNING </w:t>
      </w:r>
      <w:r w:rsidR="00C00356" w:rsidRPr="008B0BDE">
        <w:rPr>
          <w:rFonts w:cs="Arial"/>
        </w:rPr>
        <w:t>A</w:t>
      </w:r>
      <w:r w:rsidRPr="008B0BDE">
        <w:rPr>
          <w:rFonts w:cs="Arial"/>
        </w:rPr>
        <w:t>CTIVITIES</w:t>
      </w:r>
      <w:bookmarkEnd w:id="29"/>
      <w:r w:rsidRPr="008B0BDE">
        <w:rPr>
          <w:rFonts w:cs="Arial"/>
        </w:rPr>
        <w:tab/>
      </w:r>
    </w:p>
    <w:p w14:paraId="000BC0E4" w14:textId="77777777" w:rsidR="00003FD0" w:rsidRPr="008B0BDE" w:rsidRDefault="00003FD0" w:rsidP="00C00356">
      <w:pPr>
        <w:pStyle w:val="Heading1"/>
        <w:jc w:val="left"/>
        <w:rPr>
          <w:rFonts w:cs="Arial"/>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EE6434" w:rsidRPr="008B0BDE" w14:paraId="1A3BCCCF" w14:textId="77777777" w:rsidTr="00AB1C5E">
        <w:tc>
          <w:tcPr>
            <w:tcW w:w="1568" w:type="dxa"/>
            <w:shd w:val="pct5" w:color="auto" w:fill="FFFFFF"/>
          </w:tcPr>
          <w:p w14:paraId="4255EA88" w14:textId="77777777" w:rsidR="00EE6434" w:rsidRPr="008B0BDE" w:rsidRDefault="00EE6434" w:rsidP="00AB1C5E">
            <w:pPr>
              <w:jc w:val="left"/>
              <w:rPr>
                <w:rFonts w:cs="Arial"/>
                <w:b/>
                <w:sz w:val="16"/>
              </w:rPr>
            </w:pPr>
          </w:p>
          <w:p w14:paraId="75133FB7" w14:textId="77777777" w:rsidR="00EE6434" w:rsidRPr="008B0BDE" w:rsidRDefault="00EE6434" w:rsidP="00AB1C5E">
            <w:pPr>
              <w:jc w:val="left"/>
              <w:rPr>
                <w:rFonts w:cs="Arial"/>
                <w:b/>
              </w:rPr>
            </w:pPr>
            <w:r w:rsidRPr="008B0BDE">
              <w:rPr>
                <w:rFonts w:cs="Arial"/>
                <w:b/>
              </w:rPr>
              <w:t>Pre-requisite knowledge</w:t>
            </w:r>
          </w:p>
        </w:tc>
        <w:tc>
          <w:tcPr>
            <w:tcW w:w="7362" w:type="dxa"/>
          </w:tcPr>
          <w:p w14:paraId="7E80474A" w14:textId="4DC4C466" w:rsidR="00EE6434" w:rsidRPr="008B0BDE" w:rsidRDefault="009F14D2" w:rsidP="00AB1C5E">
            <w:pPr>
              <w:rPr>
                <w:rFonts w:cs="Arial"/>
              </w:rPr>
            </w:pPr>
            <w:r w:rsidRPr="008B0BDE">
              <w:rPr>
                <w:rFonts w:cs="Arial"/>
              </w:rPr>
              <w:t>You need make sure that you are clear about what first aid is, what are the limitations of practice in first aid? Who can undertake first aid? Re</w:t>
            </w:r>
            <w:r w:rsidR="00B3234E" w:rsidRPr="008B0BDE">
              <w:rPr>
                <w:rFonts w:cs="Arial"/>
              </w:rPr>
              <w:t>view</w:t>
            </w:r>
            <w:r w:rsidRPr="008B0BDE">
              <w:rPr>
                <w:rFonts w:cs="Arial"/>
              </w:rPr>
              <w:t xml:space="preserve"> your text book and </w:t>
            </w:r>
            <w:r w:rsidR="00B3234E" w:rsidRPr="008B0BDE">
              <w:rPr>
                <w:rFonts w:cs="Arial"/>
              </w:rPr>
              <w:t>make sure you understand these ideas.</w:t>
            </w:r>
          </w:p>
        </w:tc>
      </w:tr>
      <w:tr w:rsidR="00EE6434" w:rsidRPr="008B0BDE" w14:paraId="29CC3712" w14:textId="77777777" w:rsidTr="00AB1C5E">
        <w:tc>
          <w:tcPr>
            <w:tcW w:w="1568" w:type="dxa"/>
            <w:shd w:val="pct5" w:color="auto" w:fill="FFFFFF"/>
          </w:tcPr>
          <w:p w14:paraId="032CDC79" w14:textId="77777777" w:rsidR="00EE6434" w:rsidRPr="008B0BDE" w:rsidRDefault="00EE6434" w:rsidP="00AB1C5E">
            <w:pPr>
              <w:jc w:val="left"/>
              <w:rPr>
                <w:rFonts w:cs="Arial"/>
                <w:b/>
                <w:sz w:val="16"/>
              </w:rPr>
            </w:pPr>
          </w:p>
          <w:p w14:paraId="6B12B511" w14:textId="77777777" w:rsidR="00EE6434" w:rsidRPr="008B0BDE" w:rsidRDefault="00EE6434" w:rsidP="00AB1C5E">
            <w:pPr>
              <w:jc w:val="left"/>
              <w:rPr>
                <w:rFonts w:cs="Arial"/>
                <w:b/>
              </w:rPr>
            </w:pPr>
            <w:proofErr w:type="gramStart"/>
            <w:r w:rsidRPr="008B0BDE">
              <w:rPr>
                <w:rFonts w:cs="Arial"/>
                <w:b/>
              </w:rPr>
              <w:t>Pre lecture</w:t>
            </w:r>
            <w:proofErr w:type="gramEnd"/>
            <w:r w:rsidRPr="008B0BDE">
              <w:rPr>
                <w:rFonts w:cs="Arial"/>
                <w:b/>
              </w:rPr>
              <w:t xml:space="preserve"> reading</w:t>
            </w:r>
          </w:p>
        </w:tc>
        <w:tc>
          <w:tcPr>
            <w:tcW w:w="7362" w:type="dxa"/>
          </w:tcPr>
          <w:p w14:paraId="47B94656" w14:textId="210ACA9F" w:rsidR="00EE6434" w:rsidRPr="008B0BDE" w:rsidRDefault="00B3234E" w:rsidP="00AB1C5E">
            <w:pPr>
              <w:rPr>
                <w:rFonts w:cs="Arial"/>
                <w:szCs w:val="22"/>
              </w:rPr>
            </w:pPr>
            <w:r w:rsidRPr="008B0BDE">
              <w:rPr>
                <w:rFonts w:cs="Arial"/>
                <w:szCs w:val="22"/>
              </w:rPr>
              <w:t>Read</w:t>
            </w:r>
            <w:r w:rsidR="00816655" w:rsidRPr="008B0BDE">
              <w:rPr>
                <w:rFonts w:cs="Arial"/>
                <w:szCs w:val="22"/>
              </w:rPr>
              <w:t xml:space="preserve"> pages 9-11 in your </w:t>
            </w:r>
            <w:r w:rsidR="00DB24BD" w:rsidRPr="008B0BDE">
              <w:rPr>
                <w:rFonts w:cs="Arial"/>
                <w:szCs w:val="22"/>
              </w:rPr>
              <w:t xml:space="preserve">First Aid </w:t>
            </w:r>
            <w:r w:rsidR="00816655" w:rsidRPr="008B0BDE">
              <w:rPr>
                <w:rFonts w:cs="Arial"/>
                <w:szCs w:val="22"/>
              </w:rPr>
              <w:t>text book to familiarise yourself with the</w:t>
            </w:r>
            <w:r w:rsidR="00D95FC2" w:rsidRPr="008B0BDE">
              <w:rPr>
                <w:rFonts w:cs="Arial"/>
                <w:szCs w:val="22"/>
              </w:rPr>
              <w:t xml:space="preserve"> purposes and principles of first aid.</w:t>
            </w:r>
          </w:p>
        </w:tc>
      </w:tr>
      <w:tr w:rsidR="00EE6434" w:rsidRPr="008B0BDE" w14:paraId="2EA56629" w14:textId="77777777" w:rsidTr="00AB1C5E">
        <w:tc>
          <w:tcPr>
            <w:tcW w:w="1568" w:type="dxa"/>
            <w:shd w:val="pct5" w:color="auto" w:fill="FFFFFF"/>
          </w:tcPr>
          <w:p w14:paraId="1A69819C" w14:textId="77777777" w:rsidR="00EE6434" w:rsidRPr="008B0BDE" w:rsidRDefault="00EE6434" w:rsidP="00AB1C5E">
            <w:pPr>
              <w:jc w:val="left"/>
              <w:rPr>
                <w:rFonts w:cs="Arial"/>
                <w:b/>
                <w:sz w:val="16"/>
              </w:rPr>
            </w:pPr>
          </w:p>
          <w:p w14:paraId="5C9E0FDE" w14:textId="77777777" w:rsidR="00EE6434" w:rsidRPr="008B0BDE" w:rsidRDefault="00EE6434" w:rsidP="00AB1C5E">
            <w:pPr>
              <w:jc w:val="left"/>
              <w:rPr>
                <w:rFonts w:cs="Arial"/>
                <w:b/>
              </w:rPr>
            </w:pPr>
            <w:r w:rsidRPr="008B0BDE">
              <w:rPr>
                <w:rFonts w:cs="Arial"/>
                <w:b/>
              </w:rPr>
              <w:t>This week’s lecture focus</w:t>
            </w:r>
          </w:p>
        </w:tc>
        <w:tc>
          <w:tcPr>
            <w:tcW w:w="7362" w:type="dxa"/>
          </w:tcPr>
          <w:p w14:paraId="36D39B74" w14:textId="77777777" w:rsidR="00EE6434" w:rsidRPr="008B0BDE" w:rsidRDefault="00EE6434" w:rsidP="00AB1C5E">
            <w:pPr>
              <w:rPr>
                <w:rFonts w:cs="Arial"/>
                <w:szCs w:val="22"/>
              </w:rPr>
            </w:pPr>
          </w:p>
          <w:p w14:paraId="5C33147A" w14:textId="4AEAB639" w:rsidR="00EE6434" w:rsidRPr="008B0BDE" w:rsidRDefault="008109D9" w:rsidP="008109D9">
            <w:pPr>
              <w:rPr>
                <w:rFonts w:cs="Arial"/>
                <w:szCs w:val="22"/>
              </w:rPr>
            </w:pPr>
            <w:r w:rsidRPr="008B0BDE">
              <w:rPr>
                <w:rFonts w:cs="Arial"/>
                <w:szCs w:val="22"/>
              </w:rPr>
              <w:t>Basic principles of first aid</w:t>
            </w:r>
          </w:p>
        </w:tc>
      </w:tr>
      <w:tr w:rsidR="00EE6434" w:rsidRPr="008B0BDE" w14:paraId="17034267" w14:textId="77777777" w:rsidTr="00AB1C5E">
        <w:tc>
          <w:tcPr>
            <w:tcW w:w="1568" w:type="dxa"/>
            <w:shd w:val="pct5" w:color="auto" w:fill="FFFFFF"/>
          </w:tcPr>
          <w:p w14:paraId="1A4D0492" w14:textId="77777777" w:rsidR="00EE6434" w:rsidRPr="008B0BDE" w:rsidRDefault="00EE6434" w:rsidP="00AB1C5E">
            <w:pPr>
              <w:jc w:val="left"/>
              <w:rPr>
                <w:rFonts w:cs="Arial"/>
                <w:b/>
                <w:szCs w:val="22"/>
              </w:rPr>
            </w:pPr>
            <w:r w:rsidRPr="008B0BDE">
              <w:rPr>
                <w:rFonts w:cs="Arial"/>
                <w:b/>
                <w:szCs w:val="22"/>
              </w:rPr>
              <w:t>Key points from lecture</w:t>
            </w:r>
          </w:p>
        </w:tc>
        <w:tc>
          <w:tcPr>
            <w:tcW w:w="7362" w:type="dxa"/>
          </w:tcPr>
          <w:p w14:paraId="0C7F174C" w14:textId="77777777" w:rsidR="008109D9" w:rsidRPr="008B0BDE" w:rsidRDefault="008109D9" w:rsidP="00A95992">
            <w:pPr>
              <w:pStyle w:val="Default"/>
              <w:numPr>
                <w:ilvl w:val="0"/>
                <w:numId w:val="31"/>
              </w:numPr>
              <w:rPr>
                <w:rFonts w:ascii="Arial" w:hAnsi="Arial" w:cs="Arial"/>
                <w:sz w:val="22"/>
                <w:szCs w:val="22"/>
              </w:rPr>
            </w:pPr>
            <w:r w:rsidRPr="008B0BDE">
              <w:rPr>
                <w:rFonts w:ascii="Arial" w:hAnsi="Arial" w:cs="Arial"/>
                <w:sz w:val="22"/>
                <w:szCs w:val="22"/>
              </w:rPr>
              <w:t xml:space="preserve">Principles of first aid </w:t>
            </w:r>
          </w:p>
          <w:p w14:paraId="02AD72EA" w14:textId="77777777" w:rsidR="008109D9" w:rsidRPr="008B0BDE" w:rsidRDefault="008109D9" w:rsidP="00A95992">
            <w:pPr>
              <w:pStyle w:val="Default"/>
              <w:numPr>
                <w:ilvl w:val="0"/>
                <w:numId w:val="31"/>
              </w:numPr>
              <w:rPr>
                <w:rFonts w:ascii="Arial" w:hAnsi="Arial" w:cs="Arial"/>
                <w:sz w:val="22"/>
                <w:szCs w:val="22"/>
              </w:rPr>
            </w:pPr>
            <w:r w:rsidRPr="008B0BDE">
              <w:rPr>
                <w:rFonts w:ascii="Arial" w:hAnsi="Arial" w:cs="Arial"/>
                <w:sz w:val="22"/>
                <w:szCs w:val="22"/>
              </w:rPr>
              <w:t xml:space="preserve">Legal considerations  </w:t>
            </w:r>
          </w:p>
          <w:p w14:paraId="531E263E" w14:textId="77777777" w:rsidR="008109D9" w:rsidRPr="008B0BDE" w:rsidRDefault="008109D9" w:rsidP="00A95992">
            <w:pPr>
              <w:pStyle w:val="Default"/>
              <w:numPr>
                <w:ilvl w:val="0"/>
                <w:numId w:val="31"/>
              </w:numPr>
              <w:rPr>
                <w:rFonts w:ascii="Arial" w:hAnsi="Arial" w:cs="Arial"/>
                <w:sz w:val="22"/>
                <w:szCs w:val="22"/>
              </w:rPr>
            </w:pPr>
            <w:r w:rsidRPr="008B0BDE">
              <w:rPr>
                <w:rFonts w:ascii="Arial" w:hAnsi="Arial" w:cs="Arial"/>
                <w:sz w:val="22"/>
                <w:szCs w:val="22"/>
              </w:rPr>
              <w:t xml:space="preserve">Duty of Care </w:t>
            </w:r>
          </w:p>
          <w:p w14:paraId="46ADEAF2" w14:textId="77777777" w:rsidR="008109D9" w:rsidRPr="008B0BDE" w:rsidRDefault="008109D9" w:rsidP="00A95992">
            <w:pPr>
              <w:pStyle w:val="Default"/>
              <w:numPr>
                <w:ilvl w:val="0"/>
                <w:numId w:val="31"/>
              </w:numPr>
              <w:rPr>
                <w:rFonts w:ascii="Arial" w:hAnsi="Arial" w:cs="Arial"/>
                <w:sz w:val="22"/>
                <w:szCs w:val="22"/>
              </w:rPr>
            </w:pPr>
            <w:r w:rsidRPr="008B0BDE">
              <w:rPr>
                <w:rFonts w:ascii="Arial" w:hAnsi="Arial" w:cs="Arial"/>
                <w:sz w:val="22"/>
                <w:szCs w:val="22"/>
              </w:rPr>
              <w:t xml:space="preserve">Negligence </w:t>
            </w:r>
          </w:p>
          <w:p w14:paraId="338097C7" w14:textId="3292F774" w:rsidR="008109D9" w:rsidRPr="008B0BDE" w:rsidRDefault="008109D9" w:rsidP="00A95992">
            <w:pPr>
              <w:pStyle w:val="Default"/>
              <w:numPr>
                <w:ilvl w:val="0"/>
                <w:numId w:val="31"/>
              </w:numPr>
              <w:rPr>
                <w:rFonts w:ascii="Arial" w:hAnsi="Arial" w:cs="Arial"/>
                <w:sz w:val="22"/>
                <w:szCs w:val="22"/>
              </w:rPr>
            </w:pPr>
            <w:r w:rsidRPr="008B0BDE">
              <w:rPr>
                <w:rFonts w:ascii="Arial" w:hAnsi="Arial" w:cs="Arial"/>
                <w:sz w:val="22"/>
                <w:szCs w:val="22"/>
              </w:rPr>
              <w:t xml:space="preserve">Consent </w:t>
            </w:r>
          </w:p>
          <w:p w14:paraId="46F4766A" w14:textId="77777777" w:rsidR="000D4522" w:rsidRPr="008B0BDE" w:rsidRDefault="000D4522" w:rsidP="00A95992">
            <w:pPr>
              <w:pStyle w:val="ListParagraph"/>
              <w:numPr>
                <w:ilvl w:val="0"/>
                <w:numId w:val="31"/>
              </w:numPr>
              <w:rPr>
                <w:rFonts w:ascii="Arial" w:hAnsi="Arial" w:cs="Arial"/>
              </w:rPr>
            </w:pPr>
            <w:r w:rsidRPr="008B0BDE">
              <w:rPr>
                <w:rFonts w:ascii="Arial" w:hAnsi="Arial" w:cs="Arial"/>
              </w:rPr>
              <w:t>Scene assessment</w:t>
            </w:r>
          </w:p>
          <w:p w14:paraId="13621E24" w14:textId="77777777" w:rsidR="00454546" w:rsidRPr="008B0BDE" w:rsidRDefault="00454546" w:rsidP="00A95992">
            <w:pPr>
              <w:pStyle w:val="ListParagraph"/>
              <w:numPr>
                <w:ilvl w:val="0"/>
                <w:numId w:val="31"/>
              </w:numPr>
              <w:rPr>
                <w:rFonts w:ascii="Arial" w:hAnsi="Arial" w:cs="Arial"/>
              </w:rPr>
            </w:pPr>
            <w:r w:rsidRPr="008B0BDE">
              <w:rPr>
                <w:rFonts w:ascii="Arial" w:hAnsi="Arial" w:cs="Arial"/>
              </w:rPr>
              <w:t xml:space="preserve">Assessing the victims, triaging according to need </w:t>
            </w:r>
            <w:r w:rsidR="008315A4" w:rsidRPr="008B0BDE">
              <w:rPr>
                <w:rFonts w:ascii="Arial" w:hAnsi="Arial" w:cs="Arial"/>
              </w:rPr>
              <w:t>if there is more than one victim</w:t>
            </w:r>
          </w:p>
          <w:p w14:paraId="1C7748B8" w14:textId="77777777" w:rsidR="00D42A31" w:rsidRPr="008B0BDE" w:rsidRDefault="00AD54A1" w:rsidP="00A95992">
            <w:pPr>
              <w:pStyle w:val="ListParagraph"/>
              <w:numPr>
                <w:ilvl w:val="0"/>
                <w:numId w:val="31"/>
              </w:numPr>
              <w:spacing w:after="0"/>
              <w:textAlignment w:val="baseline"/>
              <w:rPr>
                <w:rFonts w:ascii="Arial" w:hAnsi="Arial" w:cs="Arial"/>
                <w:lang w:val="en-US"/>
              </w:rPr>
            </w:pPr>
            <w:r w:rsidRPr="008B0BDE">
              <w:rPr>
                <w:rFonts w:ascii="Arial" w:hAnsi="Arial" w:cs="Arial"/>
              </w:rPr>
              <w:t>Introduction to basic life support and primary assessment.</w:t>
            </w:r>
          </w:p>
          <w:p w14:paraId="7EBC8459" w14:textId="0AA482C0" w:rsidR="002D3937" w:rsidRPr="008B0BDE" w:rsidRDefault="002D3937" w:rsidP="00A95992">
            <w:pPr>
              <w:pStyle w:val="ListParagraph"/>
              <w:numPr>
                <w:ilvl w:val="0"/>
                <w:numId w:val="31"/>
              </w:numPr>
              <w:spacing w:after="0"/>
              <w:textAlignment w:val="baseline"/>
              <w:rPr>
                <w:rStyle w:val="eop"/>
                <w:rFonts w:ascii="Arial" w:hAnsi="Arial" w:cs="Arial"/>
                <w:lang w:val="en-US"/>
              </w:rPr>
            </w:pPr>
            <w:r w:rsidRPr="008B0BDE">
              <w:rPr>
                <w:rStyle w:val="normaltextrun"/>
                <w:rFonts w:ascii="Arial" w:hAnsi="Arial" w:cs="Arial"/>
              </w:rPr>
              <w:t xml:space="preserve">Emergencies causing lack of O2 – procedure for EAR, CPR </w:t>
            </w:r>
            <w:r w:rsidR="00D42A31" w:rsidRPr="008B0BDE">
              <w:rPr>
                <w:rStyle w:val="normaltextrun"/>
                <w:rFonts w:ascii="Arial" w:hAnsi="Arial" w:cs="Arial"/>
              </w:rPr>
              <w:t>and</w:t>
            </w:r>
            <w:r w:rsidRPr="008B0BDE">
              <w:rPr>
                <w:rStyle w:val="normaltextrun"/>
                <w:rFonts w:ascii="Arial" w:hAnsi="Arial" w:cs="Arial"/>
              </w:rPr>
              <w:t xml:space="preserve"> principle</w:t>
            </w:r>
            <w:r w:rsidR="00D42A31" w:rsidRPr="008B0BDE">
              <w:rPr>
                <w:rStyle w:val="normaltextrun"/>
                <w:rFonts w:ascii="Arial" w:hAnsi="Arial" w:cs="Arial"/>
              </w:rPr>
              <w:t>s</w:t>
            </w:r>
            <w:r w:rsidRPr="008B0BDE">
              <w:rPr>
                <w:rStyle w:val="normaltextrun"/>
                <w:rFonts w:ascii="Arial" w:hAnsi="Arial" w:cs="Arial"/>
              </w:rPr>
              <w:t xml:space="preserve"> of BLS </w:t>
            </w:r>
            <w:r w:rsidRPr="008B0BDE">
              <w:rPr>
                <w:rStyle w:val="eop"/>
                <w:rFonts w:ascii="Arial" w:hAnsi="Arial" w:cs="Arial"/>
                <w:lang w:val="en-US"/>
              </w:rPr>
              <w:t> </w:t>
            </w:r>
          </w:p>
          <w:p w14:paraId="17B50811" w14:textId="26F5C2A3" w:rsidR="002D3937" w:rsidRPr="008B0BDE" w:rsidRDefault="002D3937" w:rsidP="00D42A31">
            <w:pPr>
              <w:ind w:left="360"/>
              <w:rPr>
                <w:rFonts w:cs="Arial"/>
              </w:rPr>
            </w:pPr>
          </w:p>
        </w:tc>
      </w:tr>
      <w:tr w:rsidR="00EE6434" w:rsidRPr="008B0BDE" w14:paraId="5D8DF582" w14:textId="77777777" w:rsidTr="00AB1C5E">
        <w:tc>
          <w:tcPr>
            <w:tcW w:w="1568" w:type="dxa"/>
            <w:shd w:val="pct5" w:color="auto" w:fill="FFFFFF"/>
          </w:tcPr>
          <w:p w14:paraId="7317352B" w14:textId="77777777" w:rsidR="00EE6434" w:rsidRPr="008B0BDE" w:rsidRDefault="00EE6434" w:rsidP="00AB1C5E">
            <w:pPr>
              <w:jc w:val="left"/>
              <w:rPr>
                <w:rFonts w:cs="Arial"/>
                <w:b/>
                <w:sz w:val="16"/>
              </w:rPr>
            </w:pPr>
          </w:p>
          <w:p w14:paraId="5C5FA4F6" w14:textId="77777777" w:rsidR="00EE6434" w:rsidRPr="008B0BDE" w:rsidRDefault="00EE6434" w:rsidP="00AB1C5E">
            <w:pPr>
              <w:jc w:val="left"/>
              <w:rPr>
                <w:rFonts w:cs="Arial"/>
                <w:b/>
              </w:rPr>
            </w:pPr>
            <w:r w:rsidRPr="008B0BDE">
              <w:rPr>
                <w:rFonts w:cs="Arial"/>
                <w:b/>
              </w:rPr>
              <w:t>Post lecture questions</w:t>
            </w:r>
          </w:p>
        </w:tc>
        <w:tc>
          <w:tcPr>
            <w:tcW w:w="7362" w:type="dxa"/>
          </w:tcPr>
          <w:p w14:paraId="0D1CB3E7" w14:textId="77777777" w:rsidR="00EE6434" w:rsidRPr="008B0BDE" w:rsidRDefault="000C1D42" w:rsidP="00AB1C5E">
            <w:pPr>
              <w:rPr>
                <w:rFonts w:cs="Arial"/>
                <w:szCs w:val="22"/>
              </w:rPr>
            </w:pPr>
            <w:r w:rsidRPr="008B0BDE">
              <w:rPr>
                <w:rFonts w:cs="Arial"/>
                <w:szCs w:val="22"/>
              </w:rPr>
              <w:t xml:space="preserve">List below the </w:t>
            </w:r>
            <w:r w:rsidR="001B7C69" w:rsidRPr="008B0BDE">
              <w:rPr>
                <w:rFonts w:cs="Arial"/>
                <w:szCs w:val="22"/>
              </w:rPr>
              <w:t>five principles</w:t>
            </w:r>
            <w:r w:rsidR="00045C5C" w:rsidRPr="008B0BDE">
              <w:rPr>
                <w:rFonts w:cs="Arial"/>
                <w:szCs w:val="22"/>
              </w:rPr>
              <w:t xml:space="preserve"> of first aid. Please explain in your own words, what they mean.</w:t>
            </w:r>
          </w:p>
          <w:p w14:paraId="0B4F5D5D" w14:textId="77777777" w:rsidR="0013664A" w:rsidRPr="008B0BDE" w:rsidRDefault="0013664A" w:rsidP="00AB1C5E">
            <w:pPr>
              <w:rPr>
                <w:rFonts w:cs="Arial"/>
                <w:szCs w:val="22"/>
              </w:rPr>
            </w:pPr>
          </w:p>
          <w:p w14:paraId="46F73518" w14:textId="77777777" w:rsidR="0013664A" w:rsidRPr="008B0BDE" w:rsidRDefault="0013664A" w:rsidP="00AB1C5E">
            <w:pPr>
              <w:rPr>
                <w:rFonts w:cs="Arial"/>
                <w:szCs w:val="22"/>
              </w:rPr>
            </w:pPr>
          </w:p>
          <w:p w14:paraId="262A47A8" w14:textId="77777777" w:rsidR="0013664A" w:rsidRPr="008B0BDE" w:rsidRDefault="0013664A" w:rsidP="00AB1C5E">
            <w:pPr>
              <w:rPr>
                <w:rFonts w:cs="Arial"/>
                <w:szCs w:val="22"/>
              </w:rPr>
            </w:pPr>
          </w:p>
          <w:p w14:paraId="429EF3C5" w14:textId="77777777" w:rsidR="0013664A" w:rsidRPr="008B0BDE" w:rsidRDefault="0013664A" w:rsidP="00AB1C5E">
            <w:pPr>
              <w:rPr>
                <w:rFonts w:cs="Arial"/>
                <w:szCs w:val="22"/>
              </w:rPr>
            </w:pPr>
          </w:p>
          <w:p w14:paraId="3AEB1D24" w14:textId="77777777" w:rsidR="0013664A" w:rsidRPr="008B0BDE" w:rsidRDefault="0013664A" w:rsidP="00AB1C5E">
            <w:pPr>
              <w:rPr>
                <w:rFonts w:cs="Arial"/>
                <w:szCs w:val="22"/>
              </w:rPr>
            </w:pPr>
          </w:p>
          <w:p w14:paraId="1ED6A1C1" w14:textId="77777777" w:rsidR="0013664A" w:rsidRPr="008B0BDE" w:rsidRDefault="0013664A" w:rsidP="00AB1C5E">
            <w:pPr>
              <w:rPr>
                <w:rFonts w:cs="Arial"/>
                <w:szCs w:val="22"/>
              </w:rPr>
            </w:pPr>
          </w:p>
          <w:p w14:paraId="736585B2" w14:textId="77777777" w:rsidR="0013664A" w:rsidRPr="008B0BDE" w:rsidRDefault="0013664A" w:rsidP="00AB1C5E">
            <w:pPr>
              <w:rPr>
                <w:rFonts w:cs="Arial"/>
                <w:szCs w:val="22"/>
              </w:rPr>
            </w:pPr>
          </w:p>
          <w:p w14:paraId="215CE98F" w14:textId="77777777" w:rsidR="0013664A" w:rsidRPr="008B0BDE" w:rsidRDefault="0013664A" w:rsidP="00AB1C5E">
            <w:pPr>
              <w:rPr>
                <w:rFonts w:cs="Arial"/>
                <w:szCs w:val="22"/>
              </w:rPr>
            </w:pPr>
          </w:p>
          <w:p w14:paraId="2977E8BA" w14:textId="77777777" w:rsidR="0013664A" w:rsidRPr="008B0BDE" w:rsidRDefault="0013664A" w:rsidP="00AB1C5E">
            <w:pPr>
              <w:rPr>
                <w:rFonts w:cs="Arial"/>
                <w:szCs w:val="22"/>
              </w:rPr>
            </w:pPr>
          </w:p>
          <w:p w14:paraId="2F4FA766" w14:textId="77777777" w:rsidR="0013664A" w:rsidRPr="008B0BDE" w:rsidRDefault="0013664A" w:rsidP="00AB1C5E">
            <w:pPr>
              <w:rPr>
                <w:rFonts w:cs="Arial"/>
                <w:szCs w:val="22"/>
              </w:rPr>
            </w:pPr>
          </w:p>
          <w:p w14:paraId="2CBBEDB6" w14:textId="77777777" w:rsidR="0013664A" w:rsidRPr="008B0BDE" w:rsidRDefault="0013664A" w:rsidP="00AB1C5E">
            <w:pPr>
              <w:rPr>
                <w:rFonts w:cs="Arial"/>
                <w:szCs w:val="22"/>
              </w:rPr>
            </w:pPr>
          </w:p>
          <w:p w14:paraId="589954CA" w14:textId="77777777" w:rsidR="0013664A" w:rsidRPr="008B0BDE" w:rsidRDefault="0013664A" w:rsidP="00AB1C5E">
            <w:pPr>
              <w:rPr>
                <w:rFonts w:cs="Arial"/>
                <w:szCs w:val="22"/>
              </w:rPr>
            </w:pPr>
            <w:r w:rsidRPr="008B0BDE">
              <w:rPr>
                <w:rFonts w:cs="Arial"/>
                <w:szCs w:val="22"/>
              </w:rPr>
              <w:t>Below briefly summarise the legal and ethical considerations associated with providing first aid.</w:t>
            </w:r>
          </w:p>
          <w:p w14:paraId="4E9E4071" w14:textId="77777777" w:rsidR="0013664A" w:rsidRPr="008B0BDE" w:rsidRDefault="0013664A" w:rsidP="00AB1C5E">
            <w:pPr>
              <w:rPr>
                <w:rFonts w:cs="Arial"/>
                <w:szCs w:val="22"/>
              </w:rPr>
            </w:pPr>
          </w:p>
          <w:p w14:paraId="2F424F3C" w14:textId="77777777" w:rsidR="0013664A" w:rsidRPr="008B0BDE" w:rsidRDefault="0013664A" w:rsidP="00AB1C5E">
            <w:pPr>
              <w:rPr>
                <w:rFonts w:cs="Arial"/>
                <w:szCs w:val="22"/>
              </w:rPr>
            </w:pPr>
          </w:p>
          <w:p w14:paraId="2FD4873A" w14:textId="77777777" w:rsidR="0013664A" w:rsidRPr="008B0BDE" w:rsidRDefault="0013664A" w:rsidP="00AB1C5E">
            <w:pPr>
              <w:rPr>
                <w:rFonts w:cs="Arial"/>
                <w:szCs w:val="22"/>
              </w:rPr>
            </w:pPr>
          </w:p>
          <w:p w14:paraId="4EBAEED9" w14:textId="77777777" w:rsidR="0013664A" w:rsidRPr="008B0BDE" w:rsidRDefault="0013664A" w:rsidP="00AB1C5E">
            <w:pPr>
              <w:rPr>
                <w:rFonts w:cs="Arial"/>
                <w:szCs w:val="22"/>
              </w:rPr>
            </w:pPr>
          </w:p>
          <w:p w14:paraId="1BD1337E" w14:textId="77777777" w:rsidR="0013664A" w:rsidRPr="008B0BDE" w:rsidRDefault="0013664A" w:rsidP="00AB1C5E">
            <w:pPr>
              <w:rPr>
                <w:rFonts w:cs="Arial"/>
                <w:szCs w:val="22"/>
              </w:rPr>
            </w:pPr>
          </w:p>
          <w:p w14:paraId="0124A06B" w14:textId="77777777" w:rsidR="0013664A" w:rsidRPr="008B0BDE" w:rsidRDefault="0013664A" w:rsidP="00AB1C5E">
            <w:pPr>
              <w:rPr>
                <w:rFonts w:cs="Arial"/>
                <w:szCs w:val="22"/>
              </w:rPr>
            </w:pPr>
          </w:p>
          <w:p w14:paraId="0A7BFB2E" w14:textId="77777777" w:rsidR="0013664A" w:rsidRPr="008B0BDE" w:rsidRDefault="0013664A" w:rsidP="00AB1C5E">
            <w:pPr>
              <w:rPr>
                <w:rFonts w:cs="Arial"/>
                <w:szCs w:val="22"/>
              </w:rPr>
            </w:pPr>
          </w:p>
          <w:p w14:paraId="607AE45A" w14:textId="77777777" w:rsidR="0013664A" w:rsidRPr="008B0BDE" w:rsidRDefault="0013664A" w:rsidP="00AB1C5E">
            <w:pPr>
              <w:rPr>
                <w:rFonts w:cs="Arial"/>
                <w:szCs w:val="22"/>
              </w:rPr>
            </w:pPr>
          </w:p>
          <w:p w14:paraId="75F3BCA9" w14:textId="77777777" w:rsidR="0013664A" w:rsidRPr="008B0BDE" w:rsidRDefault="0013664A" w:rsidP="00AB1C5E">
            <w:pPr>
              <w:rPr>
                <w:rFonts w:cs="Arial"/>
                <w:szCs w:val="22"/>
              </w:rPr>
            </w:pPr>
          </w:p>
          <w:p w14:paraId="5C485266" w14:textId="10120C8B" w:rsidR="0013664A" w:rsidRPr="008B0BDE" w:rsidRDefault="0013664A" w:rsidP="00AB1C5E">
            <w:pPr>
              <w:rPr>
                <w:rFonts w:cs="Arial"/>
                <w:szCs w:val="22"/>
              </w:rPr>
            </w:pPr>
          </w:p>
        </w:tc>
      </w:tr>
      <w:tr w:rsidR="00EE6434" w:rsidRPr="008B0BDE" w14:paraId="624E7F40"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2A106FFE" w14:textId="77777777" w:rsidR="00EE6434" w:rsidRPr="008B0BDE" w:rsidRDefault="00EE6434" w:rsidP="00AB1C5E">
            <w:pPr>
              <w:jc w:val="left"/>
              <w:rPr>
                <w:rFonts w:cs="Arial"/>
                <w:b/>
                <w:sz w:val="16"/>
              </w:rPr>
            </w:pPr>
          </w:p>
          <w:p w14:paraId="53A52F1A" w14:textId="77777777" w:rsidR="00EE6434" w:rsidRPr="008B0BDE" w:rsidRDefault="00EE6434" w:rsidP="00AB1C5E">
            <w:pPr>
              <w:jc w:val="left"/>
              <w:rPr>
                <w:rFonts w:cs="Arial"/>
                <w:b/>
              </w:rPr>
            </w:pPr>
            <w:r w:rsidRPr="008B0BDE">
              <w:rPr>
                <w:rFonts w:cs="Arial"/>
                <w:b/>
              </w:rPr>
              <w:t>Tutorial session preparation</w:t>
            </w:r>
          </w:p>
        </w:tc>
        <w:tc>
          <w:tcPr>
            <w:tcW w:w="7362" w:type="dxa"/>
            <w:tcBorders>
              <w:left w:val="nil"/>
              <w:bottom w:val="single" w:sz="4" w:space="0" w:color="auto"/>
            </w:tcBorders>
          </w:tcPr>
          <w:p w14:paraId="030CCB65" w14:textId="77777777" w:rsidR="00EE6434" w:rsidRPr="008B0BDE" w:rsidRDefault="00EE6434" w:rsidP="00AB1C5E">
            <w:pPr>
              <w:pStyle w:val="Header"/>
              <w:tabs>
                <w:tab w:val="clear" w:pos="4153"/>
                <w:tab w:val="clear" w:pos="8306"/>
              </w:tabs>
              <w:rPr>
                <w:rFonts w:cs="Arial"/>
                <w:szCs w:val="22"/>
              </w:rPr>
            </w:pPr>
          </w:p>
          <w:p w14:paraId="1CE39818" w14:textId="75D49EE0" w:rsidR="00C22736" w:rsidRPr="008B0BDE" w:rsidRDefault="00853C98" w:rsidP="00680087">
            <w:pPr>
              <w:tabs>
                <w:tab w:val="num" w:pos="450"/>
              </w:tabs>
              <w:rPr>
                <w:rFonts w:cs="Arial"/>
                <w:szCs w:val="22"/>
              </w:rPr>
            </w:pPr>
            <w:r w:rsidRPr="008B0BDE">
              <w:rPr>
                <w:rFonts w:cs="Arial"/>
                <w:szCs w:val="22"/>
              </w:rPr>
              <w:t>Work with a learning partner and draw a labelled diagram that illustrates the structure and function of the heart and</w:t>
            </w:r>
            <w:r w:rsidR="003243EF" w:rsidRPr="008B0BDE">
              <w:rPr>
                <w:rFonts w:cs="Arial"/>
                <w:szCs w:val="22"/>
              </w:rPr>
              <w:t xml:space="preserve"> respiratory systems</w:t>
            </w:r>
            <w:r w:rsidR="00C22736" w:rsidRPr="008B0BDE">
              <w:rPr>
                <w:rFonts w:cs="Arial"/>
                <w:szCs w:val="22"/>
              </w:rPr>
              <w:t>.</w:t>
            </w:r>
          </w:p>
        </w:tc>
      </w:tr>
      <w:tr w:rsidR="00EE6434" w:rsidRPr="008B0BDE" w14:paraId="317EEDF5"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7874A35F" w14:textId="77777777" w:rsidR="00EE6434" w:rsidRPr="008B0BDE" w:rsidRDefault="00EE6434" w:rsidP="00AB1C5E">
            <w:pPr>
              <w:rPr>
                <w:rFonts w:cs="Arial"/>
                <w:b/>
                <w:sz w:val="16"/>
              </w:rPr>
            </w:pPr>
          </w:p>
          <w:p w14:paraId="2DAC6DA5" w14:textId="77777777" w:rsidR="00EE6434" w:rsidRPr="008B0BDE" w:rsidRDefault="00EE6434" w:rsidP="00AB1C5E">
            <w:pPr>
              <w:rPr>
                <w:rFonts w:cs="Arial"/>
                <w:b/>
              </w:rPr>
            </w:pPr>
            <w:r w:rsidRPr="008B0BDE">
              <w:rPr>
                <w:rFonts w:cs="Arial"/>
                <w:b/>
              </w:rPr>
              <w:lastRenderedPageBreak/>
              <w:t>Tutorial session activities</w:t>
            </w:r>
          </w:p>
        </w:tc>
        <w:tc>
          <w:tcPr>
            <w:tcW w:w="7362" w:type="dxa"/>
            <w:tcBorders>
              <w:left w:val="nil"/>
            </w:tcBorders>
          </w:tcPr>
          <w:p w14:paraId="4AF72FC7" w14:textId="77777777" w:rsidR="00EE6434" w:rsidRPr="008B0BDE" w:rsidRDefault="00EE6434" w:rsidP="00AB1C5E">
            <w:pPr>
              <w:pStyle w:val="Header"/>
              <w:tabs>
                <w:tab w:val="clear" w:pos="4153"/>
                <w:tab w:val="clear" w:pos="8306"/>
              </w:tabs>
              <w:rPr>
                <w:rFonts w:cs="Arial"/>
                <w:szCs w:val="22"/>
              </w:rPr>
            </w:pPr>
          </w:p>
          <w:p w14:paraId="07F0C129" w14:textId="40D7BB71" w:rsidR="00EE6434" w:rsidRPr="008B0BDE" w:rsidRDefault="00C22736" w:rsidP="00AB1C5E">
            <w:pPr>
              <w:rPr>
                <w:rFonts w:cs="Arial"/>
                <w:bCs/>
                <w:szCs w:val="22"/>
              </w:rPr>
            </w:pPr>
            <w:r w:rsidRPr="008B0BDE">
              <w:rPr>
                <w:rFonts w:cs="Arial"/>
                <w:bCs/>
                <w:szCs w:val="22"/>
              </w:rPr>
              <w:lastRenderedPageBreak/>
              <w:t xml:space="preserve">This session will focus on scene assessment, triage, </w:t>
            </w:r>
            <w:r w:rsidR="00181E12" w:rsidRPr="008B0BDE">
              <w:rPr>
                <w:rFonts w:cs="Arial"/>
                <w:bCs/>
                <w:szCs w:val="22"/>
              </w:rPr>
              <w:t>chain of survival and beginning understanding of basic life support</w:t>
            </w:r>
            <w:r w:rsidR="00DE22B7" w:rsidRPr="008B0BDE">
              <w:rPr>
                <w:rFonts w:cs="Arial"/>
                <w:bCs/>
                <w:szCs w:val="22"/>
              </w:rPr>
              <w:t>.</w:t>
            </w:r>
          </w:p>
          <w:p w14:paraId="0167BF05" w14:textId="77777777" w:rsidR="00DE22B7" w:rsidRPr="008B0BDE" w:rsidRDefault="00DE22B7" w:rsidP="00AB1C5E">
            <w:pPr>
              <w:rPr>
                <w:rFonts w:cs="Arial"/>
                <w:bCs/>
                <w:szCs w:val="22"/>
              </w:rPr>
            </w:pPr>
          </w:p>
          <w:p w14:paraId="5C9152CE" w14:textId="77777777" w:rsidR="0096123F" w:rsidRPr="008B0BDE" w:rsidRDefault="0096123F" w:rsidP="00AB1C5E">
            <w:pPr>
              <w:rPr>
                <w:rFonts w:cs="Arial"/>
                <w:bCs/>
                <w:szCs w:val="22"/>
              </w:rPr>
            </w:pPr>
          </w:p>
          <w:p w14:paraId="29E9C827" w14:textId="44CD6615" w:rsidR="0096123F" w:rsidRPr="008B0BDE" w:rsidRDefault="0096123F" w:rsidP="00AB1C5E">
            <w:pPr>
              <w:rPr>
                <w:rFonts w:cs="Arial"/>
                <w:bCs/>
                <w:szCs w:val="22"/>
              </w:rPr>
            </w:pPr>
            <w:r w:rsidRPr="008B0BDE">
              <w:rPr>
                <w:rFonts w:cs="Arial"/>
                <w:bCs/>
                <w:szCs w:val="22"/>
              </w:rPr>
              <w:t>Management of:</w:t>
            </w:r>
          </w:p>
          <w:p w14:paraId="676DE763" w14:textId="321E336C" w:rsidR="0096123F" w:rsidRPr="008B0BDE" w:rsidRDefault="0096123F" w:rsidP="00A95992">
            <w:pPr>
              <w:pStyle w:val="Default"/>
              <w:numPr>
                <w:ilvl w:val="0"/>
                <w:numId w:val="32"/>
              </w:numPr>
              <w:rPr>
                <w:rFonts w:ascii="Arial" w:hAnsi="Arial" w:cs="Arial"/>
                <w:sz w:val="22"/>
                <w:szCs w:val="22"/>
              </w:rPr>
            </w:pPr>
            <w:r w:rsidRPr="008B0BDE">
              <w:rPr>
                <w:rFonts w:ascii="Arial" w:hAnsi="Arial" w:cs="Arial"/>
                <w:sz w:val="22"/>
                <w:szCs w:val="22"/>
              </w:rPr>
              <w:t xml:space="preserve">Choking </w:t>
            </w:r>
          </w:p>
          <w:p w14:paraId="0873F5A7" w14:textId="10475A29" w:rsidR="0096123F" w:rsidRPr="008B0BDE" w:rsidRDefault="0096123F" w:rsidP="00A95992">
            <w:pPr>
              <w:pStyle w:val="Default"/>
              <w:numPr>
                <w:ilvl w:val="0"/>
                <w:numId w:val="32"/>
              </w:numPr>
              <w:rPr>
                <w:rFonts w:ascii="Arial" w:hAnsi="Arial" w:cs="Arial"/>
                <w:sz w:val="22"/>
                <w:szCs w:val="22"/>
              </w:rPr>
            </w:pPr>
            <w:r w:rsidRPr="008B0BDE">
              <w:rPr>
                <w:rFonts w:ascii="Arial" w:hAnsi="Arial" w:cs="Arial"/>
                <w:sz w:val="22"/>
                <w:szCs w:val="22"/>
              </w:rPr>
              <w:t xml:space="preserve">Chest Pain </w:t>
            </w:r>
          </w:p>
          <w:p w14:paraId="63A3B5F9" w14:textId="1C5AA366" w:rsidR="0096123F" w:rsidRPr="008B0BDE" w:rsidRDefault="0096123F" w:rsidP="00A95992">
            <w:pPr>
              <w:pStyle w:val="Default"/>
              <w:numPr>
                <w:ilvl w:val="0"/>
                <w:numId w:val="32"/>
              </w:numPr>
              <w:rPr>
                <w:rFonts w:ascii="Arial" w:hAnsi="Arial" w:cs="Arial"/>
                <w:sz w:val="22"/>
                <w:szCs w:val="22"/>
              </w:rPr>
            </w:pPr>
            <w:r w:rsidRPr="008B0BDE">
              <w:rPr>
                <w:rFonts w:ascii="Arial" w:hAnsi="Arial" w:cs="Arial"/>
                <w:sz w:val="22"/>
                <w:szCs w:val="22"/>
              </w:rPr>
              <w:t xml:space="preserve">Sudden Cardiac Arrest (SCA) </w:t>
            </w:r>
          </w:p>
          <w:p w14:paraId="1A88F50A" w14:textId="5C3B44FD" w:rsidR="0096123F" w:rsidRPr="008B0BDE" w:rsidRDefault="0096123F" w:rsidP="00A95992">
            <w:pPr>
              <w:pStyle w:val="Default"/>
              <w:numPr>
                <w:ilvl w:val="0"/>
                <w:numId w:val="32"/>
              </w:numPr>
              <w:rPr>
                <w:rFonts w:ascii="Arial" w:hAnsi="Arial" w:cs="Arial"/>
                <w:sz w:val="22"/>
                <w:szCs w:val="22"/>
              </w:rPr>
            </w:pPr>
            <w:r w:rsidRPr="008B0BDE">
              <w:rPr>
                <w:rFonts w:ascii="Arial" w:hAnsi="Arial" w:cs="Arial"/>
                <w:sz w:val="22"/>
                <w:szCs w:val="22"/>
              </w:rPr>
              <w:t xml:space="preserve">Heart Attack </w:t>
            </w:r>
          </w:p>
          <w:p w14:paraId="201B1492" w14:textId="3D247C80" w:rsidR="0096123F" w:rsidRPr="008B0BDE" w:rsidRDefault="0096123F" w:rsidP="00A95992">
            <w:pPr>
              <w:pStyle w:val="Default"/>
              <w:numPr>
                <w:ilvl w:val="0"/>
                <w:numId w:val="32"/>
              </w:numPr>
              <w:rPr>
                <w:rFonts w:ascii="Arial" w:hAnsi="Arial" w:cs="Arial"/>
                <w:bCs/>
                <w:szCs w:val="22"/>
              </w:rPr>
            </w:pPr>
            <w:r w:rsidRPr="008B0BDE">
              <w:rPr>
                <w:rFonts w:ascii="Arial" w:hAnsi="Arial" w:cs="Arial"/>
                <w:sz w:val="22"/>
                <w:szCs w:val="22"/>
              </w:rPr>
              <w:t xml:space="preserve">Angina </w:t>
            </w:r>
          </w:p>
          <w:p w14:paraId="31B399D3" w14:textId="77777777" w:rsidR="00C90D60" w:rsidRPr="008B0BDE" w:rsidRDefault="00C90D60" w:rsidP="00AB1C5E">
            <w:pPr>
              <w:rPr>
                <w:rFonts w:cs="Arial"/>
                <w:bCs/>
                <w:szCs w:val="22"/>
              </w:rPr>
            </w:pPr>
          </w:p>
          <w:p w14:paraId="50FDBE6B" w14:textId="77777777" w:rsidR="00EE6434" w:rsidRPr="008B0BDE" w:rsidRDefault="00EE6434" w:rsidP="00AB1C5E">
            <w:pPr>
              <w:rPr>
                <w:rFonts w:cs="Arial"/>
                <w:b/>
                <w:szCs w:val="22"/>
              </w:rPr>
            </w:pPr>
          </w:p>
        </w:tc>
      </w:tr>
      <w:tr w:rsidR="00EE6434" w:rsidRPr="008B0BDE" w14:paraId="3055E56D"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6D7B96BC" w14:textId="77777777" w:rsidR="00EE6434" w:rsidRPr="008B0BDE" w:rsidRDefault="00EE6434" w:rsidP="00AB1C5E">
            <w:pPr>
              <w:rPr>
                <w:rFonts w:cs="Arial"/>
                <w:b/>
                <w:szCs w:val="22"/>
              </w:rPr>
            </w:pPr>
            <w:r w:rsidRPr="008B0BDE">
              <w:rPr>
                <w:rFonts w:cs="Arial"/>
                <w:b/>
                <w:szCs w:val="22"/>
              </w:rPr>
              <w:lastRenderedPageBreak/>
              <w:t>Self-directed learning</w:t>
            </w:r>
          </w:p>
        </w:tc>
        <w:tc>
          <w:tcPr>
            <w:tcW w:w="7362" w:type="dxa"/>
            <w:tcBorders>
              <w:left w:val="nil"/>
              <w:bottom w:val="single" w:sz="4" w:space="0" w:color="auto"/>
            </w:tcBorders>
          </w:tcPr>
          <w:p w14:paraId="3B2A0809" w14:textId="5BBC5CAA" w:rsidR="00EE6434" w:rsidRPr="008B0BDE" w:rsidRDefault="009233B8" w:rsidP="00AB1C5E">
            <w:pPr>
              <w:pStyle w:val="Header"/>
              <w:tabs>
                <w:tab w:val="clear" w:pos="4153"/>
                <w:tab w:val="clear" w:pos="8306"/>
              </w:tabs>
              <w:rPr>
                <w:rFonts w:cs="Arial"/>
                <w:szCs w:val="22"/>
              </w:rPr>
            </w:pPr>
            <w:r w:rsidRPr="008B0BDE">
              <w:rPr>
                <w:rFonts w:cs="Arial"/>
                <w:szCs w:val="22"/>
              </w:rPr>
              <w:t>Please answer the following questions to check for your understanding.</w:t>
            </w:r>
            <w:r w:rsidR="00064230" w:rsidRPr="008B0BDE">
              <w:rPr>
                <w:rFonts w:cs="Arial"/>
                <w:szCs w:val="22"/>
              </w:rPr>
              <w:t xml:space="preserve"> Answers are provided at the end of the learning guide.</w:t>
            </w:r>
          </w:p>
          <w:p w14:paraId="70804878" w14:textId="6237A6A3" w:rsidR="00BC427A" w:rsidRPr="008B0BDE" w:rsidRDefault="00BC427A" w:rsidP="00BC427A">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Arial" w:hAnsi="Arial" w:cs="Arial"/>
                <w:color w:val="000000"/>
                <w:sz w:val="22"/>
                <w:szCs w:val="22"/>
              </w:rPr>
            </w:pPr>
            <w:r w:rsidRPr="008B0BDE">
              <w:rPr>
                <w:rFonts w:ascii="Arial" w:hAnsi="Arial" w:cs="Arial"/>
                <w:color w:val="000000"/>
                <w:sz w:val="22"/>
                <w:szCs w:val="22"/>
              </w:rPr>
              <w:t xml:space="preserve">Q1: What is the first step in scene assessment during first aid? </w:t>
            </w:r>
          </w:p>
          <w:p w14:paraId="0469211A" w14:textId="0C00AA0A" w:rsidR="00BC427A" w:rsidRPr="008B0BDE" w:rsidRDefault="00BC427A" w:rsidP="00BC427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8B0BDE">
              <w:rPr>
                <w:rFonts w:ascii="Arial" w:hAnsi="Arial" w:cs="Arial"/>
                <w:color w:val="000000"/>
                <w:sz w:val="22"/>
                <w:szCs w:val="22"/>
              </w:rPr>
              <w:t xml:space="preserve">Q2: What should you do after ensuring scene safety in first aid? </w:t>
            </w:r>
          </w:p>
          <w:p w14:paraId="50279F83" w14:textId="1087E78D" w:rsidR="00BC427A" w:rsidRPr="008B0BDE" w:rsidRDefault="00BC427A" w:rsidP="00BC427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8B0BDE">
              <w:rPr>
                <w:rFonts w:ascii="Arial" w:hAnsi="Arial" w:cs="Arial"/>
                <w:color w:val="000000"/>
                <w:sz w:val="22"/>
                <w:szCs w:val="22"/>
              </w:rPr>
              <w:t xml:space="preserve">Q3: How do you check a casualty's responsiveness? </w:t>
            </w:r>
          </w:p>
          <w:p w14:paraId="1B1F3FDB" w14:textId="48CABC40" w:rsidR="00BC427A" w:rsidRPr="008B0BDE" w:rsidRDefault="00BC427A" w:rsidP="00BC427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8B0BDE">
              <w:rPr>
                <w:rFonts w:ascii="Arial" w:hAnsi="Arial" w:cs="Arial"/>
                <w:color w:val="000000"/>
                <w:sz w:val="22"/>
                <w:szCs w:val="22"/>
              </w:rPr>
              <w:t xml:space="preserve">Q4: What should you do if a casualty is unresponsive? </w:t>
            </w:r>
          </w:p>
          <w:p w14:paraId="18E1712E" w14:textId="24A4CDA6" w:rsidR="00BC427A" w:rsidRPr="008B0BDE" w:rsidRDefault="00BC427A" w:rsidP="00BC427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8B0BDE">
              <w:rPr>
                <w:rFonts w:ascii="Arial" w:hAnsi="Arial" w:cs="Arial"/>
                <w:color w:val="000000"/>
                <w:sz w:val="22"/>
                <w:szCs w:val="22"/>
              </w:rPr>
              <w:t xml:space="preserve">Q5: What is the purpose of a primary survey in first aid? </w:t>
            </w:r>
          </w:p>
          <w:p w14:paraId="1BBFA32B" w14:textId="61723072" w:rsidR="00BC427A" w:rsidRPr="008B0BDE" w:rsidRDefault="00BC427A" w:rsidP="00BC427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8B0BDE">
              <w:rPr>
                <w:rFonts w:ascii="Arial" w:hAnsi="Arial" w:cs="Arial"/>
                <w:color w:val="000000"/>
                <w:sz w:val="22"/>
                <w:szCs w:val="22"/>
              </w:rPr>
              <w:t xml:space="preserve">Q6: In the primary survey, what does "ABC" stand for? </w:t>
            </w:r>
          </w:p>
          <w:p w14:paraId="21E3579A" w14:textId="74B968C4" w:rsidR="00BC427A" w:rsidRPr="008B0BDE" w:rsidRDefault="00BC427A" w:rsidP="00BC427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8B0BDE">
              <w:rPr>
                <w:rFonts w:ascii="Arial" w:hAnsi="Arial" w:cs="Arial"/>
                <w:color w:val="000000"/>
                <w:sz w:val="22"/>
                <w:szCs w:val="22"/>
              </w:rPr>
              <w:t xml:space="preserve">Q7: How can you check a casualty's airway in the primary survey? </w:t>
            </w:r>
          </w:p>
          <w:p w14:paraId="29A48484" w14:textId="07F521DD" w:rsidR="00BC427A" w:rsidRPr="008B0BDE" w:rsidRDefault="00BC427A" w:rsidP="00BC427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8B0BDE">
              <w:rPr>
                <w:rFonts w:ascii="Arial" w:hAnsi="Arial" w:cs="Arial"/>
                <w:color w:val="000000"/>
                <w:sz w:val="22"/>
                <w:szCs w:val="22"/>
              </w:rPr>
              <w:t xml:space="preserve">Q8: What should you do if a casualty is not breathing in the primary survey? </w:t>
            </w:r>
          </w:p>
          <w:p w14:paraId="277C8011" w14:textId="6220DC19" w:rsidR="00BC427A" w:rsidRPr="008B0BDE" w:rsidRDefault="00BC427A" w:rsidP="00BC427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8B0BDE">
              <w:rPr>
                <w:rFonts w:ascii="Arial" w:hAnsi="Arial" w:cs="Arial"/>
                <w:color w:val="000000"/>
                <w:sz w:val="22"/>
                <w:szCs w:val="22"/>
              </w:rPr>
              <w:t xml:space="preserve">Q9: In the primary survey, how do you assess circulation? </w:t>
            </w:r>
          </w:p>
          <w:p w14:paraId="6E49C3EC" w14:textId="21A8897E" w:rsidR="00BC427A" w:rsidRPr="008B0BDE" w:rsidRDefault="00BC427A" w:rsidP="00BC427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8B0BDE">
              <w:rPr>
                <w:rFonts w:ascii="Arial" w:hAnsi="Arial" w:cs="Arial"/>
                <w:color w:val="000000"/>
                <w:sz w:val="22"/>
                <w:szCs w:val="22"/>
              </w:rPr>
              <w:t xml:space="preserve">Q10: What is the purpose of a secondary survey in first aid? </w:t>
            </w:r>
          </w:p>
          <w:p w14:paraId="1EEE13F8" w14:textId="59AF7B84" w:rsidR="00BC427A" w:rsidRPr="008B0BDE" w:rsidRDefault="00BC427A" w:rsidP="00BC427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8B0BDE">
              <w:rPr>
                <w:rFonts w:ascii="Arial" w:hAnsi="Arial" w:cs="Arial"/>
                <w:color w:val="000000"/>
                <w:sz w:val="22"/>
                <w:szCs w:val="22"/>
              </w:rPr>
              <w:t xml:space="preserve">Q11: What steps should you follow during a secondary survey? </w:t>
            </w:r>
          </w:p>
          <w:p w14:paraId="2E80E5D7" w14:textId="3C226180" w:rsidR="00BC427A" w:rsidRPr="008B0BDE" w:rsidRDefault="00BC427A" w:rsidP="00BC427A">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Arial" w:hAnsi="Arial" w:cs="Arial"/>
                <w:color w:val="000000"/>
                <w:sz w:val="22"/>
                <w:szCs w:val="22"/>
              </w:rPr>
            </w:pPr>
            <w:r w:rsidRPr="008B0BDE">
              <w:rPr>
                <w:rFonts w:ascii="Arial" w:hAnsi="Arial" w:cs="Arial"/>
                <w:color w:val="000000"/>
                <w:sz w:val="22"/>
                <w:szCs w:val="22"/>
              </w:rPr>
              <w:t xml:space="preserve">Q12: When should you reassess a casualty's condition in first aid? </w:t>
            </w:r>
          </w:p>
          <w:p w14:paraId="21FE2D4B" w14:textId="77777777" w:rsidR="00BC427A" w:rsidRPr="008B0BDE" w:rsidRDefault="00BC427A" w:rsidP="00BC427A">
            <w:pPr>
              <w:pStyle w:val="z-TopofForm"/>
            </w:pPr>
            <w:r w:rsidRPr="008B0BDE">
              <w:t>Top of Form</w:t>
            </w:r>
          </w:p>
          <w:p w14:paraId="6E977565" w14:textId="77777777" w:rsidR="00BC427A" w:rsidRPr="008B0BDE" w:rsidRDefault="00BC427A" w:rsidP="00AB1C5E">
            <w:pPr>
              <w:pStyle w:val="Header"/>
              <w:tabs>
                <w:tab w:val="clear" w:pos="4153"/>
                <w:tab w:val="clear" w:pos="8306"/>
              </w:tabs>
              <w:rPr>
                <w:rFonts w:cs="Arial"/>
                <w:szCs w:val="22"/>
              </w:rPr>
            </w:pPr>
          </w:p>
          <w:p w14:paraId="3952961F" w14:textId="719B7C3D" w:rsidR="009233B8" w:rsidRPr="008B0BDE" w:rsidRDefault="009233B8" w:rsidP="00AB1C5E">
            <w:pPr>
              <w:pStyle w:val="Header"/>
              <w:tabs>
                <w:tab w:val="clear" w:pos="4153"/>
                <w:tab w:val="clear" w:pos="8306"/>
              </w:tabs>
              <w:rPr>
                <w:rFonts w:cs="Arial"/>
                <w:szCs w:val="22"/>
              </w:rPr>
            </w:pPr>
          </w:p>
        </w:tc>
      </w:tr>
    </w:tbl>
    <w:p w14:paraId="5EB734D7" w14:textId="77777777" w:rsidR="009A2278" w:rsidRPr="008B0BDE" w:rsidRDefault="009A2278" w:rsidP="004B374F">
      <w:pPr>
        <w:jc w:val="left"/>
        <w:rPr>
          <w:rFonts w:cs="Arial"/>
          <w:b/>
        </w:rPr>
      </w:pPr>
    </w:p>
    <w:p w14:paraId="5BBA811E" w14:textId="77777777" w:rsidR="00003FD0" w:rsidRPr="008B0BDE" w:rsidRDefault="00003FD0" w:rsidP="004B374F">
      <w:pPr>
        <w:jc w:val="left"/>
        <w:rPr>
          <w:rFonts w:cs="Arial"/>
          <w:b/>
        </w:rPr>
      </w:pPr>
    </w:p>
    <w:p w14:paraId="4205A8E9" w14:textId="1C64C188" w:rsidR="00003FD0" w:rsidRPr="008B0BDE" w:rsidRDefault="00003FD0" w:rsidP="00C00356">
      <w:pPr>
        <w:pStyle w:val="Heading1"/>
        <w:jc w:val="left"/>
        <w:rPr>
          <w:rFonts w:cs="Arial"/>
        </w:rPr>
      </w:pPr>
      <w:bookmarkStart w:id="30" w:name="_Toc149214161"/>
      <w:r w:rsidRPr="008B0BDE">
        <w:rPr>
          <w:rFonts w:cs="Arial"/>
        </w:rPr>
        <w:t>WEEK 10</w:t>
      </w:r>
      <w:r w:rsidR="00AC0F61" w:rsidRPr="008B0BDE">
        <w:rPr>
          <w:rFonts w:cs="Arial"/>
        </w:rPr>
        <w:t xml:space="preserve"> BASIC FIRST AID</w:t>
      </w:r>
      <w:r w:rsidRPr="008B0BDE">
        <w:rPr>
          <w:rFonts w:cs="Arial"/>
        </w:rPr>
        <w:tab/>
      </w:r>
      <w:r w:rsidRPr="008B0BDE">
        <w:rPr>
          <w:rFonts w:cs="Arial"/>
        </w:rPr>
        <w:tab/>
      </w:r>
      <w:r w:rsidRPr="008B0BDE">
        <w:rPr>
          <w:rFonts w:cs="Arial"/>
        </w:rPr>
        <w:tab/>
      </w:r>
      <w:r w:rsidRPr="008B0BDE">
        <w:rPr>
          <w:rFonts w:cs="Arial"/>
        </w:rPr>
        <w:tab/>
        <w:t>LEARNING ACTIVITIES</w:t>
      </w:r>
      <w:bookmarkEnd w:id="30"/>
      <w:r w:rsidRPr="008B0BDE">
        <w:rPr>
          <w:rFonts w:cs="Arial"/>
        </w:rPr>
        <w:tab/>
      </w:r>
    </w:p>
    <w:p w14:paraId="7DF52E7F" w14:textId="77777777" w:rsidR="00003FD0" w:rsidRPr="008B0BDE" w:rsidRDefault="00003FD0" w:rsidP="00C00356">
      <w:pPr>
        <w:pStyle w:val="Heading1"/>
        <w:jc w:val="left"/>
        <w:rPr>
          <w:rFonts w:cs="Arial"/>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EE6434" w:rsidRPr="008B0BDE" w14:paraId="21138E53" w14:textId="77777777" w:rsidTr="00AB1C5E">
        <w:tc>
          <w:tcPr>
            <w:tcW w:w="1568" w:type="dxa"/>
            <w:shd w:val="pct5" w:color="auto" w:fill="FFFFFF"/>
          </w:tcPr>
          <w:p w14:paraId="6A4F48FB" w14:textId="77777777" w:rsidR="00EE6434" w:rsidRPr="008B0BDE" w:rsidRDefault="00EE6434" w:rsidP="00AB1C5E">
            <w:pPr>
              <w:jc w:val="left"/>
              <w:rPr>
                <w:rFonts w:cs="Arial"/>
                <w:b/>
                <w:sz w:val="16"/>
              </w:rPr>
            </w:pPr>
          </w:p>
          <w:p w14:paraId="7EAFC2D6" w14:textId="77777777" w:rsidR="00EE6434" w:rsidRPr="008B0BDE" w:rsidRDefault="00EE6434" w:rsidP="00AB1C5E">
            <w:pPr>
              <w:jc w:val="left"/>
              <w:rPr>
                <w:rFonts w:cs="Arial"/>
                <w:b/>
              </w:rPr>
            </w:pPr>
            <w:r w:rsidRPr="008B0BDE">
              <w:rPr>
                <w:rFonts w:cs="Arial"/>
                <w:b/>
              </w:rPr>
              <w:t>Pre-requisite knowledge</w:t>
            </w:r>
          </w:p>
        </w:tc>
        <w:tc>
          <w:tcPr>
            <w:tcW w:w="7362" w:type="dxa"/>
          </w:tcPr>
          <w:p w14:paraId="23618AE9" w14:textId="66950964" w:rsidR="00EE6434" w:rsidRPr="008B0BDE" w:rsidRDefault="00C00356" w:rsidP="00AB1C5E">
            <w:pPr>
              <w:rPr>
                <w:rFonts w:cs="Arial"/>
              </w:rPr>
            </w:pPr>
            <w:r w:rsidRPr="008B0BDE">
              <w:rPr>
                <w:rFonts w:cs="Arial"/>
              </w:rPr>
              <w:t>Anatomy</w:t>
            </w:r>
            <w:r w:rsidR="00CD2C65" w:rsidRPr="008B0BDE">
              <w:rPr>
                <w:rFonts w:cs="Arial"/>
              </w:rPr>
              <w:t xml:space="preserve"> &amp; physiology of the skin</w:t>
            </w:r>
          </w:p>
          <w:p w14:paraId="3BBD6C19" w14:textId="5FC2709C" w:rsidR="00FB0FBF" w:rsidRPr="008B0BDE" w:rsidRDefault="00C00356" w:rsidP="00AB1C5E">
            <w:pPr>
              <w:rPr>
                <w:rFonts w:cs="Arial"/>
              </w:rPr>
            </w:pPr>
            <w:r w:rsidRPr="008B0BDE">
              <w:rPr>
                <w:rFonts w:cs="Arial"/>
              </w:rPr>
              <w:t>Anatomy</w:t>
            </w:r>
            <w:r w:rsidR="00FB0FBF" w:rsidRPr="008B0BDE">
              <w:rPr>
                <w:rFonts w:cs="Arial"/>
              </w:rPr>
              <w:t xml:space="preserve"> &amp; physiology of the circulatory system</w:t>
            </w:r>
          </w:p>
          <w:p w14:paraId="37D27D09" w14:textId="27A94DF3" w:rsidR="00FB0FBF" w:rsidRPr="008B0BDE" w:rsidRDefault="00C00356" w:rsidP="00AB1C5E">
            <w:pPr>
              <w:rPr>
                <w:rFonts w:cs="Arial"/>
              </w:rPr>
            </w:pPr>
            <w:r w:rsidRPr="008B0BDE">
              <w:rPr>
                <w:rFonts w:cs="Arial"/>
              </w:rPr>
              <w:t>Anatomy</w:t>
            </w:r>
            <w:r w:rsidR="00FB0FBF" w:rsidRPr="008B0BDE">
              <w:rPr>
                <w:rFonts w:cs="Arial"/>
              </w:rPr>
              <w:t xml:space="preserve"> of the abdomen</w:t>
            </w:r>
          </w:p>
        </w:tc>
      </w:tr>
      <w:tr w:rsidR="00EE6434" w:rsidRPr="008B0BDE" w14:paraId="730B39A9" w14:textId="77777777" w:rsidTr="00AB1C5E">
        <w:tc>
          <w:tcPr>
            <w:tcW w:w="1568" w:type="dxa"/>
            <w:shd w:val="pct5" w:color="auto" w:fill="FFFFFF"/>
          </w:tcPr>
          <w:p w14:paraId="0647C7A5" w14:textId="77777777" w:rsidR="00EE6434" w:rsidRPr="008B0BDE" w:rsidRDefault="00EE6434" w:rsidP="00AB1C5E">
            <w:pPr>
              <w:jc w:val="left"/>
              <w:rPr>
                <w:rFonts w:cs="Arial"/>
                <w:b/>
                <w:sz w:val="16"/>
              </w:rPr>
            </w:pPr>
          </w:p>
          <w:p w14:paraId="0AC2AEFB" w14:textId="77777777" w:rsidR="00EE6434" w:rsidRPr="008B0BDE" w:rsidRDefault="00EE6434" w:rsidP="00AB1C5E">
            <w:pPr>
              <w:jc w:val="left"/>
              <w:rPr>
                <w:rFonts w:cs="Arial"/>
                <w:b/>
              </w:rPr>
            </w:pPr>
            <w:proofErr w:type="gramStart"/>
            <w:r w:rsidRPr="008B0BDE">
              <w:rPr>
                <w:rFonts w:cs="Arial"/>
                <w:b/>
              </w:rPr>
              <w:t>Pre lecture</w:t>
            </w:r>
            <w:proofErr w:type="gramEnd"/>
            <w:r w:rsidRPr="008B0BDE">
              <w:rPr>
                <w:rFonts w:cs="Arial"/>
                <w:b/>
              </w:rPr>
              <w:t xml:space="preserve"> reading</w:t>
            </w:r>
          </w:p>
        </w:tc>
        <w:tc>
          <w:tcPr>
            <w:tcW w:w="7362" w:type="dxa"/>
          </w:tcPr>
          <w:p w14:paraId="69BF82D6" w14:textId="76D033EF" w:rsidR="00EE6434" w:rsidRPr="008B0BDE" w:rsidRDefault="00CD2C65" w:rsidP="00AB1C5E">
            <w:pPr>
              <w:rPr>
                <w:rFonts w:cs="Arial"/>
                <w:szCs w:val="22"/>
              </w:rPr>
            </w:pPr>
            <w:r w:rsidRPr="008B0BDE">
              <w:rPr>
                <w:rFonts w:cs="Arial"/>
                <w:szCs w:val="22"/>
              </w:rPr>
              <w:t>Review pages 61-69 of your First Aid text book</w:t>
            </w:r>
            <w:r w:rsidR="00791236" w:rsidRPr="008B0BDE">
              <w:rPr>
                <w:rFonts w:cs="Arial"/>
                <w:szCs w:val="22"/>
              </w:rPr>
              <w:t>, write down any questions and bring them to class</w:t>
            </w:r>
          </w:p>
        </w:tc>
      </w:tr>
      <w:tr w:rsidR="00EE6434" w:rsidRPr="008B0BDE" w14:paraId="1FD69BEE" w14:textId="77777777" w:rsidTr="00AB1C5E">
        <w:tc>
          <w:tcPr>
            <w:tcW w:w="1568" w:type="dxa"/>
            <w:shd w:val="pct5" w:color="auto" w:fill="FFFFFF"/>
          </w:tcPr>
          <w:p w14:paraId="10AFF425" w14:textId="77777777" w:rsidR="00EE6434" w:rsidRPr="008B0BDE" w:rsidRDefault="00EE6434" w:rsidP="00AB1C5E">
            <w:pPr>
              <w:jc w:val="left"/>
              <w:rPr>
                <w:rFonts w:cs="Arial"/>
                <w:b/>
                <w:sz w:val="16"/>
              </w:rPr>
            </w:pPr>
          </w:p>
          <w:p w14:paraId="4935EAB6" w14:textId="77777777" w:rsidR="00EE6434" w:rsidRPr="008B0BDE" w:rsidRDefault="00EE6434" w:rsidP="00AB1C5E">
            <w:pPr>
              <w:jc w:val="left"/>
              <w:rPr>
                <w:rFonts w:cs="Arial"/>
                <w:b/>
              </w:rPr>
            </w:pPr>
            <w:r w:rsidRPr="008B0BDE">
              <w:rPr>
                <w:rFonts w:cs="Arial"/>
                <w:b/>
              </w:rPr>
              <w:t>This week’s lecture focus</w:t>
            </w:r>
          </w:p>
        </w:tc>
        <w:tc>
          <w:tcPr>
            <w:tcW w:w="7362" w:type="dxa"/>
          </w:tcPr>
          <w:p w14:paraId="347A1598" w14:textId="77777777" w:rsidR="00EE6434" w:rsidRPr="008B0BDE" w:rsidRDefault="00EE6434" w:rsidP="00AB1C5E">
            <w:pPr>
              <w:rPr>
                <w:rFonts w:cs="Arial"/>
                <w:szCs w:val="22"/>
              </w:rPr>
            </w:pPr>
          </w:p>
          <w:p w14:paraId="02AE7C99" w14:textId="7AEEAB8E" w:rsidR="005A2DE4" w:rsidRPr="008B0BDE" w:rsidRDefault="005A2DE4" w:rsidP="00D1715D">
            <w:pPr>
              <w:pStyle w:val="paragraph"/>
              <w:spacing w:before="0" w:beforeAutospacing="0" w:after="0" w:afterAutospacing="0"/>
              <w:textAlignment w:val="baseline"/>
              <w:rPr>
                <w:rStyle w:val="normaltextrun"/>
                <w:rFonts w:ascii="Arial" w:hAnsi="Arial" w:cs="Arial"/>
                <w:sz w:val="22"/>
                <w:szCs w:val="22"/>
              </w:rPr>
            </w:pPr>
            <w:r w:rsidRPr="008B0BDE">
              <w:rPr>
                <w:rStyle w:val="normaltextrun"/>
                <w:rFonts w:ascii="Arial" w:hAnsi="Arial" w:cs="Arial"/>
                <w:sz w:val="22"/>
                <w:szCs w:val="22"/>
              </w:rPr>
              <w:t xml:space="preserve">Burns: types, causes and management </w:t>
            </w:r>
            <w:r w:rsidRPr="008B0BDE">
              <w:rPr>
                <w:rStyle w:val="eop"/>
                <w:rFonts w:ascii="Arial" w:hAnsi="Arial" w:cs="Arial"/>
                <w:sz w:val="22"/>
                <w:szCs w:val="22"/>
                <w:lang w:val="en-US"/>
              </w:rPr>
              <w:t> </w:t>
            </w:r>
          </w:p>
          <w:p w14:paraId="3E9C894B" w14:textId="6A249211" w:rsidR="0082685E" w:rsidRPr="008B0BDE" w:rsidRDefault="00D1715D" w:rsidP="00D1715D">
            <w:pPr>
              <w:pStyle w:val="paragraph"/>
              <w:spacing w:before="0" w:beforeAutospacing="0" w:after="0" w:afterAutospacing="0"/>
              <w:textAlignment w:val="baseline"/>
              <w:rPr>
                <w:rStyle w:val="eop"/>
                <w:rFonts w:ascii="Arial" w:hAnsi="Arial" w:cs="Arial"/>
                <w:sz w:val="22"/>
                <w:szCs w:val="22"/>
                <w:lang w:val="en-US"/>
              </w:rPr>
            </w:pPr>
            <w:r w:rsidRPr="008B0BDE">
              <w:rPr>
                <w:rStyle w:val="normaltextrun"/>
                <w:rFonts w:ascii="Arial" w:hAnsi="Arial" w:cs="Arial"/>
                <w:sz w:val="22"/>
                <w:szCs w:val="22"/>
              </w:rPr>
              <w:t xml:space="preserve">Haemorrhage and shock, causes, signs and </w:t>
            </w:r>
            <w:r w:rsidR="00AE5489" w:rsidRPr="008B0BDE">
              <w:rPr>
                <w:rStyle w:val="normaltextrun"/>
                <w:rFonts w:ascii="Arial" w:hAnsi="Arial" w:cs="Arial"/>
                <w:sz w:val="22"/>
                <w:szCs w:val="22"/>
              </w:rPr>
              <w:t>symptoms</w:t>
            </w:r>
            <w:r w:rsidR="0082685E" w:rsidRPr="008B0BDE">
              <w:rPr>
                <w:rStyle w:val="normaltextrun"/>
                <w:rFonts w:ascii="Arial" w:hAnsi="Arial" w:cs="Arial"/>
                <w:sz w:val="22"/>
                <w:szCs w:val="22"/>
              </w:rPr>
              <w:t xml:space="preserve"> </w:t>
            </w:r>
            <w:r w:rsidRPr="008B0BDE">
              <w:rPr>
                <w:rStyle w:val="normaltextrun"/>
                <w:rFonts w:ascii="Arial" w:hAnsi="Arial" w:cs="Arial"/>
                <w:sz w:val="22"/>
                <w:szCs w:val="22"/>
              </w:rPr>
              <w:t xml:space="preserve">&amp; management </w:t>
            </w:r>
            <w:r w:rsidRPr="008B0BDE">
              <w:rPr>
                <w:rStyle w:val="eop"/>
                <w:rFonts w:ascii="Arial" w:hAnsi="Arial" w:cs="Arial"/>
                <w:sz w:val="22"/>
                <w:szCs w:val="22"/>
                <w:lang w:val="en-US"/>
              </w:rPr>
              <w:t> </w:t>
            </w:r>
          </w:p>
          <w:p w14:paraId="3A5DC388" w14:textId="38F4F18B" w:rsidR="0082685E" w:rsidRPr="008B0BDE" w:rsidRDefault="0082685E" w:rsidP="00D1715D">
            <w:pPr>
              <w:pStyle w:val="paragraph"/>
              <w:spacing w:before="0" w:beforeAutospacing="0" w:after="0" w:afterAutospacing="0"/>
              <w:textAlignment w:val="baseline"/>
              <w:rPr>
                <w:rFonts w:ascii="Arial" w:hAnsi="Arial" w:cs="Arial"/>
                <w:sz w:val="22"/>
                <w:szCs w:val="22"/>
                <w:lang w:val="en-US"/>
              </w:rPr>
            </w:pPr>
            <w:r w:rsidRPr="008B0BDE">
              <w:rPr>
                <w:rStyle w:val="eop"/>
                <w:rFonts w:ascii="Arial" w:hAnsi="Arial" w:cs="Arial"/>
                <w:sz w:val="22"/>
                <w:szCs w:val="22"/>
              </w:rPr>
              <w:t>Abdominal injuries</w:t>
            </w:r>
            <w:r w:rsidR="00BE4CC4" w:rsidRPr="008B0BDE">
              <w:rPr>
                <w:rStyle w:val="eop"/>
                <w:rFonts w:ascii="Arial" w:hAnsi="Arial" w:cs="Arial"/>
                <w:sz w:val="22"/>
                <w:szCs w:val="22"/>
              </w:rPr>
              <w:t>, blunt &amp; penetrating trauma</w:t>
            </w:r>
          </w:p>
          <w:p w14:paraId="1BEDFD5A" w14:textId="40CBF9DC" w:rsidR="00D10EC5" w:rsidRPr="008B0BDE" w:rsidRDefault="00D10EC5" w:rsidP="00D10EC5">
            <w:pPr>
              <w:pStyle w:val="paragraph"/>
              <w:spacing w:before="0" w:beforeAutospacing="0" w:after="0" w:afterAutospacing="0"/>
              <w:textAlignment w:val="baseline"/>
              <w:rPr>
                <w:rFonts w:ascii="Arial" w:hAnsi="Arial" w:cs="Arial"/>
                <w:sz w:val="22"/>
                <w:szCs w:val="22"/>
                <w:lang w:val="en-US"/>
              </w:rPr>
            </w:pPr>
          </w:p>
          <w:p w14:paraId="4A9B3B04" w14:textId="77777777" w:rsidR="00EE6434" w:rsidRPr="008B0BDE" w:rsidRDefault="00EE6434" w:rsidP="00AB1C5E">
            <w:pPr>
              <w:rPr>
                <w:rFonts w:cs="Arial"/>
                <w:szCs w:val="22"/>
              </w:rPr>
            </w:pPr>
          </w:p>
          <w:p w14:paraId="4033D747" w14:textId="77777777" w:rsidR="00EE6434" w:rsidRPr="008B0BDE" w:rsidRDefault="00EE6434" w:rsidP="00AB1C5E">
            <w:pPr>
              <w:rPr>
                <w:rFonts w:cs="Arial"/>
                <w:szCs w:val="22"/>
              </w:rPr>
            </w:pPr>
          </w:p>
        </w:tc>
      </w:tr>
      <w:tr w:rsidR="00EE6434" w:rsidRPr="008B0BDE" w14:paraId="13408FB0" w14:textId="77777777" w:rsidTr="00AB1C5E">
        <w:tc>
          <w:tcPr>
            <w:tcW w:w="1568" w:type="dxa"/>
            <w:shd w:val="pct5" w:color="auto" w:fill="FFFFFF"/>
          </w:tcPr>
          <w:p w14:paraId="0728CAD6" w14:textId="77777777" w:rsidR="00EE6434" w:rsidRPr="008B0BDE" w:rsidRDefault="00EE6434" w:rsidP="00AB1C5E">
            <w:pPr>
              <w:jc w:val="left"/>
              <w:rPr>
                <w:rFonts w:cs="Arial"/>
                <w:b/>
                <w:szCs w:val="22"/>
              </w:rPr>
            </w:pPr>
            <w:r w:rsidRPr="008B0BDE">
              <w:rPr>
                <w:rFonts w:cs="Arial"/>
                <w:b/>
                <w:szCs w:val="22"/>
              </w:rPr>
              <w:t>Key points from lecture</w:t>
            </w:r>
          </w:p>
        </w:tc>
        <w:tc>
          <w:tcPr>
            <w:tcW w:w="7362" w:type="dxa"/>
          </w:tcPr>
          <w:p w14:paraId="33B0A280" w14:textId="14D18FE5" w:rsidR="005B24FD" w:rsidRPr="008B0BDE" w:rsidRDefault="00B42CD4" w:rsidP="00A95992">
            <w:pPr>
              <w:pStyle w:val="Default"/>
              <w:numPr>
                <w:ilvl w:val="0"/>
                <w:numId w:val="33"/>
              </w:numPr>
              <w:rPr>
                <w:rFonts w:ascii="Arial" w:hAnsi="Arial" w:cs="Arial"/>
                <w:sz w:val="22"/>
                <w:szCs w:val="22"/>
              </w:rPr>
            </w:pPr>
            <w:r w:rsidRPr="008B0BDE">
              <w:rPr>
                <w:rFonts w:ascii="Arial" w:hAnsi="Arial" w:cs="Arial"/>
                <w:sz w:val="22"/>
                <w:szCs w:val="22"/>
              </w:rPr>
              <w:t>Types of b</w:t>
            </w:r>
            <w:r w:rsidR="005B24FD" w:rsidRPr="008B0BDE">
              <w:rPr>
                <w:rFonts w:ascii="Arial" w:hAnsi="Arial" w:cs="Arial"/>
                <w:sz w:val="22"/>
                <w:szCs w:val="22"/>
              </w:rPr>
              <w:t>urns</w:t>
            </w:r>
            <w:r w:rsidRPr="008B0BDE">
              <w:rPr>
                <w:rFonts w:ascii="Arial" w:hAnsi="Arial" w:cs="Arial"/>
                <w:sz w:val="22"/>
                <w:szCs w:val="22"/>
              </w:rPr>
              <w:t>: including t</w:t>
            </w:r>
            <w:r w:rsidR="005B24FD" w:rsidRPr="008B0BDE">
              <w:rPr>
                <w:rFonts w:ascii="Arial" w:hAnsi="Arial" w:cs="Arial"/>
                <w:sz w:val="22"/>
                <w:szCs w:val="22"/>
              </w:rPr>
              <w:t>hermal</w:t>
            </w:r>
            <w:r w:rsidRPr="008B0BDE">
              <w:rPr>
                <w:rFonts w:ascii="Arial" w:hAnsi="Arial" w:cs="Arial"/>
                <w:sz w:val="22"/>
                <w:szCs w:val="22"/>
              </w:rPr>
              <w:t>, i</w:t>
            </w:r>
            <w:r w:rsidR="005B24FD" w:rsidRPr="008B0BDE">
              <w:rPr>
                <w:rFonts w:ascii="Arial" w:hAnsi="Arial" w:cs="Arial"/>
                <w:sz w:val="22"/>
                <w:szCs w:val="22"/>
              </w:rPr>
              <w:t>nhalatio</w:t>
            </w:r>
            <w:r w:rsidR="00F12607" w:rsidRPr="008B0BDE">
              <w:rPr>
                <w:rFonts w:ascii="Arial" w:hAnsi="Arial" w:cs="Arial"/>
                <w:sz w:val="22"/>
                <w:szCs w:val="22"/>
              </w:rPr>
              <w:t>n</w:t>
            </w:r>
            <w:r w:rsidRPr="008B0BDE">
              <w:rPr>
                <w:rFonts w:ascii="Arial" w:hAnsi="Arial" w:cs="Arial"/>
                <w:sz w:val="22"/>
                <w:szCs w:val="22"/>
              </w:rPr>
              <w:t>, c</w:t>
            </w:r>
            <w:r w:rsidR="005B24FD" w:rsidRPr="008B0BDE">
              <w:rPr>
                <w:rFonts w:ascii="Arial" w:hAnsi="Arial" w:cs="Arial"/>
                <w:sz w:val="22"/>
                <w:szCs w:val="22"/>
              </w:rPr>
              <w:t>hemical</w:t>
            </w:r>
            <w:r w:rsidRPr="008B0BDE">
              <w:rPr>
                <w:rFonts w:ascii="Arial" w:hAnsi="Arial" w:cs="Arial"/>
                <w:sz w:val="22"/>
                <w:szCs w:val="22"/>
              </w:rPr>
              <w:t xml:space="preserve"> and e</w:t>
            </w:r>
            <w:r w:rsidR="005B24FD" w:rsidRPr="008B0BDE">
              <w:rPr>
                <w:rFonts w:ascii="Arial" w:hAnsi="Arial" w:cs="Arial"/>
                <w:sz w:val="22"/>
                <w:szCs w:val="22"/>
              </w:rPr>
              <w:t xml:space="preserve">lectrical </w:t>
            </w:r>
            <w:r w:rsidRPr="008B0BDE">
              <w:rPr>
                <w:rFonts w:ascii="Arial" w:hAnsi="Arial" w:cs="Arial"/>
                <w:sz w:val="22"/>
                <w:szCs w:val="22"/>
              </w:rPr>
              <w:t>b</w:t>
            </w:r>
            <w:r w:rsidR="005B24FD" w:rsidRPr="008B0BDE">
              <w:rPr>
                <w:rFonts w:ascii="Arial" w:hAnsi="Arial" w:cs="Arial"/>
                <w:sz w:val="22"/>
                <w:szCs w:val="22"/>
              </w:rPr>
              <w:t xml:space="preserve">urns. </w:t>
            </w:r>
          </w:p>
          <w:p w14:paraId="675D31AE" w14:textId="7D47DCAA" w:rsidR="0082685E" w:rsidRPr="008B0BDE" w:rsidRDefault="00C1482E" w:rsidP="00A95992">
            <w:pPr>
              <w:pStyle w:val="Default"/>
              <w:numPr>
                <w:ilvl w:val="0"/>
                <w:numId w:val="33"/>
              </w:numPr>
              <w:rPr>
                <w:rFonts w:ascii="Arial" w:hAnsi="Arial" w:cs="Arial"/>
                <w:sz w:val="22"/>
                <w:szCs w:val="22"/>
              </w:rPr>
            </w:pPr>
            <w:r w:rsidRPr="008B0BDE">
              <w:rPr>
                <w:rFonts w:ascii="Arial" w:hAnsi="Arial" w:cs="Arial"/>
                <w:sz w:val="22"/>
                <w:szCs w:val="22"/>
              </w:rPr>
              <w:t>Haemorrhage</w:t>
            </w:r>
            <w:r w:rsidR="005B24FD" w:rsidRPr="008B0BDE">
              <w:rPr>
                <w:rFonts w:ascii="Arial" w:hAnsi="Arial" w:cs="Arial"/>
                <w:sz w:val="22"/>
                <w:szCs w:val="22"/>
              </w:rPr>
              <w:t xml:space="preserve"> </w:t>
            </w:r>
            <w:r w:rsidR="00B42CD4" w:rsidRPr="008B0BDE">
              <w:rPr>
                <w:rFonts w:ascii="Arial" w:hAnsi="Arial" w:cs="Arial"/>
                <w:sz w:val="22"/>
                <w:szCs w:val="22"/>
              </w:rPr>
              <w:t>including</w:t>
            </w:r>
            <w:r w:rsidR="0082685E" w:rsidRPr="008B0BDE">
              <w:rPr>
                <w:rFonts w:ascii="Arial" w:hAnsi="Arial" w:cs="Arial"/>
                <w:sz w:val="22"/>
                <w:szCs w:val="22"/>
              </w:rPr>
              <w:t>:</w:t>
            </w:r>
            <w:r w:rsidR="00B42CD4" w:rsidRPr="008B0BDE">
              <w:rPr>
                <w:rFonts w:ascii="Arial" w:hAnsi="Arial" w:cs="Arial"/>
                <w:sz w:val="22"/>
                <w:szCs w:val="22"/>
              </w:rPr>
              <w:t xml:space="preserve"> </w:t>
            </w:r>
          </w:p>
          <w:p w14:paraId="6F1D495C" w14:textId="3C3C10CC" w:rsidR="005B24FD" w:rsidRPr="008B0BDE" w:rsidRDefault="005B24FD" w:rsidP="00A95992">
            <w:pPr>
              <w:pStyle w:val="Default"/>
              <w:numPr>
                <w:ilvl w:val="0"/>
                <w:numId w:val="33"/>
              </w:numPr>
              <w:rPr>
                <w:rFonts w:ascii="Arial" w:hAnsi="Arial" w:cs="Arial"/>
                <w:sz w:val="22"/>
                <w:szCs w:val="22"/>
              </w:rPr>
            </w:pPr>
            <w:r w:rsidRPr="008B0BDE">
              <w:rPr>
                <w:rFonts w:ascii="Arial" w:hAnsi="Arial" w:cs="Arial"/>
                <w:sz w:val="22"/>
                <w:szCs w:val="22"/>
              </w:rPr>
              <w:t xml:space="preserve">Nose Bleed </w:t>
            </w:r>
          </w:p>
          <w:p w14:paraId="51945092" w14:textId="044EACA7" w:rsidR="005B24FD" w:rsidRPr="008B0BDE" w:rsidRDefault="005B24FD" w:rsidP="00A95992">
            <w:pPr>
              <w:pStyle w:val="Default"/>
              <w:numPr>
                <w:ilvl w:val="0"/>
                <w:numId w:val="33"/>
              </w:numPr>
              <w:rPr>
                <w:rFonts w:ascii="Arial" w:hAnsi="Arial" w:cs="Arial"/>
                <w:sz w:val="22"/>
                <w:szCs w:val="22"/>
              </w:rPr>
            </w:pPr>
            <w:r w:rsidRPr="008B0BDE">
              <w:rPr>
                <w:rFonts w:ascii="Arial" w:hAnsi="Arial" w:cs="Arial"/>
                <w:sz w:val="22"/>
                <w:szCs w:val="22"/>
              </w:rPr>
              <w:t xml:space="preserve">Minor and Life-Threatening Bleeds </w:t>
            </w:r>
          </w:p>
          <w:p w14:paraId="41E3DE82" w14:textId="5942347E" w:rsidR="005B24FD" w:rsidRPr="008B0BDE" w:rsidRDefault="005B24FD" w:rsidP="00A95992">
            <w:pPr>
              <w:pStyle w:val="Default"/>
              <w:numPr>
                <w:ilvl w:val="0"/>
                <w:numId w:val="33"/>
              </w:numPr>
              <w:rPr>
                <w:rFonts w:ascii="Arial" w:hAnsi="Arial" w:cs="Arial"/>
                <w:sz w:val="22"/>
                <w:szCs w:val="22"/>
              </w:rPr>
            </w:pPr>
            <w:r w:rsidRPr="008B0BDE">
              <w:rPr>
                <w:rFonts w:ascii="Arial" w:hAnsi="Arial" w:cs="Arial"/>
                <w:sz w:val="22"/>
                <w:szCs w:val="22"/>
              </w:rPr>
              <w:t xml:space="preserve">Constrictive Bandage (Arterial Tourniquet) </w:t>
            </w:r>
          </w:p>
          <w:p w14:paraId="5D6653E3" w14:textId="62B54DDC" w:rsidR="005B24FD" w:rsidRPr="008B0BDE" w:rsidRDefault="005B24FD" w:rsidP="00A95992">
            <w:pPr>
              <w:pStyle w:val="Default"/>
              <w:numPr>
                <w:ilvl w:val="0"/>
                <w:numId w:val="33"/>
              </w:numPr>
              <w:rPr>
                <w:rFonts w:ascii="Arial" w:hAnsi="Arial" w:cs="Arial"/>
                <w:sz w:val="22"/>
                <w:szCs w:val="22"/>
              </w:rPr>
            </w:pPr>
            <w:r w:rsidRPr="008B0BDE">
              <w:rPr>
                <w:rFonts w:ascii="Arial" w:hAnsi="Arial" w:cs="Arial"/>
                <w:sz w:val="22"/>
                <w:szCs w:val="22"/>
              </w:rPr>
              <w:t xml:space="preserve">Embedded Objects </w:t>
            </w:r>
          </w:p>
          <w:p w14:paraId="39AD0F1F" w14:textId="18CD4110" w:rsidR="005B24FD" w:rsidRPr="008B0BDE" w:rsidRDefault="005B24FD" w:rsidP="00A95992">
            <w:pPr>
              <w:pStyle w:val="Default"/>
              <w:numPr>
                <w:ilvl w:val="0"/>
                <w:numId w:val="33"/>
              </w:numPr>
              <w:rPr>
                <w:rFonts w:ascii="Arial" w:hAnsi="Arial" w:cs="Arial"/>
                <w:sz w:val="22"/>
                <w:szCs w:val="22"/>
              </w:rPr>
            </w:pPr>
            <w:r w:rsidRPr="008B0BDE">
              <w:rPr>
                <w:rFonts w:ascii="Arial" w:hAnsi="Arial" w:cs="Arial"/>
                <w:sz w:val="22"/>
                <w:szCs w:val="22"/>
              </w:rPr>
              <w:t xml:space="preserve">Internal Bleeding </w:t>
            </w:r>
          </w:p>
          <w:p w14:paraId="3F29E211" w14:textId="1545B23F" w:rsidR="005B24FD" w:rsidRPr="008B0BDE" w:rsidRDefault="005B24FD" w:rsidP="00A95992">
            <w:pPr>
              <w:pStyle w:val="Default"/>
              <w:numPr>
                <w:ilvl w:val="0"/>
                <w:numId w:val="33"/>
              </w:numPr>
              <w:rPr>
                <w:rFonts w:ascii="Arial" w:hAnsi="Arial" w:cs="Arial"/>
                <w:sz w:val="22"/>
                <w:szCs w:val="22"/>
              </w:rPr>
            </w:pPr>
            <w:r w:rsidRPr="008B0BDE">
              <w:rPr>
                <w:rFonts w:ascii="Arial" w:hAnsi="Arial" w:cs="Arial"/>
                <w:sz w:val="22"/>
                <w:szCs w:val="22"/>
              </w:rPr>
              <w:t xml:space="preserve">Abdominal Injuries </w:t>
            </w:r>
          </w:p>
          <w:p w14:paraId="44D27CCB" w14:textId="2DD3CD8A" w:rsidR="005B24FD" w:rsidRPr="008B0BDE" w:rsidRDefault="005B24FD" w:rsidP="00A95992">
            <w:pPr>
              <w:pStyle w:val="Default"/>
              <w:numPr>
                <w:ilvl w:val="0"/>
                <w:numId w:val="33"/>
              </w:numPr>
              <w:rPr>
                <w:rFonts w:ascii="Arial" w:hAnsi="Arial" w:cs="Arial"/>
                <w:sz w:val="22"/>
                <w:szCs w:val="22"/>
              </w:rPr>
            </w:pPr>
            <w:r w:rsidRPr="008B0BDE">
              <w:rPr>
                <w:rFonts w:ascii="Arial" w:hAnsi="Arial" w:cs="Arial"/>
                <w:sz w:val="22"/>
                <w:szCs w:val="22"/>
              </w:rPr>
              <w:t xml:space="preserve">Blunt or Penetrating Trauma </w:t>
            </w:r>
          </w:p>
          <w:p w14:paraId="5644D82D" w14:textId="77777777" w:rsidR="00C1482E" w:rsidRPr="008B0BDE" w:rsidRDefault="005B24FD" w:rsidP="00A95992">
            <w:pPr>
              <w:pStyle w:val="Default"/>
              <w:numPr>
                <w:ilvl w:val="0"/>
                <w:numId w:val="33"/>
              </w:numPr>
              <w:rPr>
                <w:rFonts w:ascii="Arial" w:hAnsi="Arial" w:cs="Arial"/>
                <w:sz w:val="22"/>
                <w:szCs w:val="22"/>
              </w:rPr>
            </w:pPr>
            <w:r w:rsidRPr="008B0BDE">
              <w:rPr>
                <w:rFonts w:ascii="Arial" w:hAnsi="Arial" w:cs="Arial"/>
                <w:sz w:val="22"/>
                <w:szCs w:val="22"/>
              </w:rPr>
              <w:t xml:space="preserve">Evisceration (exposed internal organs) </w:t>
            </w:r>
          </w:p>
          <w:p w14:paraId="42FA3142" w14:textId="21E6AE9E" w:rsidR="00EE6434" w:rsidRPr="008B0BDE" w:rsidRDefault="005B24FD" w:rsidP="00A95992">
            <w:pPr>
              <w:pStyle w:val="Default"/>
              <w:numPr>
                <w:ilvl w:val="0"/>
                <w:numId w:val="33"/>
              </w:numPr>
              <w:rPr>
                <w:rFonts w:ascii="Arial" w:hAnsi="Arial" w:cs="Arial"/>
                <w:sz w:val="22"/>
                <w:szCs w:val="22"/>
              </w:rPr>
            </w:pPr>
            <w:r w:rsidRPr="008B0BDE">
              <w:rPr>
                <w:rFonts w:ascii="Arial" w:hAnsi="Arial" w:cs="Arial"/>
                <w:sz w:val="22"/>
                <w:szCs w:val="22"/>
              </w:rPr>
              <w:t xml:space="preserve">Shock </w:t>
            </w:r>
          </w:p>
        </w:tc>
      </w:tr>
      <w:tr w:rsidR="00EE6434" w:rsidRPr="008B0BDE" w14:paraId="5956694F" w14:textId="77777777" w:rsidTr="00AB1C5E">
        <w:tc>
          <w:tcPr>
            <w:tcW w:w="1568" w:type="dxa"/>
            <w:shd w:val="pct5" w:color="auto" w:fill="FFFFFF"/>
          </w:tcPr>
          <w:p w14:paraId="2ED51D31" w14:textId="77777777" w:rsidR="00EE6434" w:rsidRPr="008B0BDE" w:rsidRDefault="00EE6434" w:rsidP="00AB1C5E">
            <w:pPr>
              <w:jc w:val="left"/>
              <w:rPr>
                <w:rFonts w:cs="Arial"/>
                <w:b/>
                <w:sz w:val="16"/>
              </w:rPr>
            </w:pPr>
          </w:p>
          <w:p w14:paraId="40CDBADD" w14:textId="77777777" w:rsidR="00EE6434" w:rsidRPr="008B0BDE" w:rsidRDefault="00EE6434" w:rsidP="00AB1C5E">
            <w:pPr>
              <w:jc w:val="left"/>
              <w:rPr>
                <w:rFonts w:cs="Arial"/>
                <w:b/>
              </w:rPr>
            </w:pPr>
            <w:r w:rsidRPr="008B0BDE">
              <w:rPr>
                <w:rFonts w:cs="Arial"/>
                <w:b/>
              </w:rPr>
              <w:t>Post lecture questions</w:t>
            </w:r>
          </w:p>
        </w:tc>
        <w:tc>
          <w:tcPr>
            <w:tcW w:w="7362" w:type="dxa"/>
          </w:tcPr>
          <w:p w14:paraId="1E57282E" w14:textId="77777777" w:rsidR="00EE6434" w:rsidRPr="008B0BDE" w:rsidRDefault="00791236" w:rsidP="00AB1C5E">
            <w:pPr>
              <w:rPr>
                <w:rFonts w:cs="Arial"/>
              </w:rPr>
            </w:pPr>
            <w:r w:rsidRPr="008B0BDE">
              <w:rPr>
                <w:rFonts w:cs="Arial"/>
              </w:rPr>
              <w:t>What are the common types of burns seen in your community?</w:t>
            </w:r>
          </w:p>
          <w:p w14:paraId="60BAD4F0" w14:textId="77777777" w:rsidR="00791236" w:rsidRPr="008B0BDE" w:rsidRDefault="00791236" w:rsidP="00AB1C5E">
            <w:pPr>
              <w:rPr>
                <w:rFonts w:cs="Arial"/>
              </w:rPr>
            </w:pPr>
          </w:p>
          <w:p w14:paraId="4BB034ED" w14:textId="77777777" w:rsidR="00791236" w:rsidRPr="008B0BDE" w:rsidRDefault="00791236" w:rsidP="00AB1C5E">
            <w:pPr>
              <w:rPr>
                <w:rFonts w:cs="Arial"/>
              </w:rPr>
            </w:pPr>
          </w:p>
          <w:p w14:paraId="78842EE9" w14:textId="77777777" w:rsidR="00791236" w:rsidRPr="008B0BDE" w:rsidRDefault="00791236" w:rsidP="00AB1C5E">
            <w:pPr>
              <w:rPr>
                <w:rFonts w:cs="Arial"/>
              </w:rPr>
            </w:pPr>
          </w:p>
          <w:p w14:paraId="1D3B172C" w14:textId="77777777" w:rsidR="00791236" w:rsidRPr="008B0BDE" w:rsidRDefault="00791236" w:rsidP="00AB1C5E">
            <w:pPr>
              <w:rPr>
                <w:rFonts w:cs="Arial"/>
              </w:rPr>
            </w:pPr>
          </w:p>
          <w:p w14:paraId="0C0475A3" w14:textId="77777777" w:rsidR="00791236" w:rsidRPr="008B0BDE" w:rsidRDefault="00791236" w:rsidP="00AB1C5E">
            <w:pPr>
              <w:rPr>
                <w:rFonts w:cs="Arial"/>
              </w:rPr>
            </w:pPr>
          </w:p>
          <w:p w14:paraId="025E3148" w14:textId="77777777" w:rsidR="00791236" w:rsidRPr="008B0BDE" w:rsidRDefault="00791236" w:rsidP="00AB1C5E">
            <w:pPr>
              <w:rPr>
                <w:rFonts w:cs="Arial"/>
              </w:rPr>
            </w:pPr>
          </w:p>
          <w:p w14:paraId="66512405" w14:textId="77777777" w:rsidR="00791236" w:rsidRPr="008B0BDE" w:rsidRDefault="00791236" w:rsidP="00AB1C5E">
            <w:pPr>
              <w:rPr>
                <w:rFonts w:cs="Arial"/>
              </w:rPr>
            </w:pPr>
          </w:p>
          <w:p w14:paraId="479C1BA5" w14:textId="77777777" w:rsidR="00791236" w:rsidRPr="008B0BDE" w:rsidRDefault="00791236" w:rsidP="00AB1C5E">
            <w:pPr>
              <w:rPr>
                <w:rFonts w:cs="Arial"/>
              </w:rPr>
            </w:pPr>
          </w:p>
          <w:p w14:paraId="25974959" w14:textId="01C50787" w:rsidR="00CB27B7" w:rsidRPr="008B0BDE" w:rsidRDefault="00CB27B7" w:rsidP="00AB1C5E">
            <w:pPr>
              <w:rPr>
                <w:rFonts w:cs="Arial"/>
              </w:rPr>
            </w:pPr>
            <w:r w:rsidRPr="008B0BDE">
              <w:rPr>
                <w:rFonts w:cs="Arial"/>
              </w:rPr>
              <w:t xml:space="preserve">What are the signs and </w:t>
            </w:r>
            <w:r w:rsidR="00AE5489" w:rsidRPr="008B0BDE">
              <w:rPr>
                <w:rFonts w:cs="Arial"/>
              </w:rPr>
              <w:t>symptoms</w:t>
            </w:r>
            <w:r w:rsidRPr="008B0BDE">
              <w:rPr>
                <w:rFonts w:cs="Arial"/>
              </w:rPr>
              <w:t xml:space="preserve"> of haemorrhage? </w:t>
            </w:r>
          </w:p>
          <w:p w14:paraId="0005A5F3" w14:textId="77777777" w:rsidR="00CB27B7" w:rsidRPr="008B0BDE" w:rsidRDefault="00CB27B7" w:rsidP="00AB1C5E">
            <w:pPr>
              <w:rPr>
                <w:rFonts w:cs="Arial"/>
              </w:rPr>
            </w:pPr>
          </w:p>
          <w:p w14:paraId="0E920AAE" w14:textId="77777777" w:rsidR="00CB27B7" w:rsidRPr="008B0BDE" w:rsidRDefault="00CB27B7" w:rsidP="00AB1C5E">
            <w:pPr>
              <w:rPr>
                <w:rFonts w:cs="Arial"/>
              </w:rPr>
            </w:pPr>
          </w:p>
          <w:p w14:paraId="73C3A18D" w14:textId="77777777" w:rsidR="00CB27B7" w:rsidRPr="008B0BDE" w:rsidRDefault="00CB27B7" w:rsidP="00AB1C5E">
            <w:pPr>
              <w:rPr>
                <w:rFonts w:cs="Arial"/>
              </w:rPr>
            </w:pPr>
          </w:p>
          <w:p w14:paraId="78EB0CD3" w14:textId="77777777" w:rsidR="00CB27B7" w:rsidRPr="008B0BDE" w:rsidRDefault="00CB27B7" w:rsidP="00AB1C5E">
            <w:pPr>
              <w:rPr>
                <w:rFonts w:cs="Arial"/>
              </w:rPr>
            </w:pPr>
          </w:p>
          <w:p w14:paraId="04C12696" w14:textId="77777777" w:rsidR="00CB27B7" w:rsidRPr="008B0BDE" w:rsidRDefault="00CB27B7" w:rsidP="00AB1C5E">
            <w:pPr>
              <w:rPr>
                <w:rFonts w:cs="Arial"/>
              </w:rPr>
            </w:pPr>
          </w:p>
          <w:p w14:paraId="5C4B428F" w14:textId="77777777" w:rsidR="00CB27B7" w:rsidRPr="008B0BDE" w:rsidRDefault="00CB27B7" w:rsidP="00AB1C5E">
            <w:pPr>
              <w:rPr>
                <w:rFonts w:cs="Arial"/>
              </w:rPr>
            </w:pPr>
          </w:p>
          <w:p w14:paraId="564F4D99" w14:textId="77777777" w:rsidR="00CB27B7" w:rsidRPr="008B0BDE" w:rsidRDefault="00CB27B7" w:rsidP="00AB1C5E">
            <w:pPr>
              <w:rPr>
                <w:rFonts w:cs="Arial"/>
              </w:rPr>
            </w:pPr>
          </w:p>
          <w:p w14:paraId="7BD3520B" w14:textId="6D038C95" w:rsidR="00CB27B7" w:rsidRPr="008B0BDE" w:rsidRDefault="00CB27B7" w:rsidP="00AB1C5E">
            <w:pPr>
              <w:rPr>
                <w:rFonts w:cs="Arial"/>
              </w:rPr>
            </w:pPr>
            <w:r w:rsidRPr="008B0BDE">
              <w:rPr>
                <w:rFonts w:cs="Arial"/>
              </w:rPr>
              <w:t xml:space="preserve">What would lead you to think that someone was beginning to go into shock? What signs and </w:t>
            </w:r>
            <w:r w:rsidR="00AE5489" w:rsidRPr="008B0BDE">
              <w:rPr>
                <w:rFonts w:cs="Arial"/>
              </w:rPr>
              <w:t>symptoms</w:t>
            </w:r>
            <w:r w:rsidRPr="008B0BDE">
              <w:rPr>
                <w:rFonts w:cs="Arial"/>
              </w:rPr>
              <w:t xml:space="preserve"> might you see?</w:t>
            </w:r>
          </w:p>
          <w:p w14:paraId="45FDD277" w14:textId="77777777" w:rsidR="00CB27B7" w:rsidRPr="008B0BDE" w:rsidRDefault="00CB27B7" w:rsidP="00AB1C5E">
            <w:pPr>
              <w:rPr>
                <w:rFonts w:cs="Arial"/>
              </w:rPr>
            </w:pPr>
          </w:p>
          <w:p w14:paraId="09ED546E" w14:textId="77777777" w:rsidR="00CB27B7" w:rsidRPr="008B0BDE" w:rsidRDefault="00CB27B7" w:rsidP="00AB1C5E">
            <w:pPr>
              <w:rPr>
                <w:rFonts w:cs="Arial"/>
              </w:rPr>
            </w:pPr>
          </w:p>
          <w:p w14:paraId="7820C073" w14:textId="77777777" w:rsidR="00CB27B7" w:rsidRPr="008B0BDE" w:rsidRDefault="00CB27B7" w:rsidP="00AB1C5E">
            <w:pPr>
              <w:rPr>
                <w:rFonts w:cs="Arial"/>
              </w:rPr>
            </w:pPr>
          </w:p>
          <w:p w14:paraId="32C54E27" w14:textId="77777777" w:rsidR="00CB27B7" w:rsidRPr="008B0BDE" w:rsidRDefault="00CB27B7" w:rsidP="00AB1C5E">
            <w:pPr>
              <w:rPr>
                <w:rFonts w:cs="Arial"/>
              </w:rPr>
            </w:pPr>
          </w:p>
          <w:p w14:paraId="7122E221" w14:textId="77777777" w:rsidR="00CB27B7" w:rsidRPr="008B0BDE" w:rsidRDefault="00CB27B7" w:rsidP="00AB1C5E">
            <w:pPr>
              <w:rPr>
                <w:rFonts w:cs="Arial"/>
              </w:rPr>
            </w:pPr>
          </w:p>
          <w:p w14:paraId="4A8F4A7B" w14:textId="77777777" w:rsidR="00CB27B7" w:rsidRPr="008B0BDE" w:rsidRDefault="00CB27B7" w:rsidP="00AB1C5E">
            <w:pPr>
              <w:rPr>
                <w:rFonts w:cs="Arial"/>
              </w:rPr>
            </w:pPr>
          </w:p>
          <w:p w14:paraId="24204A8D" w14:textId="77777777" w:rsidR="00CB27B7" w:rsidRPr="008B0BDE" w:rsidRDefault="00CB27B7" w:rsidP="00AB1C5E">
            <w:pPr>
              <w:rPr>
                <w:rFonts w:cs="Arial"/>
              </w:rPr>
            </w:pPr>
          </w:p>
          <w:p w14:paraId="6A974CA4" w14:textId="77777777" w:rsidR="00CB27B7" w:rsidRPr="008B0BDE" w:rsidRDefault="00CB27B7" w:rsidP="00AB1C5E">
            <w:pPr>
              <w:rPr>
                <w:rFonts w:cs="Arial"/>
              </w:rPr>
            </w:pPr>
          </w:p>
          <w:p w14:paraId="1E4899DB" w14:textId="77777777" w:rsidR="00CB27B7" w:rsidRPr="008B0BDE" w:rsidRDefault="00CB27B7" w:rsidP="00AB1C5E">
            <w:pPr>
              <w:rPr>
                <w:rFonts w:cs="Arial"/>
              </w:rPr>
            </w:pPr>
          </w:p>
          <w:p w14:paraId="44CBCB9D" w14:textId="77777777" w:rsidR="00CB27B7" w:rsidRPr="008B0BDE" w:rsidRDefault="00CB27B7" w:rsidP="00AB1C5E">
            <w:pPr>
              <w:rPr>
                <w:rFonts w:cs="Arial"/>
              </w:rPr>
            </w:pPr>
          </w:p>
          <w:p w14:paraId="2F8696DD" w14:textId="4C8A967D" w:rsidR="00CB27B7" w:rsidRPr="008B0BDE" w:rsidRDefault="00CB27B7" w:rsidP="00AB1C5E">
            <w:pPr>
              <w:rPr>
                <w:rFonts w:cs="Arial"/>
              </w:rPr>
            </w:pPr>
          </w:p>
        </w:tc>
      </w:tr>
      <w:tr w:rsidR="00EE6434" w:rsidRPr="008B0BDE" w14:paraId="1E981FA1"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6312F169" w14:textId="77777777" w:rsidR="00EE6434" w:rsidRPr="008B0BDE" w:rsidRDefault="00EE6434" w:rsidP="00AB1C5E">
            <w:pPr>
              <w:jc w:val="left"/>
              <w:rPr>
                <w:rFonts w:cs="Arial"/>
                <w:b/>
                <w:sz w:val="16"/>
              </w:rPr>
            </w:pPr>
          </w:p>
          <w:p w14:paraId="68C430B1" w14:textId="77777777" w:rsidR="00EE6434" w:rsidRPr="008B0BDE" w:rsidRDefault="00EE6434" w:rsidP="00AB1C5E">
            <w:pPr>
              <w:jc w:val="left"/>
              <w:rPr>
                <w:rFonts w:cs="Arial"/>
                <w:b/>
              </w:rPr>
            </w:pPr>
            <w:r w:rsidRPr="008B0BDE">
              <w:rPr>
                <w:rFonts w:cs="Arial"/>
                <w:b/>
              </w:rPr>
              <w:t>Tutorial session preparation</w:t>
            </w:r>
          </w:p>
        </w:tc>
        <w:tc>
          <w:tcPr>
            <w:tcW w:w="7362" w:type="dxa"/>
            <w:tcBorders>
              <w:left w:val="nil"/>
              <w:bottom w:val="single" w:sz="4" w:space="0" w:color="auto"/>
            </w:tcBorders>
          </w:tcPr>
          <w:p w14:paraId="498CF78D" w14:textId="77777777" w:rsidR="00EE6434" w:rsidRPr="008B0BDE" w:rsidRDefault="00EE6434" w:rsidP="00AB1C5E">
            <w:pPr>
              <w:pStyle w:val="Header"/>
              <w:tabs>
                <w:tab w:val="clear" w:pos="4153"/>
                <w:tab w:val="clear" w:pos="8306"/>
              </w:tabs>
              <w:rPr>
                <w:rFonts w:cs="Arial"/>
              </w:rPr>
            </w:pPr>
          </w:p>
          <w:p w14:paraId="63C66D90" w14:textId="77777777" w:rsidR="00EE6434" w:rsidRPr="008B0BDE" w:rsidRDefault="007B7D45" w:rsidP="007B7D45">
            <w:pPr>
              <w:tabs>
                <w:tab w:val="num" w:pos="450"/>
              </w:tabs>
              <w:rPr>
                <w:rFonts w:cs="Arial"/>
              </w:rPr>
            </w:pPr>
            <w:r w:rsidRPr="008B0BDE">
              <w:rPr>
                <w:rFonts w:cs="Arial"/>
              </w:rPr>
              <w:t xml:space="preserve">In this session you will be introduced to </w:t>
            </w:r>
            <w:r w:rsidR="00217D5B" w:rsidRPr="008B0BDE">
              <w:rPr>
                <w:rFonts w:cs="Arial"/>
              </w:rPr>
              <w:t>taking patient’s vital signs</w:t>
            </w:r>
            <w:r w:rsidR="00844F2B" w:rsidRPr="008B0BDE">
              <w:rPr>
                <w:rFonts w:cs="Arial"/>
              </w:rPr>
              <w:t xml:space="preserve"> which you will practice taking on other students.</w:t>
            </w:r>
          </w:p>
          <w:p w14:paraId="3EB98BF9" w14:textId="77777777" w:rsidR="00844F2B" w:rsidRPr="008B0BDE" w:rsidRDefault="00844F2B" w:rsidP="007B7D45">
            <w:pPr>
              <w:tabs>
                <w:tab w:val="num" w:pos="450"/>
              </w:tabs>
              <w:rPr>
                <w:rFonts w:cs="Arial"/>
              </w:rPr>
            </w:pPr>
          </w:p>
          <w:p w14:paraId="4001C2BA" w14:textId="22FA3583" w:rsidR="00844F2B" w:rsidRPr="008B0BDE" w:rsidRDefault="00844F2B" w:rsidP="007B7D45">
            <w:pPr>
              <w:tabs>
                <w:tab w:val="num" w:pos="450"/>
              </w:tabs>
              <w:rPr>
                <w:rFonts w:cs="Arial"/>
              </w:rPr>
            </w:pPr>
            <w:r w:rsidRPr="008B0BDE">
              <w:rPr>
                <w:rFonts w:cs="Arial"/>
              </w:rPr>
              <w:t>You need to make sure you understand what vital signs assess and why this is important? What are the normal parameters for adults and children?</w:t>
            </w:r>
          </w:p>
        </w:tc>
      </w:tr>
      <w:tr w:rsidR="00EE6434" w:rsidRPr="008B0BDE" w14:paraId="2E2689EB"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4D0236F5" w14:textId="77777777" w:rsidR="00EE6434" w:rsidRPr="008B0BDE" w:rsidRDefault="00EE6434" w:rsidP="00AB1C5E">
            <w:pPr>
              <w:rPr>
                <w:rFonts w:cs="Arial"/>
                <w:b/>
                <w:sz w:val="16"/>
              </w:rPr>
            </w:pPr>
          </w:p>
          <w:p w14:paraId="69033C2E" w14:textId="77777777" w:rsidR="00EE6434" w:rsidRPr="008B0BDE" w:rsidRDefault="00EE6434" w:rsidP="00AB1C5E">
            <w:pPr>
              <w:rPr>
                <w:rFonts w:cs="Arial"/>
                <w:b/>
              </w:rPr>
            </w:pPr>
            <w:r w:rsidRPr="008B0BDE">
              <w:rPr>
                <w:rFonts w:cs="Arial"/>
                <w:b/>
              </w:rPr>
              <w:t>Tutorial session activities</w:t>
            </w:r>
          </w:p>
        </w:tc>
        <w:tc>
          <w:tcPr>
            <w:tcW w:w="7362" w:type="dxa"/>
            <w:tcBorders>
              <w:left w:val="nil"/>
            </w:tcBorders>
          </w:tcPr>
          <w:p w14:paraId="3C288F1F" w14:textId="77777777" w:rsidR="00EE6434" w:rsidRPr="008B0BDE" w:rsidRDefault="00EE6434" w:rsidP="00AB1C5E">
            <w:pPr>
              <w:pStyle w:val="Header"/>
              <w:tabs>
                <w:tab w:val="clear" w:pos="4153"/>
                <w:tab w:val="clear" w:pos="8306"/>
              </w:tabs>
              <w:rPr>
                <w:rFonts w:cs="Arial"/>
              </w:rPr>
            </w:pPr>
          </w:p>
          <w:p w14:paraId="469C34DF" w14:textId="36F9F57E" w:rsidR="00EE6434" w:rsidRPr="008B0BDE" w:rsidRDefault="00844F2B" w:rsidP="00AB1C5E">
            <w:pPr>
              <w:rPr>
                <w:rFonts w:cs="Arial"/>
                <w:b/>
              </w:rPr>
            </w:pPr>
            <w:r w:rsidRPr="008B0BDE">
              <w:rPr>
                <w:rFonts w:cs="Arial"/>
                <w:bCs/>
              </w:rPr>
              <w:t>You will be given a tutorial about taking vital signs and then using a series of case studies you will perform assessments on your fellow students.</w:t>
            </w:r>
          </w:p>
          <w:p w14:paraId="71A5380F" w14:textId="77777777" w:rsidR="00EE6434" w:rsidRPr="008B0BDE" w:rsidRDefault="00EE6434" w:rsidP="00AB1C5E">
            <w:pPr>
              <w:rPr>
                <w:rFonts w:cs="Arial"/>
                <w:b/>
              </w:rPr>
            </w:pPr>
          </w:p>
          <w:p w14:paraId="6A648A9D" w14:textId="77777777" w:rsidR="00EE6434" w:rsidRPr="008B0BDE" w:rsidRDefault="00EE6434" w:rsidP="00AB1C5E">
            <w:pPr>
              <w:rPr>
                <w:rFonts w:cs="Arial"/>
                <w:b/>
              </w:rPr>
            </w:pPr>
          </w:p>
        </w:tc>
      </w:tr>
      <w:tr w:rsidR="00EE6434" w:rsidRPr="008B0BDE" w14:paraId="67D23D08"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1785D0E5" w14:textId="77777777" w:rsidR="00EE6434" w:rsidRPr="008B0BDE" w:rsidRDefault="00EE6434" w:rsidP="00AB1C5E">
            <w:pPr>
              <w:rPr>
                <w:rFonts w:cs="Arial"/>
                <w:b/>
                <w:szCs w:val="22"/>
              </w:rPr>
            </w:pPr>
            <w:r w:rsidRPr="008B0BDE">
              <w:rPr>
                <w:rFonts w:cs="Arial"/>
                <w:b/>
                <w:szCs w:val="22"/>
              </w:rPr>
              <w:t>Self-directed learning</w:t>
            </w:r>
          </w:p>
        </w:tc>
        <w:tc>
          <w:tcPr>
            <w:tcW w:w="7362" w:type="dxa"/>
            <w:tcBorders>
              <w:left w:val="nil"/>
              <w:bottom w:val="single" w:sz="4" w:space="0" w:color="auto"/>
            </w:tcBorders>
          </w:tcPr>
          <w:p w14:paraId="517B6ED1" w14:textId="77777777" w:rsidR="00EE6434" w:rsidRPr="008B0BDE" w:rsidRDefault="004A7145" w:rsidP="00AB1C5E">
            <w:pPr>
              <w:pStyle w:val="Header"/>
              <w:tabs>
                <w:tab w:val="clear" w:pos="4153"/>
                <w:tab w:val="clear" w:pos="8306"/>
              </w:tabs>
              <w:rPr>
                <w:rFonts w:cs="Arial"/>
              </w:rPr>
            </w:pPr>
            <w:r w:rsidRPr="008B0BDE">
              <w:rPr>
                <w:rFonts w:cs="Arial"/>
              </w:rPr>
              <w:t xml:space="preserve">Review what you have learned so far. You need </w:t>
            </w:r>
            <w:r w:rsidR="00C51C87" w:rsidRPr="008B0BDE">
              <w:rPr>
                <w:rFonts w:cs="Arial"/>
              </w:rPr>
              <w:t>to practice performing assessments on each other so you can easily find</w:t>
            </w:r>
            <w:r w:rsidR="00E023EC" w:rsidRPr="008B0BDE">
              <w:rPr>
                <w:rFonts w:cs="Arial"/>
              </w:rPr>
              <w:t xml:space="preserve"> pulses, assess respiration and if possible blood pressure and temperature.</w:t>
            </w:r>
          </w:p>
          <w:p w14:paraId="33EB170F" w14:textId="77777777" w:rsidR="004F00CF" w:rsidRPr="008B0BDE" w:rsidRDefault="004F00CF" w:rsidP="00AB1C5E">
            <w:pPr>
              <w:pStyle w:val="Header"/>
              <w:tabs>
                <w:tab w:val="clear" w:pos="4153"/>
                <w:tab w:val="clear" w:pos="8306"/>
              </w:tabs>
              <w:rPr>
                <w:rFonts w:cs="Arial"/>
              </w:rPr>
            </w:pPr>
          </w:p>
          <w:p w14:paraId="00AC4931" w14:textId="77777777" w:rsidR="00903E38" w:rsidRPr="008B0BDE" w:rsidRDefault="004F00CF" w:rsidP="00903E38">
            <w:pPr>
              <w:pBdr>
                <w:top w:val="single" w:sz="2" w:space="0" w:color="D9D9E3"/>
                <w:left w:val="single" w:sz="2" w:space="0" w:color="D9D9E3"/>
                <w:bottom w:val="single" w:sz="2" w:space="0" w:color="D9D9E3"/>
                <w:right w:val="single" w:sz="2" w:space="0" w:color="D9D9E3"/>
              </w:pBdr>
              <w:spacing w:after="300"/>
              <w:jc w:val="left"/>
              <w:rPr>
                <w:rFonts w:cs="Arial"/>
                <w:color w:val="000000"/>
                <w:szCs w:val="22"/>
                <w:lang w:eastAsia="en-AU"/>
              </w:rPr>
            </w:pPr>
            <w:r w:rsidRPr="008B0BDE">
              <w:rPr>
                <w:rFonts w:cs="Arial"/>
                <w:color w:val="000000"/>
                <w:szCs w:val="22"/>
                <w:lang w:eastAsia="en-AU"/>
              </w:rPr>
              <w:t xml:space="preserve">Q1: What is a burn? </w:t>
            </w:r>
          </w:p>
          <w:p w14:paraId="63487444" w14:textId="77777777" w:rsidR="00903E38" w:rsidRPr="008B0BDE" w:rsidRDefault="004F00CF" w:rsidP="00903E38">
            <w:pPr>
              <w:pBdr>
                <w:top w:val="single" w:sz="2" w:space="0" w:color="D9D9E3"/>
                <w:left w:val="single" w:sz="2" w:space="0" w:color="D9D9E3"/>
                <w:bottom w:val="single" w:sz="2" w:space="0" w:color="D9D9E3"/>
                <w:right w:val="single" w:sz="2" w:space="0" w:color="D9D9E3"/>
              </w:pBdr>
              <w:spacing w:after="300"/>
              <w:jc w:val="left"/>
              <w:rPr>
                <w:rFonts w:cs="Arial"/>
                <w:color w:val="000000"/>
                <w:szCs w:val="22"/>
                <w:lang w:eastAsia="en-AU"/>
              </w:rPr>
            </w:pPr>
            <w:r w:rsidRPr="008B0BDE">
              <w:rPr>
                <w:rFonts w:cs="Arial"/>
                <w:color w:val="000000"/>
                <w:szCs w:val="22"/>
                <w:lang w:eastAsia="en-AU"/>
              </w:rPr>
              <w:t xml:space="preserve">Q2: What are the three main types of burns? </w:t>
            </w:r>
          </w:p>
          <w:p w14:paraId="2D80AD4C" w14:textId="77777777" w:rsidR="00903E38" w:rsidRPr="008B0BDE" w:rsidRDefault="004F00CF" w:rsidP="00903E38">
            <w:pPr>
              <w:pBdr>
                <w:top w:val="single" w:sz="2" w:space="0" w:color="D9D9E3"/>
                <w:left w:val="single" w:sz="2" w:space="0" w:color="D9D9E3"/>
                <w:bottom w:val="single" w:sz="2" w:space="0" w:color="D9D9E3"/>
                <w:right w:val="single" w:sz="2" w:space="0" w:color="D9D9E3"/>
              </w:pBdr>
              <w:spacing w:after="300"/>
              <w:jc w:val="left"/>
              <w:rPr>
                <w:rFonts w:cs="Arial"/>
                <w:color w:val="000000"/>
                <w:szCs w:val="22"/>
                <w:lang w:eastAsia="en-AU"/>
              </w:rPr>
            </w:pPr>
            <w:r w:rsidRPr="008B0BDE">
              <w:rPr>
                <w:rFonts w:cs="Arial"/>
                <w:color w:val="000000"/>
                <w:szCs w:val="22"/>
                <w:lang w:eastAsia="en-AU"/>
              </w:rPr>
              <w:t xml:space="preserve">Q3: What should you do immediately for a </w:t>
            </w:r>
            <w:proofErr w:type="gramStart"/>
            <w:r w:rsidRPr="008B0BDE">
              <w:rPr>
                <w:rFonts w:cs="Arial"/>
                <w:color w:val="000000"/>
                <w:szCs w:val="22"/>
                <w:lang w:eastAsia="en-AU"/>
              </w:rPr>
              <w:t>burn?.</w:t>
            </w:r>
            <w:proofErr w:type="gramEnd"/>
          </w:p>
          <w:p w14:paraId="10343B5C" w14:textId="77777777" w:rsidR="00903E38" w:rsidRPr="008B0BDE" w:rsidRDefault="004F00CF" w:rsidP="00903E38">
            <w:pPr>
              <w:pBdr>
                <w:top w:val="single" w:sz="2" w:space="0" w:color="D9D9E3"/>
                <w:left w:val="single" w:sz="2" w:space="0" w:color="D9D9E3"/>
                <w:bottom w:val="single" w:sz="2" w:space="0" w:color="D9D9E3"/>
                <w:right w:val="single" w:sz="2" w:space="0" w:color="D9D9E3"/>
              </w:pBdr>
              <w:spacing w:after="300"/>
              <w:jc w:val="left"/>
              <w:rPr>
                <w:rFonts w:cs="Arial"/>
                <w:color w:val="000000"/>
                <w:szCs w:val="22"/>
                <w:lang w:eastAsia="en-AU"/>
              </w:rPr>
            </w:pPr>
            <w:r w:rsidRPr="008B0BDE">
              <w:rPr>
                <w:rFonts w:cs="Arial"/>
                <w:color w:val="000000"/>
                <w:szCs w:val="22"/>
                <w:lang w:eastAsia="en-AU"/>
              </w:rPr>
              <w:t>Q4: How do you differentiate between first-degree, second-degree, and third-degree burns</w:t>
            </w:r>
          </w:p>
          <w:p w14:paraId="4D916CEF" w14:textId="3F2882F1" w:rsidR="004F00CF" w:rsidRPr="008B0BDE" w:rsidRDefault="004F00CF" w:rsidP="00903E38">
            <w:pPr>
              <w:pBdr>
                <w:top w:val="single" w:sz="2" w:space="0" w:color="D9D9E3"/>
                <w:left w:val="single" w:sz="2" w:space="0" w:color="D9D9E3"/>
                <w:bottom w:val="single" w:sz="2" w:space="0" w:color="D9D9E3"/>
                <w:right w:val="single" w:sz="2" w:space="0" w:color="D9D9E3"/>
              </w:pBdr>
              <w:spacing w:after="300"/>
              <w:jc w:val="left"/>
              <w:rPr>
                <w:rFonts w:cs="Arial"/>
                <w:color w:val="000000"/>
                <w:szCs w:val="22"/>
                <w:lang w:eastAsia="en-AU"/>
              </w:rPr>
            </w:pPr>
            <w:r w:rsidRPr="008B0BDE">
              <w:rPr>
                <w:rFonts w:cs="Arial"/>
                <w:color w:val="000000"/>
                <w:szCs w:val="22"/>
                <w:lang w:eastAsia="en-AU"/>
              </w:rPr>
              <w:t xml:space="preserve">Q5: Should you pop blisters from a burn? </w:t>
            </w:r>
          </w:p>
          <w:p w14:paraId="73C8EF8D" w14:textId="77777777" w:rsidR="00903E38" w:rsidRPr="008B0BDE" w:rsidRDefault="004F00CF" w:rsidP="004F00CF">
            <w:pPr>
              <w:pBdr>
                <w:top w:val="single" w:sz="2" w:space="0" w:color="D9D9E3"/>
                <w:left w:val="single" w:sz="2" w:space="0" w:color="D9D9E3"/>
                <w:bottom w:val="single" w:sz="2" w:space="0" w:color="D9D9E3"/>
                <w:right w:val="single" w:sz="2" w:space="0" w:color="D9D9E3"/>
              </w:pBdr>
              <w:spacing w:before="300" w:after="300"/>
              <w:jc w:val="left"/>
              <w:rPr>
                <w:rFonts w:cs="Arial"/>
                <w:color w:val="000000"/>
                <w:szCs w:val="22"/>
                <w:lang w:eastAsia="en-AU"/>
              </w:rPr>
            </w:pPr>
            <w:r w:rsidRPr="008B0BDE">
              <w:rPr>
                <w:rFonts w:cs="Arial"/>
                <w:color w:val="000000"/>
                <w:szCs w:val="22"/>
                <w:lang w:eastAsia="en-AU"/>
              </w:rPr>
              <w:t>Q6: How should you protect a burn wound after cooling it?</w:t>
            </w:r>
          </w:p>
          <w:p w14:paraId="0E4F4C03" w14:textId="77777777" w:rsidR="00EC4712" w:rsidRPr="008B0BDE" w:rsidRDefault="004F00CF" w:rsidP="004F00CF">
            <w:pPr>
              <w:pBdr>
                <w:top w:val="single" w:sz="2" w:space="0" w:color="D9D9E3"/>
                <w:left w:val="single" w:sz="2" w:space="0" w:color="D9D9E3"/>
                <w:bottom w:val="single" w:sz="2" w:space="0" w:color="D9D9E3"/>
                <w:right w:val="single" w:sz="2" w:space="0" w:color="D9D9E3"/>
              </w:pBdr>
              <w:spacing w:before="300" w:after="300"/>
              <w:jc w:val="left"/>
              <w:rPr>
                <w:rFonts w:cs="Arial"/>
                <w:color w:val="000000"/>
                <w:szCs w:val="22"/>
                <w:lang w:eastAsia="en-AU"/>
              </w:rPr>
            </w:pPr>
            <w:r w:rsidRPr="008B0BDE">
              <w:rPr>
                <w:rFonts w:cs="Arial"/>
                <w:color w:val="000000"/>
                <w:szCs w:val="22"/>
                <w:lang w:eastAsia="en-AU"/>
              </w:rPr>
              <w:t>Q7: When should you seek medical attention for a burn?</w:t>
            </w:r>
          </w:p>
          <w:p w14:paraId="3AA51563" w14:textId="14369DC5" w:rsidR="004F00CF" w:rsidRPr="008B0BDE" w:rsidRDefault="004F00CF" w:rsidP="004F00CF">
            <w:pPr>
              <w:pBdr>
                <w:top w:val="single" w:sz="2" w:space="0" w:color="D9D9E3"/>
                <w:left w:val="single" w:sz="2" w:space="0" w:color="D9D9E3"/>
                <w:bottom w:val="single" w:sz="2" w:space="0" w:color="D9D9E3"/>
                <w:right w:val="single" w:sz="2" w:space="0" w:color="D9D9E3"/>
              </w:pBdr>
              <w:spacing w:before="300" w:after="300"/>
              <w:jc w:val="left"/>
              <w:rPr>
                <w:rFonts w:cs="Arial"/>
                <w:color w:val="000000"/>
                <w:szCs w:val="22"/>
                <w:lang w:eastAsia="en-AU"/>
              </w:rPr>
            </w:pPr>
            <w:r w:rsidRPr="008B0BDE">
              <w:rPr>
                <w:rFonts w:cs="Arial"/>
                <w:color w:val="000000"/>
                <w:szCs w:val="22"/>
                <w:lang w:eastAsia="en-AU"/>
              </w:rPr>
              <w:t xml:space="preserve">Q8: What should you do if clothing is stuck to a burn? </w:t>
            </w:r>
          </w:p>
          <w:p w14:paraId="1EFC11B7" w14:textId="77777777" w:rsidR="004F00CF" w:rsidRPr="008B0BDE" w:rsidRDefault="00754BAB" w:rsidP="00AB1C5E">
            <w:pPr>
              <w:pStyle w:val="Header"/>
              <w:tabs>
                <w:tab w:val="clear" w:pos="4153"/>
                <w:tab w:val="clear" w:pos="8306"/>
              </w:tabs>
              <w:rPr>
                <w:rFonts w:cs="Arial"/>
                <w:b/>
                <w:bCs/>
                <w:szCs w:val="22"/>
              </w:rPr>
            </w:pPr>
            <w:r w:rsidRPr="008B0BDE">
              <w:rPr>
                <w:rFonts w:cs="Arial"/>
                <w:b/>
                <w:bCs/>
                <w:szCs w:val="22"/>
              </w:rPr>
              <w:t>Haemorrhage</w:t>
            </w:r>
          </w:p>
          <w:p w14:paraId="47405A71" w14:textId="7020C299" w:rsidR="00754BAB" w:rsidRPr="008B0BDE" w:rsidRDefault="00754BAB" w:rsidP="00754BA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Arial" w:hAnsi="Arial" w:cs="Arial"/>
                <w:color w:val="000000"/>
                <w:sz w:val="22"/>
                <w:szCs w:val="22"/>
              </w:rPr>
            </w:pPr>
            <w:r w:rsidRPr="008B0BDE">
              <w:rPr>
                <w:rFonts w:ascii="Arial" w:hAnsi="Arial" w:cs="Arial"/>
                <w:color w:val="000000"/>
                <w:sz w:val="22"/>
                <w:szCs w:val="22"/>
              </w:rPr>
              <w:t xml:space="preserve">Q: What is haemorrhage? </w:t>
            </w:r>
          </w:p>
          <w:p w14:paraId="0ADA8D67" w14:textId="33D662D7" w:rsidR="00754BAB" w:rsidRPr="008B0BDE" w:rsidRDefault="00754BAB" w:rsidP="00754B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8B0BDE">
              <w:rPr>
                <w:rFonts w:ascii="Arial" w:hAnsi="Arial" w:cs="Arial"/>
                <w:color w:val="000000"/>
                <w:sz w:val="22"/>
                <w:szCs w:val="22"/>
              </w:rPr>
              <w:t xml:space="preserve">Q: What are the common signs of external haemorrhage? </w:t>
            </w:r>
          </w:p>
          <w:p w14:paraId="7D6F4E8E" w14:textId="429AA44D" w:rsidR="00754BAB" w:rsidRPr="008B0BDE" w:rsidRDefault="00754BAB" w:rsidP="00754B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8B0BDE">
              <w:rPr>
                <w:rFonts w:ascii="Arial" w:hAnsi="Arial" w:cs="Arial"/>
                <w:color w:val="000000"/>
                <w:sz w:val="22"/>
                <w:szCs w:val="22"/>
              </w:rPr>
              <w:t xml:space="preserve">Q: What is the first step in managing severe bleeding? </w:t>
            </w:r>
          </w:p>
          <w:p w14:paraId="322588E2" w14:textId="419E01C7" w:rsidR="00754BAB" w:rsidRPr="008B0BDE" w:rsidRDefault="00754BAB" w:rsidP="00754B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8B0BDE">
              <w:rPr>
                <w:rFonts w:ascii="Arial" w:hAnsi="Arial" w:cs="Arial"/>
                <w:color w:val="000000"/>
                <w:sz w:val="22"/>
                <w:szCs w:val="22"/>
              </w:rPr>
              <w:lastRenderedPageBreak/>
              <w:t xml:space="preserve">Q: How can you apply direct pressure to a bleeding wound? </w:t>
            </w:r>
          </w:p>
          <w:p w14:paraId="65012422" w14:textId="65B70708" w:rsidR="00754BAB" w:rsidRPr="008B0BDE" w:rsidRDefault="00754BAB" w:rsidP="00754B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8B0BDE">
              <w:rPr>
                <w:rFonts w:ascii="Arial" w:hAnsi="Arial" w:cs="Arial"/>
                <w:color w:val="000000"/>
                <w:sz w:val="22"/>
                <w:szCs w:val="22"/>
              </w:rPr>
              <w:t xml:space="preserve">Q: When should you elevate a bleeding limb? </w:t>
            </w:r>
          </w:p>
          <w:p w14:paraId="77D42AFA" w14:textId="3995B2A5" w:rsidR="00754BAB" w:rsidRPr="008B0BDE" w:rsidRDefault="00754BAB" w:rsidP="00754B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8B0BDE">
              <w:rPr>
                <w:rFonts w:ascii="Arial" w:hAnsi="Arial" w:cs="Arial"/>
                <w:color w:val="000000"/>
                <w:sz w:val="22"/>
                <w:szCs w:val="22"/>
              </w:rPr>
              <w:t xml:space="preserve">Q: What is a tourniquet, and when should it be used for bleeding control? </w:t>
            </w:r>
          </w:p>
          <w:p w14:paraId="2181B7FA" w14:textId="3EF33DA2" w:rsidR="00754BAB" w:rsidRPr="008B0BDE" w:rsidRDefault="00754BAB" w:rsidP="00754B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8B0BDE">
              <w:rPr>
                <w:rFonts w:ascii="Arial" w:hAnsi="Arial" w:cs="Arial"/>
                <w:color w:val="000000"/>
                <w:sz w:val="22"/>
                <w:szCs w:val="22"/>
              </w:rPr>
              <w:t xml:space="preserve">Q: How long can a tourniquet remain in place? </w:t>
            </w:r>
          </w:p>
          <w:p w14:paraId="087BAEBE" w14:textId="14903397" w:rsidR="00754BAB" w:rsidRPr="008B0BDE" w:rsidRDefault="00754BAB" w:rsidP="00754B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8B0BDE">
              <w:rPr>
                <w:rFonts w:ascii="Arial" w:hAnsi="Arial" w:cs="Arial"/>
                <w:color w:val="000000"/>
                <w:sz w:val="22"/>
                <w:szCs w:val="22"/>
              </w:rPr>
              <w:t xml:space="preserve">Q: What is shock, and why is it a concern in haemorrhage cases? </w:t>
            </w:r>
          </w:p>
          <w:p w14:paraId="0BEB55FD" w14:textId="7B17E31F" w:rsidR="00754BAB" w:rsidRPr="008B0BDE" w:rsidRDefault="00754BAB" w:rsidP="00754B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8B0BDE">
              <w:rPr>
                <w:rFonts w:ascii="Arial" w:hAnsi="Arial" w:cs="Arial"/>
                <w:color w:val="000000"/>
                <w:sz w:val="22"/>
                <w:szCs w:val="22"/>
              </w:rPr>
              <w:t xml:space="preserve">Q: How can you help prevent shock in a haemorrhage victim? </w:t>
            </w:r>
          </w:p>
          <w:p w14:paraId="5E4E8FC5" w14:textId="5E711019" w:rsidR="00754BAB" w:rsidRPr="008B0BDE" w:rsidRDefault="00754BAB" w:rsidP="00754B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rial" w:hAnsi="Arial" w:cs="Arial"/>
                <w:color w:val="000000"/>
                <w:sz w:val="22"/>
                <w:szCs w:val="22"/>
              </w:rPr>
            </w:pPr>
            <w:r w:rsidRPr="008B0BDE">
              <w:rPr>
                <w:rFonts w:ascii="Arial" w:hAnsi="Arial" w:cs="Arial"/>
                <w:color w:val="000000"/>
                <w:sz w:val="22"/>
                <w:szCs w:val="22"/>
              </w:rPr>
              <w:t xml:space="preserve">Q: What information should you provide to emergency responders when calling for help in a haemorrhage situation? </w:t>
            </w:r>
          </w:p>
          <w:p w14:paraId="7F71D63C" w14:textId="5311E440" w:rsidR="00754BAB" w:rsidRPr="008B0BDE" w:rsidRDefault="00754BAB" w:rsidP="00754BAB">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Arial" w:hAnsi="Arial" w:cs="Arial"/>
                <w:sz w:val="22"/>
                <w:szCs w:val="22"/>
              </w:rPr>
            </w:pPr>
            <w:r w:rsidRPr="008B0BDE">
              <w:rPr>
                <w:rFonts w:ascii="Arial" w:hAnsi="Arial" w:cs="Arial"/>
                <w:color w:val="000000"/>
                <w:sz w:val="22"/>
                <w:szCs w:val="22"/>
              </w:rPr>
              <w:t xml:space="preserve">Q: What should you do if the bleeding doesn't stop despite initial first aid efforts? </w:t>
            </w:r>
          </w:p>
          <w:p w14:paraId="4D34BA93" w14:textId="77777777" w:rsidR="00754BAB" w:rsidRPr="008B0BDE" w:rsidRDefault="00754BAB" w:rsidP="00754BAB">
            <w:pPr>
              <w:jc w:val="left"/>
              <w:rPr>
                <w:rFonts w:cs="Arial"/>
                <w:b/>
                <w:bCs/>
                <w:szCs w:val="22"/>
              </w:rPr>
            </w:pPr>
          </w:p>
          <w:p w14:paraId="03AB907A" w14:textId="44252EDF" w:rsidR="00754BAB" w:rsidRPr="008B0BDE" w:rsidRDefault="00754BAB" w:rsidP="00AB1C5E">
            <w:pPr>
              <w:pStyle w:val="Header"/>
              <w:tabs>
                <w:tab w:val="clear" w:pos="4153"/>
                <w:tab w:val="clear" w:pos="8306"/>
              </w:tabs>
              <w:rPr>
                <w:rFonts w:cs="Arial"/>
              </w:rPr>
            </w:pPr>
          </w:p>
        </w:tc>
      </w:tr>
    </w:tbl>
    <w:p w14:paraId="4C663E05" w14:textId="77777777" w:rsidR="009A2278" w:rsidRPr="008B0BDE" w:rsidRDefault="009A2278" w:rsidP="004B374F">
      <w:pPr>
        <w:jc w:val="left"/>
        <w:rPr>
          <w:rFonts w:cs="Arial"/>
          <w:b/>
        </w:rPr>
      </w:pPr>
    </w:p>
    <w:p w14:paraId="7321A5E4" w14:textId="77777777" w:rsidR="00003FD0" w:rsidRPr="008B0BDE" w:rsidRDefault="00003FD0" w:rsidP="004B374F">
      <w:pPr>
        <w:jc w:val="left"/>
        <w:rPr>
          <w:rFonts w:cs="Arial"/>
          <w:b/>
        </w:rPr>
      </w:pPr>
    </w:p>
    <w:p w14:paraId="651E0F00" w14:textId="5098A094" w:rsidR="00003FD0" w:rsidRPr="008B0BDE" w:rsidRDefault="00003FD0" w:rsidP="00C00356">
      <w:pPr>
        <w:pStyle w:val="Heading1"/>
        <w:jc w:val="left"/>
        <w:rPr>
          <w:rFonts w:cs="Arial"/>
        </w:rPr>
      </w:pPr>
      <w:bookmarkStart w:id="31" w:name="_Toc149214162"/>
      <w:r w:rsidRPr="008B0BDE">
        <w:rPr>
          <w:rFonts w:cs="Arial"/>
        </w:rPr>
        <w:t xml:space="preserve">WEEK 11 </w:t>
      </w:r>
      <w:r w:rsidR="0070633A" w:rsidRPr="008B0BDE">
        <w:rPr>
          <w:rFonts w:cs="Arial"/>
        </w:rPr>
        <w:t>BASIC FIRST AID</w:t>
      </w:r>
      <w:r w:rsidRPr="008B0BDE">
        <w:rPr>
          <w:rFonts w:cs="Arial"/>
        </w:rPr>
        <w:tab/>
      </w:r>
      <w:r w:rsidRPr="008B0BDE">
        <w:rPr>
          <w:rFonts w:cs="Arial"/>
        </w:rPr>
        <w:tab/>
      </w:r>
      <w:r w:rsidRPr="008B0BDE">
        <w:rPr>
          <w:rFonts w:cs="Arial"/>
        </w:rPr>
        <w:tab/>
      </w:r>
      <w:r w:rsidRPr="008B0BDE">
        <w:rPr>
          <w:rFonts w:cs="Arial"/>
        </w:rPr>
        <w:tab/>
        <w:t>LEARNING ACTIVITIES</w:t>
      </w:r>
      <w:bookmarkEnd w:id="31"/>
      <w:r w:rsidRPr="008B0BDE">
        <w:rPr>
          <w:rFonts w:cs="Arial"/>
        </w:rPr>
        <w:tab/>
      </w:r>
    </w:p>
    <w:p w14:paraId="50C30831" w14:textId="77777777" w:rsidR="00003FD0" w:rsidRPr="008B0BDE" w:rsidRDefault="00003FD0" w:rsidP="004B374F">
      <w:pPr>
        <w:jc w:val="left"/>
        <w:rPr>
          <w:rFonts w:cs="Arial"/>
          <w:b/>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EE6434" w:rsidRPr="008B0BDE" w14:paraId="653D888D" w14:textId="77777777" w:rsidTr="00AB1C5E">
        <w:tc>
          <w:tcPr>
            <w:tcW w:w="1568" w:type="dxa"/>
            <w:shd w:val="pct5" w:color="auto" w:fill="FFFFFF"/>
          </w:tcPr>
          <w:p w14:paraId="077C5C43" w14:textId="77777777" w:rsidR="00EE6434" w:rsidRPr="008B0BDE" w:rsidRDefault="00EE6434" w:rsidP="00AB1C5E">
            <w:pPr>
              <w:jc w:val="left"/>
              <w:rPr>
                <w:rFonts w:cs="Arial"/>
                <w:b/>
                <w:sz w:val="16"/>
              </w:rPr>
            </w:pPr>
          </w:p>
          <w:p w14:paraId="48EC2F96" w14:textId="77777777" w:rsidR="00EE6434" w:rsidRPr="008B0BDE" w:rsidRDefault="00EE6434" w:rsidP="00AB1C5E">
            <w:pPr>
              <w:jc w:val="left"/>
              <w:rPr>
                <w:rFonts w:cs="Arial"/>
                <w:b/>
              </w:rPr>
            </w:pPr>
            <w:r w:rsidRPr="008B0BDE">
              <w:rPr>
                <w:rFonts w:cs="Arial"/>
                <w:b/>
              </w:rPr>
              <w:t>Pre-requisite knowledge</w:t>
            </w:r>
          </w:p>
        </w:tc>
        <w:tc>
          <w:tcPr>
            <w:tcW w:w="7362" w:type="dxa"/>
          </w:tcPr>
          <w:p w14:paraId="27EA5EA4" w14:textId="77777777" w:rsidR="00EE6434" w:rsidRPr="008B0BDE" w:rsidRDefault="00EE6434" w:rsidP="00AB1C5E">
            <w:pPr>
              <w:rPr>
                <w:rFonts w:cs="Arial"/>
              </w:rPr>
            </w:pPr>
          </w:p>
        </w:tc>
      </w:tr>
      <w:tr w:rsidR="00EE6434" w:rsidRPr="008B0BDE" w14:paraId="77AFB98C" w14:textId="77777777" w:rsidTr="00AB1C5E">
        <w:tc>
          <w:tcPr>
            <w:tcW w:w="1568" w:type="dxa"/>
            <w:shd w:val="pct5" w:color="auto" w:fill="FFFFFF"/>
          </w:tcPr>
          <w:p w14:paraId="04AC744D" w14:textId="77777777" w:rsidR="00EE6434" w:rsidRPr="008B0BDE" w:rsidRDefault="00EE6434" w:rsidP="00AB1C5E">
            <w:pPr>
              <w:jc w:val="left"/>
              <w:rPr>
                <w:rFonts w:cs="Arial"/>
                <w:b/>
                <w:sz w:val="16"/>
              </w:rPr>
            </w:pPr>
          </w:p>
          <w:p w14:paraId="66F650BD" w14:textId="77777777" w:rsidR="00EE6434" w:rsidRPr="008B0BDE" w:rsidRDefault="00EE6434" w:rsidP="00AB1C5E">
            <w:pPr>
              <w:jc w:val="left"/>
              <w:rPr>
                <w:rFonts w:cs="Arial"/>
                <w:b/>
              </w:rPr>
            </w:pPr>
            <w:proofErr w:type="gramStart"/>
            <w:r w:rsidRPr="008B0BDE">
              <w:rPr>
                <w:rFonts w:cs="Arial"/>
                <w:b/>
              </w:rPr>
              <w:t>Pre lecture</w:t>
            </w:r>
            <w:proofErr w:type="gramEnd"/>
            <w:r w:rsidRPr="008B0BDE">
              <w:rPr>
                <w:rFonts w:cs="Arial"/>
                <w:b/>
              </w:rPr>
              <w:t xml:space="preserve"> reading</w:t>
            </w:r>
          </w:p>
        </w:tc>
        <w:tc>
          <w:tcPr>
            <w:tcW w:w="7362" w:type="dxa"/>
          </w:tcPr>
          <w:p w14:paraId="1284474B" w14:textId="77777777" w:rsidR="00EE6434" w:rsidRPr="008B0BDE" w:rsidRDefault="00EE6434" w:rsidP="00AB1C5E">
            <w:pPr>
              <w:rPr>
                <w:rFonts w:cs="Arial"/>
                <w:sz w:val="16"/>
              </w:rPr>
            </w:pPr>
          </w:p>
        </w:tc>
      </w:tr>
      <w:tr w:rsidR="00EE6434" w:rsidRPr="008B0BDE" w14:paraId="2CE9A013" w14:textId="77777777" w:rsidTr="00AB1C5E">
        <w:tc>
          <w:tcPr>
            <w:tcW w:w="1568" w:type="dxa"/>
            <w:shd w:val="pct5" w:color="auto" w:fill="FFFFFF"/>
          </w:tcPr>
          <w:p w14:paraId="2B6E1DA2" w14:textId="77777777" w:rsidR="00EE6434" w:rsidRPr="008B0BDE" w:rsidRDefault="00EE6434" w:rsidP="00AB1C5E">
            <w:pPr>
              <w:jc w:val="left"/>
              <w:rPr>
                <w:rFonts w:cs="Arial"/>
                <w:b/>
                <w:sz w:val="16"/>
              </w:rPr>
            </w:pPr>
          </w:p>
          <w:p w14:paraId="3A738760" w14:textId="77777777" w:rsidR="00EE6434" w:rsidRPr="008B0BDE" w:rsidRDefault="00EE6434" w:rsidP="00AB1C5E">
            <w:pPr>
              <w:jc w:val="left"/>
              <w:rPr>
                <w:rFonts w:cs="Arial"/>
                <w:b/>
              </w:rPr>
            </w:pPr>
            <w:r w:rsidRPr="008B0BDE">
              <w:rPr>
                <w:rFonts w:cs="Arial"/>
                <w:b/>
              </w:rPr>
              <w:t>This week’s lecture focus</w:t>
            </w:r>
          </w:p>
        </w:tc>
        <w:tc>
          <w:tcPr>
            <w:tcW w:w="7362" w:type="dxa"/>
          </w:tcPr>
          <w:p w14:paraId="7D1D3833" w14:textId="77777777" w:rsidR="00EE6434" w:rsidRPr="008B0BDE" w:rsidRDefault="00EE6434" w:rsidP="00AB1C5E">
            <w:pPr>
              <w:rPr>
                <w:rFonts w:cs="Arial"/>
              </w:rPr>
            </w:pPr>
          </w:p>
          <w:p w14:paraId="650203EC" w14:textId="3C256706" w:rsidR="00EE6434" w:rsidRPr="008B0BDE" w:rsidRDefault="00B26950" w:rsidP="00AB1C5E">
            <w:pPr>
              <w:rPr>
                <w:rFonts w:cs="Arial"/>
              </w:rPr>
            </w:pPr>
            <w:r w:rsidRPr="008B0BDE">
              <w:rPr>
                <w:rFonts w:cs="Arial"/>
              </w:rPr>
              <w:t>Basic First Aid</w:t>
            </w:r>
            <w:r w:rsidR="005D6B32" w:rsidRPr="008B0BDE">
              <w:rPr>
                <w:rFonts w:cs="Arial"/>
              </w:rPr>
              <w:t>. Assessment and management of emergency conditions.</w:t>
            </w:r>
          </w:p>
          <w:p w14:paraId="195D5745" w14:textId="77777777" w:rsidR="00EE6434" w:rsidRPr="008B0BDE" w:rsidRDefault="00EE6434" w:rsidP="00AB1C5E">
            <w:pPr>
              <w:rPr>
                <w:rFonts w:cs="Arial"/>
              </w:rPr>
            </w:pPr>
          </w:p>
        </w:tc>
      </w:tr>
      <w:tr w:rsidR="00EE6434" w:rsidRPr="008B0BDE" w14:paraId="44E03083" w14:textId="77777777" w:rsidTr="00AB1C5E">
        <w:tc>
          <w:tcPr>
            <w:tcW w:w="1568" w:type="dxa"/>
            <w:shd w:val="pct5" w:color="auto" w:fill="FFFFFF"/>
          </w:tcPr>
          <w:p w14:paraId="19AEC09D" w14:textId="77777777" w:rsidR="00EE6434" w:rsidRPr="008B0BDE" w:rsidRDefault="00EE6434" w:rsidP="00AB1C5E">
            <w:pPr>
              <w:jc w:val="left"/>
              <w:rPr>
                <w:rFonts w:cs="Arial"/>
                <w:b/>
                <w:szCs w:val="22"/>
              </w:rPr>
            </w:pPr>
            <w:r w:rsidRPr="008B0BDE">
              <w:rPr>
                <w:rFonts w:cs="Arial"/>
                <w:b/>
                <w:szCs w:val="22"/>
              </w:rPr>
              <w:t>Key points from lecture</w:t>
            </w:r>
          </w:p>
        </w:tc>
        <w:tc>
          <w:tcPr>
            <w:tcW w:w="7362" w:type="dxa"/>
          </w:tcPr>
          <w:p w14:paraId="249FA94A" w14:textId="5D4758BF" w:rsidR="00E84722" w:rsidRPr="008B0BDE" w:rsidRDefault="00E84722" w:rsidP="00A95992">
            <w:pPr>
              <w:pStyle w:val="paragraph"/>
              <w:numPr>
                <w:ilvl w:val="0"/>
                <w:numId w:val="35"/>
              </w:numPr>
              <w:spacing w:before="0" w:beforeAutospacing="0" w:after="0" w:afterAutospacing="0"/>
              <w:textAlignment w:val="baseline"/>
              <w:rPr>
                <w:rStyle w:val="normaltextrun"/>
                <w:rFonts w:ascii="Arial" w:hAnsi="Arial" w:cs="Arial"/>
                <w:sz w:val="22"/>
                <w:szCs w:val="22"/>
                <w:lang w:val="en-US"/>
              </w:rPr>
            </w:pPr>
            <w:r w:rsidRPr="008B0BDE">
              <w:rPr>
                <w:rStyle w:val="normaltextrun"/>
                <w:rFonts w:ascii="Arial" w:hAnsi="Arial" w:cs="Arial"/>
                <w:sz w:val="22"/>
                <w:szCs w:val="22"/>
              </w:rPr>
              <w:t xml:space="preserve">Fractures and soft tissue injuries and management of </w:t>
            </w:r>
            <w:r w:rsidR="00AE5489" w:rsidRPr="008B0BDE">
              <w:rPr>
                <w:rStyle w:val="normaltextrun"/>
                <w:rFonts w:ascii="Arial" w:hAnsi="Arial" w:cs="Arial"/>
                <w:sz w:val="22"/>
                <w:szCs w:val="22"/>
              </w:rPr>
              <w:t>symptoms</w:t>
            </w:r>
          </w:p>
          <w:p w14:paraId="0D498AE3" w14:textId="7632E987" w:rsidR="00EE48D2" w:rsidRPr="008B0BDE" w:rsidRDefault="00EE48D2" w:rsidP="00A95992">
            <w:pPr>
              <w:pStyle w:val="paragraph"/>
              <w:numPr>
                <w:ilvl w:val="0"/>
                <w:numId w:val="35"/>
              </w:numPr>
              <w:spacing w:before="0" w:beforeAutospacing="0" w:after="0" w:afterAutospacing="0"/>
              <w:textAlignment w:val="baseline"/>
              <w:rPr>
                <w:rStyle w:val="normaltextrun"/>
                <w:rFonts w:ascii="Arial" w:hAnsi="Arial" w:cs="Arial"/>
                <w:sz w:val="22"/>
                <w:szCs w:val="22"/>
                <w:lang w:val="en-US"/>
              </w:rPr>
            </w:pPr>
            <w:r w:rsidRPr="008B0BDE">
              <w:rPr>
                <w:rStyle w:val="normaltextrun"/>
                <w:rFonts w:ascii="Arial" w:hAnsi="Arial" w:cs="Arial"/>
                <w:sz w:val="22"/>
                <w:szCs w:val="22"/>
              </w:rPr>
              <w:t>Spinal injuries</w:t>
            </w:r>
          </w:p>
          <w:p w14:paraId="1BC9B206" w14:textId="78971244" w:rsidR="00EE48D2" w:rsidRPr="008B0BDE" w:rsidRDefault="00EE48D2" w:rsidP="00A95992">
            <w:pPr>
              <w:pStyle w:val="paragraph"/>
              <w:numPr>
                <w:ilvl w:val="0"/>
                <w:numId w:val="35"/>
              </w:numPr>
              <w:spacing w:before="0" w:beforeAutospacing="0" w:after="0" w:afterAutospacing="0"/>
              <w:textAlignment w:val="baseline"/>
              <w:rPr>
                <w:rStyle w:val="normaltextrun"/>
                <w:rFonts w:ascii="Arial" w:hAnsi="Arial" w:cs="Arial"/>
                <w:sz w:val="22"/>
                <w:szCs w:val="22"/>
                <w:lang w:val="en-US"/>
              </w:rPr>
            </w:pPr>
            <w:r w:rsidRPr="008B0BDE">
              <w:rPr>
                <w:rStyle w:val="normaltextrun"/>
                <w:rFonts w:ascii="Arial" w:hAnsi="Arial" w:cs="Arial"/>
                <w:sz w:val="22"/>
                <w:szCs w:val="22"/>
              </w:rPr>
              <w:t>Crush injuries</w:t>
            </w:r>
          </w:p>
          <w:p w14:paraId="7D7141C8" w14:textId="2AA751BF" w:rsidR="00EE48D2" w:rsidRPr="008B0BDE" w:rsidRDefault="00EE48D2" w:rsidP="00A95992">
            <w:pPr>
              <w:pStyle w:val="paragraph"/>
              <w:numPr>
                <w:ilvl w:val="0"/>
                <w:numId w:val="35"/>
              </w:numPr>
              <w:spacing w:before="0" w:beforeAutospacing="0" w:after="0" w:afterAutospacing="0"/>
              <w:textAlignment w:val="baseline"/>
              <w:rPr>
                <w:rFonts w:ascii="Arial" w:hAnsi="Arial" w:cs="Arial"/>
                <w:sz w:val="22"/>
                <w:szCs w:val="22"/>
                <w:lang w:val="en-US"/>
              </w:rPr>
            </w:pPr>
            <w:r w:rsidRPr="008B0BDE">
              <w:rPr>
                <w:rStyle w:val="normaltextrun"/>
                <w:rFonts w:ascii="Arial" w:hAnsi="Arial" w:cs="Arial"/>
                <w:sz w:val="22"/>
                <w:szCs w:val="22"/>
              </w:rPr>
              <w:t xml:space="preserve">Head injuries, </w:t>
            </w:r>
            <w:r w:rsidR="00310300" w:rsidRPr="008B0BDE">
              <w:rPr>
                <w:rStyle w:val="normaltextrun"/>
                <w:rFonts w:ascii="Arial" w:hAnsi="Arial" w:cs="Arial"/>
                <w:sz w:val="22"/>
                <w:szCs w:val="22"/>
              </w:rPr>
              <w:t xml:space="preserve">dealing with altered levels of </w:t>
            </w:r>
            <w:r w:rsidR="00FC13B4" w:rsidRPr="008B0BDE">
              <w:rPr>
                <w:rStyle w:val="normaltextrun"/>
                <w:rFonts w:ascii="Arial" w:hAnsi="Arial" w:cs="Arial"/>
                <w:sz w:val="22"/>
                <w:szCs w:val="22"/>
              </w:rPr>
              <w:t>consciousness</w:t>
            </w:r>
          </w:p>
          <w:p w14:paraId="271E3E53" w14:textId="442B3BCD" w:rsidR="006A386F" w:rsidRPr="008B0BDE" w:rsidRDefault="006A386F" w:rsidP="00A95992">
            <w:pPr>
              <w:pStyle w:val="paragraph"/>
              <w:numPr>
                <w:ilvl w:val="0"/>
                <w:numId w:val="35"/>
              </w:numPr>
              <w:spacing w:before="0" w:beforeAutospacing="0" w:after="0" w:afterAutospacing="0"/>
              <w:textAlignment w:val="baseline"/>
              <w:rPr>
                <w:rFonts w:ascii="Arial" w:hAnsi="Arial" w:cs="Arial"/>
                <w:sz w:val="22"/>
                <w:szCs w:val="22"/>
                <w:lang w:val="en-US"/>
              </w:rPr>
            </w:pPr>
            <w:r w:rsidRPr="008B0BDE">
              <w:rPr>
                <w:rStyle w:val="normaltextrun"/>
                <w:rFonts w:ascii="Arial" w:hAnsi="Arial" w:cs="Arial"/>
                <w:sz w:val="22"/>
                <w:szCs w:val="22"/>
              </w:rPr>
              <w:t xml:space="preserve">Bandages, slings </w:t>
            </w:r>
          </w:p>
          <w:p w14:paraId="65838FD2" w14:textId="3717B631" w:rsidR="002D64D6" w:rsidRPr="008B0BDE" w:rsidRDefault="002D64D6" w:rsidP="00A95992">
            <w:pPr>
              <w:pStyle w:val="paragraph"/>
              <w:numPr>
                <w:ilvl w:val="0"/>
                <w:numId w:val="35"/>
              </w:numPr>
              <w:spacing w:before="0" w:beforeAutospacing="0" w:after="0" w:afterAutospacing="0"/>
              <w:textAlignment w:val="baseline"/>
              <w:rPr>
                <w:rFonts w:ascii="Arial" w:hAnsi="Arial" w:cs="Arial"/>
                <w:sz w:val="22"/>
                <w:szCs w:val="22"/>
                <w:lang w:val="en-US"/>
              </w:rPr>
            </w:pPr>
            <w:r w:rsidRPr="008B0BDE">
              <w:rPr>
                <w:rStyle w:val="normaltextrun"/>
                <w:rFonts w:ascii="Arial" w:hAnsi="Arial" w:cs="Arial"/>
                <w:sz w:val="22"/>
                <w:szCs w:val="22"/>
              </w:rPr>
              <w:t xml:space="preserve">Poison: types, snake bites, signs and </w:t>
            </w:r>
            <w:r w:rsidR="00AE5489" w:rsidRPr="008B0BDE">
              <w:rPr>
                <w:rStyle w:val="normaltextrun"/>
                <w:rFonts w:ascii="Arial" w:hAnsi="Arial" w:cs="Arial"/>
                <w:sz w:val="22"/>
                <w:szCs w:val="22"/>
              </w:rPr>
              <w:t>symptoms</w:t>
            </w:r>
            <w:r w:rsidRPr="008B0BDE">
              <w:rPr>
                <w:rStyle w:val="normaltextrun"/>
                <w:rFonts w:ascii="Arial" w:hAnsi="Arial" w:cs="Arial"/>
                <w:sz w:val="22"/>
                <w:szCs w:val="22"/>
              </w:rPr>
              <w:t xml:space="preserve">, management </w:t>
            </w:r>
            <w:r w:rsidRPr="008B0BDE">
              <w:rPr>
                <w:rStyle w:val="eop"/>
                <w:rFonts w:ascii="Arial" w:hAnsi="Arial" w:cs="Arial"/>
                <w:sz w:val="22"/>
                <w:szCs w:val="22"/>
                <w:lang w:val="en-US"/>
              </w:rPr>
              <w:t> </w:t>
            </w:r>
          </w:p>
          <w:p w14:paraId="75F40E50" w14:textId="77777777" w:rsidR="00A818FD" w:rsidRPr="008B0BDE" w:rsidRDefault="00A818FD" w:rsidP="00A95992">
            <w:pPr>
              <w:pStyle w:val="paragraph"/>
              <w:numPr>
                <w:ilvl w:val="0"/>
                <w:numId w:val="35"/>
              </w:numPr>
              <w:spacing w:before="0" w:beforeAutospacing="0" w:after="0" w:afterAutospacing="0"/>
              <w:textAlignment w:val="baseline"/>
              <w:rPr>
                <w:rFonts w:ascii="Arial" w:hAnsi="Arial" w:cs="Arial"/>
                <w:sz w:val="22"/>
                <w:szCs w:val="22"/>
                <w:lang w:val="en-US"/>
              </w:rPr>
            </w:pPr>
            <w:r w:rsidRPr="008B0BDE">
              <w:rPr>
                <w:rFonts w:ascii="Arial" w:hAnsi="Arial" w:cs="Arial"/>
                <w:sz w:val="22"/>
                <w:szCs w:val="22"/>
                <w:lang w:val="en-US"/>
              </w:rPr>
              <w:t xml:space="preserve">Handling and transporting causalities in emergencies </w:t>
            </w:r>
          </w:p>
          <w:p w14:paraId="65B3A930" w14:textId="77777777" w:rsidR="00A818FD" w:rsidRPr="008B0BDE" w:rsidRDefault="00A818FD" w:rsidP="00A95992">
            <w:pPr>
              <w:pStyle w:val="paragraph"/>
              <w:numPr>
                <w:ilvl w:val="0"/>
                <w:numId w:val="35"/>
              </w:numPr>
              <w:spacing w:before="0" w:beforeAutospacing="0" w:after="0" w:afterAutospacing="0"/>
              <w:textAlignment w:val="baseline"/>
              <w:rPr>
                <w:rFonts w:ascii="Arial" w:hAnsi="Arial" w:cs="Arial"/>
                <w:sz w:val="22"/>
                <w:szCs w:val="22"/>
                <w:lang w:val="en-US"/>
              </w:rPr>
            </w:pPr>
            <w:r w:rsidRPr="008B0BDE">
              <w:rPr>
                <w:rFonts w:ascii="Arial" w:hAnsi="Arial" w:cs="Arial"/>
                <w:sz w:val="22"/>
                <w:szCs w:val="22"/>
                <w:lang w:val="en-US"/>
              </w:rPr>
              <w:t>Fire safety measures</w:t>
            </w:r>
          </w:p>
          <w:p w14:paraId="601FF3FE" w14:textId="70B730CE" w:rsidR="004E1C95" w:rsidRPr="008B0BDE" w:rsidRDefault="004E1C95" w:rsidP="004E1C95">
            <w:pPr>
              <w:rPr>
                <w:rFonts w:cs="Arial"/>
              </w:rPr>
            </w:pPr>
          </w:p>
        </w:tc>
      </w:tr>
      <w:tr w:rsidR="00EE6434" w:rsidRPr="008B0BDE" w14:paraId="4438576C" w14:textId="77777777" w:rsidTr="00AB1C5E">
        <w:tc>
          <w:tcPr>
            <w:tcW w:w="1568" w:type="dxa"/>
            <w:shd w:val="pct5" w:color="auto" w:fill="FFFFFF"/>
          </w:tcPr>
          <w:p w14:paraId="67B1F83D" w14:textId="77777777" w:rsidR="00EE6434" w:rsidRPr="008B0BDE" w:rsidRDefault="00EE6434" w:rsidP="00AB1C5E">
            <w:pPr>
              <w:jc w:val="left"/>
              <w:rPr>
                <w:rFonts w:cs="Arial"/>
                <w:b/>
                <w:sz w:val="16"/>
              </w:rPr>
            </w:pPr>
          </w:p>
          <w:p w14:paraId="318D3685" w14:textId="77777777" w:rsidR="00EE6434" w:rsidRPr="008B0BDE" w:rsidRDefault="00EE6434" w:rsidP="00AB1C5E">
            <w:pPr>
              <w:jc w:val="left"/>
              <w:rPr>
                <w:rFonts w:cs="Arial"/>
                <w:b/>
              </w:rPr>
            </w:pPr>
            <w:r w:rsidRPr="008B0BDE">
              <w:rPr>
                <w:rFonts w:cs="Arial"/>
                <w:b/>
              </w:rPr>
              <w:lastRenderedPageBreak/>
              <w:t>Post lecture questions</w:t>
            </w:r>
          </w:p>
        </w:tc>
        <w:tc>
          <w:tcPr>
            <w:tcW w:w="7362" w:type="dxa"/>
          </w:tcPr>
          <w:p w14:paraId="031C6648" w14:textId="77777777" w:rsidR="00EE6434" w:rsidRPr="008B0BDE" w:rsidRDefault="0096797B" w:rsidP="00AB1C5E">
            <w:pPr>
              <w:rPr>
                <w:rFonts w:cs="Arial"/>
              </w:rPr>
            </w:pPr>
            <w:r w:rsidRPr="008B0BDE">
              <w:rPr>
                <w:rFonts w:cs="Arial"/>
              </w:rPr>
              <w:lastRenderedPageBreak/>
              <w:t xml:space="preserve">What </w:t>
            </w:r>
            <w:r w:rsidR="0001265F" w:rsidRPr="008B0BDE">
              <w:rPr>
                <w:rFonts w:cs="Arial"/>
              </w:rPr>
              <w:t>is important to assess for if a person presents with a head injury? What would you look for and why?</w:t>
            </w:r>
          </w:p>
          <w:p w14:paraId="7273B069" w14:textId="77777777" w:rsidR="0001265F" w:rsidRPr="008B0BDE" w:rsidRDefault="0001265F" w:rsidP="00AB1C5E">
            <w:pPr>
              <w:rPr>
                <w:rFonts w:cs="Arial"/>
              </w:rPr>
            </w:pPr>
          </w:p>
          <w:p w14:paraId="4C60394A" w14:textId="77777777" w:rsidR="0001265F" w:rsidRPr="008B0BDE" w:rsidRDefault="0001265F" w:rsidP="00AB1C5E">
            <w:pPr>
              <w:rPr>
                <w:rFonts w:cs="Arial"/>
              </w:rPr>
            </w:pPr>
          </w:p>
          <w:p w14:paraId="07E329FB" w14:textId="77777777" w:rsidR="0001265F" w:rsidRPr="008B0BDE" w:rsidRDefault="0001265F" w:rsidP="00AB1C5E">
            <w:pPr>
              <w:rPr>
                <w:rFonts w:cs="Arial"/>
              </w:rPr>
            </w:pPr>
          </w:p>
          <w:p w14:paraId="702FDA1C" w14:textId="77777777" w:rsidR="0001265F" w:rsidRPr="008B0BDE" w:rsidRDefault="0001265F" w:rsidP="00AB1C5E">
            <w:pPr>
              <w:rPr>
                <w:rFonts w:cs="Arial"/>
              </w:rPr>
            </w:pPr>
          </w:p>
          <w:p w14:paraId="0B36C0A0" w14:textId="77777777" w:rsidR="0001265F" w:rsidRPr="008B0BDE" w:rsidRDefault="0001265F" w:rsidP="00AB1C5E">
            <w:pPr>
              <w:rPr>
                <w:rFonts w:cs="Arial"/>
              </w:rPr>
            </w:pPr>
          </w:p>
          <w:p w14:paraId="642EEF9D" w14:textId="77777777" w:rsidR="0001265F" w:rsidRPr="008B0BDE" w:rsidRDefault="0001265F" w:rsidP="00AB1C5E">
            <w:pPr>
              <w:rPr>
                <w:rFonts w:cs="Arial"/>
              </w:rPr>
            </w:pPr>
          </w:p>
          <w:p w14:paraId="00FA0722" w14:textId="77777777" w:rsidR="0001265F" w:rsidRPr="008B0BDE" w:rsidRDefault="0001265F" w:rsidP="00AB1C5E">
            <w:pPr>
              <w:rPr>
                <w:rFonts w:cs="Arial"/>
              </w:rPr>
            </w:pPr>
          </w:p>
          <w:p w14:paraId="2928D5BA" w14:textId="77777777" w:rsidR="0001265F" w:rsidRPr="008B0BDE" w:rsidRDefault="0001265F" w:rsidP="00AB1C5E">
            <w:pPr>
              <w:rPr>
                <w:rFonts w:cs="Arial"/>
              </w:rPr>
            </w:pPr>
          </w:p>
          <w:p w14:paraId="60C74844" w14:textId="77777777" w:rsidR="0001265F" w:rsidRPr="008B0BDE" w:rsidRDefault="0001265F" w:rsidP="00AB1C5E">
            <w:pPr>
              <w:rPr>
                <w:rFonts w:cs="Arial"/>
              </w:rPr>
            </w:pPr>
          </w:p>
          <w:p w14:paraId="34C8072F" w14:textId="77777777" w:rsidR="0001265F" w:rsidRPr="008B0BDE" w:rsidRDefault="0001265F" w:rsidP="00AB1C5E">
            <w:pPr>
              <w:rPr>
                <w:rFonts w:cs="Arial"/>
              </w:rPr>
            </w:pPr>
          </w:p>
          <w:p w14:paraId="3869A47F" w14:textId="77777777" w:rsidR="0001265F" w:rsidRPr="008B0BDE" w:rsidRDefault="0001265F" w:rsidP="00AB1C5E">
            <w:pPr>
              <w:rPr>
                <w:rFonts w:cs="Arial"/>
              </w:rPr>
            </w:pPr>
          </w:p>
          <w:p w14:paraId="557AD1C5" w14:textId="77777777" w:rsidR="0001265F" w:rsidRPr="008B0BDE" w:rsidRDefault="0001265F" w:rsidP="00AB1C5E">
            <w:pPr>
              <w:rPr>
                <w:rFonts w:cs="Arial"/>
              </w:rPr>
            </w:pPr>
          </w:p>
          <w:p w14:paraId="27818FC4" w14:textId="77777777" w:rsidR="0001265F" w:rsidRPr="008B0BDE" w:rsidRDefault="00BD1AE5" w:rsidP="00AB1C5E">
            <w:pPr>
              <w:rPr>
                <w:rFonts w:cs="Arial"/>
              </w:rPr>
            </w:pPr>
            <w:r w:rsidRPr="008B0BDE">
              <w:rPr>
                <w:rFonts w:cs="Arial"/>
              </w:rPr>
              <w:t xml:space="preserve">What is the correct emergency treatment for a snake bite? </w:t>
            </w:r>
          </w:p>
          <w:p w14:paraId="170297E2" w14:textId="77777777" w:rsidR="00BD1AE5" w:rsidRPr="008B0BDE" w:rsidRDefault="00BD1AE5" w:rsidP="00AB1C5E">
            <w:pPr>
              <w:rPr>
                <w:rFonts w:cs="Arial"/>
              </w:rPr>
            </w:pPr>
          </w:p>
          <w:p w14:paraId="0878F70B" w14:textId="77777777" w:rsidR="00BD1AE5" w:rsidRPr="008B0BDE" w:rsidRDefault="00BD1AE5" w:rsidP="00AB1C5E">
            <w:pPr>
              <w:rPr>
                <w:rFonts w:cs="Arial"/>
              </w:rPr>
            </w:pPr>
          </w:p>
          <w:p w14:paraId="50CEA162" w14:textId="77777777" w:rsidR="00BD1AE5" w:rsidRPr="008B0BDE" w:rsidRDefault="00BD1AE5" w:rsidP="00AB1C5E">
            <w:pPr>
              <w:rPr>
                <w:rFonts w:cs="Arial"/>
              </w:rPr>
            </w:pPr>
          </w:p>
          <w:p w14:paraId="2B7F0CD7" w14:textId="77777777" w:rsidR="00BD1AE5" w:rsidRPr="008B0BDE" w:rsidRDefault="00BD1AE5" w:rsidP="00AB1C5E">
            <w:pPr>
              <w:rPr>
                <w:rFonts w:cs="Arial"/>
              </w:rPr>
            </w:pPr>
          </w:p>
          <w:p w14:paraId="10CCB8EF" w14:textId="77777777" w:rsidR="00BD1AE5" w:rsidRPr="008B0BDE" w:rsidRDefault="00BD1AE5" w:rsidP="00AB1C5E">
            <w:pPr>
              <w:rPr>
                <w:rFonts w:cs="Arial"/>
              </w:rPr>
            </w:pPr>
          </w:p>
          <w:p w14:paraId="4F3D611B" w14:textId="77777777" w:rsidR="00BD1AE5" w:rsidRPr="008B0BDE" w:rsidRDefault="00BD1AE5" w:rsidP="00AB1C5E">
            <w:pPr>
              <w:rPr>
                <w:rFonts w:cs="Arial"/>
              </w:rPr>
            </w:pPr>
          </w:p>
          <w:p w14:paraId="58F28D87" w14:textId="77777777" w:rsidR="00BD1AE5" w:rsidRPr="008B0BDE" w:rsidRDefault="00BD1AE5" w:rsidP="00AB1C5E">
            <w:pPr>
              <w:rPr>
                <w:rFonts w:cs="Arial"/>
              </w:rPr>
            </w:pPr>
          </w:p>
          <w:p w14:paraId="7C4CE1DF" w14:textId="77777777" w:rsidR="00BD1AE5" w:rsidRPr="008B0BDE" w:rsidRDefault="00BD1AE5" w:rsidP="00AB1C5E">
            <w:pPr>
              <w:rPr>
                <w:rFonts w:cs="Arial"/>
              </w:rPr>
            </w:pPr>
          </w:p>
          <w:p w14:paraId="1595F707" w14:textId="77777777" w:rsidR="00BD1AE5" w:rsidRPr="008B0BDE" w:rsidRDefault="00BD1AE5" w:rsidP="00AB1C5E">
            <w:pPr>
              <w:rPr>
                <w:rFonts w:cs="Arial"/>
              </w:rPr>
            </w:pPr>
          </w:p>
          <w:p w14:paraId="6D9A957E" w14:textId="77777777" w:rsidR="00BD1AE5" w:rsidRPr="008B0BDE" w:rsidRDefault="00BD1AE5" w:rsidP="00AB1C5E">
            <w:pPr>
              <w:rPr>
                <w:rFonts w:cs="Arial"/>
              </w:rPr>
            </w:pPr>
          </w:p>
          <w:p w14:paraId="1171578C" w14:textId="37FC7B08" w:rsidR="00BD1AE5" w:rsidRPr="008B0BDE" w:rsidRDefault="00BD1AE5" w:rsidP="00AB1C5E">
            <w:pPr>
              <w:rPr>
                <w:rFonts w:cs="Arial"/>
              </w:rPr>
            </w:pPr>
          </w:p>
        </w:tc>
      </w:tr>
      <w:tr w:rsidR="00EE6434" w:rsidRPr="008B0BDE" w14:paraId="34E02409"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407EA19A" w14:textId="77777777" w:rsidR="00EE6434" w:rsidRPr="008B0BDE" w:rsidRDefault="00EE6434" w:rsidP="00AB1C5E">
            <w:pPr>
              <w:jc w:val="left"/>
              <w:rPr>
                <w:rFonts w:cs="Arial"/>
                <w:b/>
                <w:sz w:val="16"/>
              </w:rPr>
            </w:pPr>
          </w:p>
          <w:p w14:paraId="550A62D7" w14:textId="77777777" w:rsidR="00EE6434" w:rsidRPr="008B0BDE" w:rsidRDefault="00EE6434" w:rsidP="00AB1C5E">
            <w:pPr>
              <w:jc w:val="left"/>
              <w:rPr>
                <w:rFonts w:cs="Arial"/>
                <w:b/>
              </w:rPr>
            </w:pPr>
            <w:r w:rsidRPr="008B0BDE">
              <w:rPr>
                <w:rFonts w:cs="Arial"/>
                <w:b/>
              </w:rPr>
              <w:t>Tutorial session preparation</w:t>
            </w:r>
          </w:p>
        </w:tc>
        <w:tc>
          <w:tcPr>
            <w:tcW w:w="7362" w:type="dxa"/>
            <w:tcBorders>
              <w:left w:val="nil"/>
              <w:bottom w:val="single" w:sz="4" w:space="0" w:color="auto"/>
            </w:tcBorders>
          </w:tcPr>
          <w:p w14:paraId="0A7EC067" w14:textId="5A1D025F" w:rsidR="00EE6434" w:rsidRPr="008B0BDE" w:rsidRDefault="00BD1AE5" w:rsidP="00AB1C5E">
            <w:pPr>
              <w:pStyle w:val="Header"/>
              <w:tabs>
                <w:tab w:val="clear" w:pos="4153"/>
                <w:tab w:val="clear" w:pos="8306"/>
              </w:tabs>
              <w:rPr>
                <w:rFonts w:cs="Arial"/>
              </w:rPr>
            </w:pPr>
            <w:r w:rsidRPr="008B0BDE">
              <w:rPr>
                <w:rFonts w:cs="Arial"/>
              </w:rPr>
              <w:t xml:space="preserve">Review your lecture notes and textbook. In this tutorial session you will be practicing applying slings, managing snake bites and </w:t>
            </w:r>
            <w:r w:rsidR="00CC71BF" w:rsidRPr="008B0BDE">
              <w:rPr>
                <w:rFonts w:cs="Arial"/>
              </w:rPr>
              <w:t>fractures and other serious injuries.</w:t>
            </w:r>
          </w:p>
          <w:p w14:paraId="3BA7F148" w14:textId="77777777" w:rsidR="00EE6434" w:rsidRPr="008B0BDE" w:rsidRDefault="00EE6434" w:rsidP="005D6B32">
            <w:pPr>
              <w:tabs>
                <w:tab w:val="num" w:pos="450"/>
              </w:tabs>
              <w:rPr>
                <w:rFonts w:cs="Arial"/>
              </w:rPr>
            </w:pPr>
          </w:p>
        </w:tc>
      </w:tr>
      <w:tr w:rsidR="00EE6434" w:rsidRPr="008B0BDE" w14:paraId="025C5AE4"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15D32EAF" w14:textId="77777777" w:rsidR="00EE6434" w:rsidRPr="008B0BDE" w:rsidRDefault="00EE6434" w:rsidP="00AB1C5E">
            <w:pPr>
              <w:rPr>
                <w:rFonts w:cs="Arial"/>
                <w:b/>
                <w:sz w:val="16"/>
              </w:rPr>
            </w:pPr>
          </w:p>
          <w:p w14:paraId="61B2B901" w14:textId="77777777" w:rsidR="00EE6434" w:rsidRPr="008B0BDE" w:rsidRDefault="00EE6434" w:rsidP="00AB1C5E">
            <w:pPr>
              <w:rPr>
                <w:rFonts w:cs="Arial"/>
                <w:b/>
              </w:rPr>
            </w:pPr>
            <w:r w:rsidRPr="008B0BDE">
              <w:rPr>
                <w:rFonts w:cs="Arial"/>
                <w:b/>
              </w:rPr>
              <w:t>Tutorial session activities</w:t>
            </w:r>
          </w:p>
        </w:tc>
        <w:tc>
          <w:tcPr>
            <w:tcW w:w="7362" w:type="dxa"/>
            <w:tcBorders>
              <w:left w:val="nil"/>
            </w:tcBorders>
          </w:tcPr>
          <w:p w14:paraId="20703581" w14:textId="77777777" w:rsidR="00EE6434" w:rsidRPr="008B0BDE" w:rsidRDefault="00EE6434" w:rsidP="00AB1C5E">
            <w:pPr>
              <w:pStyle w:val="Header"/>
              <w:tabs>
                <w:tab w:val="clear" w:pos="4153"/>
                <w:tab w:val="clear" w:pos="8306"/>
              </w:tabs>
              <w:rPr>
                <w:rFonts w:cs="Arial"/>
              </w:rPr>
            </w:pPr>
          </w:p>
          <w:p w14:paraId="7C5B07A0" w14:textId="78D4E208" w:rsidR="00EE6434" w:rsidRPr="008B0BDE" w:rsidRDefault="00CC71BF" w:rsidP="00AB1C5E">
            <w:pPr>
              <w:rPr>
                <w:rFonts w:cs="Arial"/>
                <w:b/>
              </w:rPr>
            </w:pPr>
            <w:r w:rsidRPr="008B0BDE">
              <w:rPr>
                <w:rFonts w:cs="Arial"/>
                <w:bCs/>
              </w:rPr>
              <w:t xml:space="preserve">In this session you will work with other students to practice assessing and managing </w:t>
            </w:r>
            <w:r w:rsidR="00407CAE" w:rsidRPr="008B0BDE">
              <w:rPr>
                <w:rFonts w:cs="Arial"/>
                <w:bCs/>
              </w:rPr>
              <w:t xml:space="preserve">some of the emergency conditions outlined in this week’s lecture. You will have the opportunity to practice immobilising limbs, assessing and positioning </w:t>
            </w:r>
            <w:r w:rsidR="00151B74" w:rsidRPr="008B0BDE">
              <w:rPr>
                <w:rFonts w:cs="Arial"/>
                <w:bCs/>
              </w:rPr>
              <w:t>a person with a serious head injury, and learn how to correctly apply a sling.</w:t>
            </w:r>
          </w:p>
          <w:p w14:paraId="4B4071D8" w14:textId="77777777" w:rsidR="00EE6434" w:rsidRPr="008B0BDE" w:rsidRDefault="00EE6434" w:rsidP="00AB1C5E">
            <w:pPr>
              <w:rPr>
                <w:rFonts w:cs="Arial"/>
                <w:b/>
              </w:rPr>
            </w:pPr>
          </w:p>
        </w:tc>
      </w:tr>
      <w:tr w:rsidR="00EE6434" w:rsidRPr="008B0BDE" w14:paraId="02179F8C"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2C179420" w14:textId="77777777" w:rsidR="00EE6434" w:rsidRPr="008B0BDE" w:rsidRDefault="00EE6434" w:rsidP="00AB1C5E">
            <w:pPr>
              <w:rPr>
                <w:rFonts w:cs="Arial"/>
                <w:b/>
                <w:szCs w:val="22"/>
              </w:rPr>
            </w:pPr>
            <w:r w:rsidRPr="008B0BDE">
              <w:rPr>
                <w:rFonts w:cs="Arial"/>
                <w:b/>
                <w:szCs w:val="22"/>
              </w:rPr>
              <w:t>Self-directed learning</w:t>
            </w:r>
          </w:p>
        </w:tc>
        <w:tc>
          <w:tcPr>
            <w:tcW w:w="7362" w:type="dxa"/>
            <w:tcBorders>
              <w:left w:val="nil"/>
              <w:bottom w:val="single" w:sz="4" w:space="0" w:color="auto"/>
            </w:tcBorders>
          </w:tcPr>
          <w:p w14:paraId="5777F379" w14:textId="268CB164" w:rsidR="00EE6434" w:rsidRPr="008B0BDE" w:rsidRDefault="0023537C" w:rsidP="00AB1C5E">
            <w:pPr>
              <w:pStyle w:val="Header"/>
              <w:tabs>
                <w:tab w:val="clear" w:pos="4153"/>
                <w:tab w:val="clear" w:pos="8306"/>
              </w:tabs>
              <w:rPr>
                <w:rFonts w:cs="Arial"/>
              </w:rPr>
            </w:pPr>
            <w:r w:rsidRPr="008B0BDE">
              <w:rPr>
                <w:rFonts w:cs="Arial"/>
              </w:rPr>
              <w:t xml:space="preserve">To help you revise </w:t>
            </w:r>
            <w:r w:rsidR="0079039F" w:rsidRPr="008B0BDE">
              <w:rPr>
                <w:rFonts w:cs="Arial"/>
              </w:rPr>
              <w:t>what you have learned in class please complete these questions</w:t>
            </w:r>
          </w:p>
          <w:p w14:paraId="45661955" w14:textId="77777777" w:rsidR="0079039F" w:rsidRPr="008B0BDE" w:rsidRDefault="0079039F" w:rsidP="00AB1C5E">
            <w:pPr>
              <w:pStyle w:val="Header"/>
              <w:tabs>
                <w:tab w:val="clear" w:pos="4153"/>
                <w:tab w:val="clear" w:pos="8306"/>
              </w:tabs>
              <w:rPr>
                <w:rFonts w:cs="Arial"/>
              </w:rPr>
            </w:pPr>
          </w:p>
          <w:p w14:paraId="2FC457B4" w14:textId="77777777" w:rsidR="000E406E" w:rsidRPr="008B0BDE" w:rsidRDefault="000E406E" w:rsidP="000E406E">
            <w:pPr>
              <w:jc w:val="left"/>
              <w:rPr>
                <w:rFonts w:cs="Arial"/>
                <w:b/>
                <w:bCs/>
                <w:sz w:val="20"/>
              </w:rPr>
            </w:pPr>
            <w:r w:rsidRPr="008B0BDE">
              <w:rPr>
                <w:rFonts w:cs="Arial"/>
                <w:b/>
                <w:bCs/>
                <w:sz w:val="20"/>
              </w:rPr>
              <w:t>Head Injury</w:t>
            </w:r>
          </w:p>
          <w:p w14:paraId="36987E48" w14:textId="77777777" w:rsidR="002B5A6F" w:rsidRPr="008B0BDE" w:rsidRDefault="002B5A6F" w:rsidP="000E406E">
            <w:pPr>
              <w:jc w:val="left"/>
              <w:rPr>
                <w:rFonts w:cs="Arial"/>
                <w:b/>
                <w:bCs/>
                <w:sz w:val="20"/>
              </w:rPr>
            </w:pPr>
          </w:p>
          <w:p w14:paraId="332DFAEF" w14:textId="6148BC1D" w:rsidR="0023537C" w:rsidRPr="008B0BDE" w:rsidRDefault="000E406E" w:rsidP="00A95992">
            <w:pPr>
              <w:pStyle w:val="NormalWeb"/>
              <w:numPr>
                <w:ilvl w:val="0"/>
                <w:numId w:val="37"/>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Question: What is the first step in assessing a head injury?</w:t>
            </w:r>
          </w:p>
          <w:p w14:paraId="1A6559B4" w14:textId="5CB9266E" w:rsidR="000E406E" w:rsidRPr="008B0BDE" w:rsidRDefault="000E406E" w:rsidP="00BB4C24">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p>
          <w:p w14:paraId="62F54A2E" w14:textId="2C72DF32" w:rsidR="00BB4C24" w:rsidRPr="008B0BDE" w:rsidRDefault="000E406E" w:rsidP="00A95992">
            <w:pPr>
              <w:pStyle w:val="NormalWeb"/>
              <w:numPr>
                <w:ilvl w:val="0"/>
                <w:numId w:val="37"/>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Question: Why is it important to assess the level of consciousness in a head injury patient? </w:t>
            </w:r>
          </w:p>
          <w:p w14:paraId="0A32DF9C" w14:textId="77777777" w:rsidR="00BB4C24" w:rsidRPr="008B0BDE" w:rsidRDefault="00BB4C24" w:rsidP="00BB4C24">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p>
          <w:p w14:paraId="4F815228" w14:textId="65E21AB6" w:rsidR="000E406E" w:rsidRPr="008B0BDE" w:rsidRDefault="000E406E" w:rsidP="00A95992">
            <w:pPr>
              <w:pStyle w:val="NormalWeb"/>
              <w:numPr>
                <w:ilvl w:val="0"/>
                <w:numId w:val="37"/>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Question: How should you manage a head injury patient who is unconscious but breathing? </w:t>
            </w:r>
          </w:p>
          <w:p w14:paraId="41F434B3" w14:textId="77777777" w:rsidR="00BB4C24" w:rsidRPr="008B0BDE" w:rsidRDefault="00BB4C24" w:rsidP="00BB4C24">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p>
          <w:p w14:paraId="2F39A332" w14:textId="2E90A5F7" w:rsidR="000E406E" w:rsidRPr="008B0BDE" w:rsidRDefault="000E406E" w:rsidP="00A95992">
            <w:pPr>
              <w:pStyle w:val="NormalWeb"/>
              <w:numPr>
                <w:ilvl w:val="0"/>
                <w:numId w:val="37"/>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Question: When should you suspect a skull fracture in a head injury patient? </w:t>
            </w:r>
          </w:p>
          <w:p w14:paraId="555700E5" w14:textId="77777777" w:rsidR="00BB4C24" w:rsidRPr="008B0BDE" w:rsidRDefault="00BB4C24" w:rsidP="00BB4C24">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p>
          <w:p w14:paraId="513686C3" w14:textId="5262D832" w:rsidR="000E406E" w:rsidRPr="008B0BDE" w:rsidRDefault="000E406E" w:rsidP="00A95992">
            <w:pPr>
              <w:pStyle w:val="NormalWeb"/>
              <w:numPr>
                <w:ilvl w:val="0"/>
                <w:numId w:val="37"/>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Question: What is the purpose of immobilizing the neck in a head injury patient? </w:t>
            </w:r>
          </w:p>
          <w:p w14:paraId="4B09E034" w14:textId="77777777" w:rsidR="00BB4C24" w:rsidRPr="008B0BDE" w:rsidRDefault="00BB4C24" w:rsidP="00BB4C24">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p>
          <w:p w14:paraId="33DCB943" w14:textId="1D86BB68" w:rsidR="000E406E" w:rsidRPr="008B0BDE" w:rsidRDefault="000E406E" w:rsidP="00A95992">
            <w:pPr>
              <w:pStyle w:val="NormalWeb"/>
              <w:numPr>
                <w:ilvl w:val="0"/>
                <w:numId w:val="37"/>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Question: How should you control bleeding from a scalp wound? </w:t>
            </w:r>
          </w:p>
          <w:p w14:paraId="5757FC1E" w14:textId="77777777" w:rsidR="00BB4C24" w:rsidRPr="008B0BDE" w:rsidRDefault="00BB4C24" w:rsidP="00BB4C24">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p>
          <w:p w14:paraId="35BC11B0" w14:textId="1833A1DA" w:rsidR="000E406E" w:rsidRPr="008B0BDE" w:rsidRDefault="000E406E" w:rsidP="00A95992">
            <w:pPr>
              <w:pStyle w:val="NormalWeb"/>
              <w:numPr>
                <w:ilvl w:val="0"/>
                <w:numId w:val="37"/>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Question: What is the recommended treatment for a suspected concussion?</w:t>
            </w:r>
          </w:p>
          <w:p w14:paraId="7463A27F" w14:textId="77777777" w:rsidR="00BB4C24" w:rsidRPr="008B0BDE" w:rsidRDefault="00BB4C24" w:rsidP="00BB4C24">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p>
          <w:p w14:paraId="1D0D0191" w14:textId="77777777" w:rsidR="0023537C" w:rsidRPr="008B0BDE" w:rsidRDefault="000E406E" w:rsidP="00A95992">
            <w:pPr>
              <w:pStyle w:val="NormalWeb"/>
              <w:numPr>
                <w:ilvl w:val="0"/>
                <w:numId w:val="37"/>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Question: What signs should you look for to assess if a head injury patient is experiencing increased intracranial pressure (ICP)? </w:t>
            </w:r>
          </w:p>
          <w:p w14:paraId="1701DEDC" w14:textId="77777777" w:rsidR="0023537C" w:rsidRPr="008B0BDE" w:rsidRDefault="0023537C" w:rsidP="0023537C">
            <w:pPr>
              <w:rPr>
                <w:rFonts w:cs="Arial"/>
                <w:color w:val="000000"/>
                <w:sz w:val="20"/>
              </w:rPr>
            </w:pPr>
          </w:p>
          <w:p w14:paraId="4AB379DD" w14:textId="77777777" w:rsidR="000E406E" w:rsidRPr="008B0BDE" w:rsidRDefault="000E406E" w:rsidP="00A95992">
            <w:pPr>
              <w:pStyle w:val="NormalWeb"/>
              <w:numPr>
                <w:ilvl w:val="0"/>
                <w:numId w:val="37"/>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rPr>
            </w:pPr>
            <w:r w:rsidRPr="008B0BDE">
              <w:rPr>
                <w:rFonts w:ascii="Arial" w:hAnsi="Arial" w:cs="Arial"/>
                <w:color w:val="000000"/>
                <w:sz w:val="20"/>
                <w:szCs w:val="20"/>
              </w:rPr>
              <w:t xml:space="preserve">Question: What should you advise a head injury patient regarding activities following their injury? </w:t>
            </w:r>
          </w:p>
          <w:p w14:paraId="43091284" w14:textId="77777777" w:rsidR="0023537C" w:rsidRPr="008B0BDE" w:rsidRDefault="0023537C" w:rsidP="0023537C">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rPr>
            </w:pPr>
          </w:p>
          <w:p w14:paraId="5A72AB0F" w14:textId="7ECFBC95" w:rsidR="004304BA" w:rsidRPr="008B0BDE" w:rsidRDefault="004304BA" w:rsidP="004304BA">
            <w:pPr>
              <w:jc w:val="left"/>
              <w:rPr>
                <w:rFonts w:cs="Arial"/>
                <w:b/>
                <w:bCs/>
                <w:sz w:val="20"/>
              </w:rPr>
            </w:pPr>
            <w:r w:rsidRPr="008B0BDE">
              <w:rPr>
                <w:rFonts w:cs="Arial"/>
                <w:b/>
                <w:bCs/>
                <w:sz w:val="20"/>
              </w:rPr>
              <w:t>Fractures and Sprain</w:t>
            </w:r>
            <w:r w:rsidR="002B5A6F" w:rsidRPr="008B0BDE">
              <w:rPr>
                <w:rFonts w:cs="Arial"/>
                <w:b/>
                <w:bCs/>
                <w:sz w:val="20"/>
              </w:rPr>
              <w:t>s</w:t>
            </w:r>
          </w:p>
          <w:p w14:paraId="601E2073" w14:textId="77777777" w:rsidR="002B5A6F" w:rsidRPr="008B0BDE" w:rsidRDefault="002B5A6F" w:rsidP="004304BA">
            <w:pPr>
              <w:jc w:val="left"/>
              <w:rPr>
                <w:rFonts w:cs="Arial"/>
                <w:b/>
                <w:bCs/>
                <w:sz w:val="20"/>
              </w:rPr>
            </w:pPr>
          </w:p>
          <w:p w14:paraId="7C194CE4" w14:textId="1F17DA1C" w:rsidR="004304BA" w:rsidRPr="008B0BDE" w:rsidRDefault="004304BA" w:rsidP="004304BA">
            <w:pPr>
              <w:pBdr>
                <w:top w:val="single" w:sz="2" w:space="0" w:color="D9D9E3"/>
                <w:left w:val="single" w:sz="2" w:space="0" w:color="D9D9E3"/>
                <w:bottom w:val="single" w:sz="2" w:space="0" w:color="D9D9E3"/>
                <w:right w:val="single" w:sz="2" w:space="0" w:color="D9D9E3"/>
              </w:pBdr>
              <w:jc w:val="left"/>
              <w:rPr>
                <w:rFonts w:cs="Arial"/>
                <w:b/>
                <w:bCs/>
                <w:sz w:val="20"/>
                <w:bdr w:val="single" w:sz="2" w:space="0" w:color="D9D9E3" w:frame="1"/>
                <w:lang w:eastAsia="en-AU"/>
              </w:rPr>
            </w:pPr>
            <w:r w:rsidRPr="008B0BDE">
              <w:rPr>
                <w:rFonts w:cs="Arial"/>
                <w:b/>
                <w:bCs/>
                <w:sz w:val="20"/>
                <w:bdr w:val="single" w:sz="2" w:space="0" w:color="D9D9E3" w:frame="1"/>
                <w:lang w:eastAsia="en-AU"/>
              </w:rPr>
              <w:t>1</w:t>
            </w:r>
            <w:r w:rsidRPr="008B0BDE">
              <w:rPr>
                <w:rFonts w:cs="Arial"/>
                <w:sz w:val="20"/>
                <w:bdr w:val="single" w:sz="2" w:space="0" w:color="D9D9E3" w:frame="1"/>
                <w:lang w:eastAsia="en-AU"/>
              </w:rPr>
              <w:t>. Question:</w:t>
            </w:r>
            <w:r w:rsidRPr="008B0BDE">
              <w:rPr>
                <w:rFonts w:cs="Arial"/>
                <w:sz w:val="20"/>
                <w:lang w:eastAsia="en-AU"/>
              </w:rPr>
              <w:t xml:space="preserve"> What is the first step in providing first aid for a suspected fracture or sprain? </w:t>
            </w:r>
          </w:p>
          <w:p w14:paraId="4A060838" w14:textId="77777777" w:rsidR="00161F31" w:rsidRPr="008B0BDE" w:rsidRDefault="00161F31" w:rsidP="004304BA">
            <w:pPr>
              <w:pBdr>
                <w:top w:val="single" w:sz="2" w:space="0" w:color="D9D9E3"/>
                <w:left w:val="single" w:sz="2" w:space="0" w:color="D9D9E3"/>
                <w:bottom w:val="single" w:sz="2" w:space="0" w:color="D9D9E3"/>
                <w:right w:val="single" w:sz="2" w:space="0" w:color="D9D9E3"/>
              </w:pBdr>
              <w:jc w:val="left"/>
              <w:rPr>
                <w:rFonts w:cs="Arial"/>
                <w:sz w:val="20"/>
                <w:lang w:eastAsia="en-AU"/>
              </w:rPr>
            </w:pPr>
          </w:p>
          <w:p w14:paraId="55A41FAB" w14:textId="1A18BFA2" w:rsidR="00161F31" w:rsidRPr="008B0BDE" w:rsidRDefault="004304BA" w:rsidP="00A95992">
            <w:pPr>
              <w:pStyle w:val="ListParagraph"/>
              <w:numPr>
                <w:ilvl w:val="0"/>
                <w:numId w:val="13"/>
              </w:numPr>
              <w:pBdr>
                <w:top w:val="single" w:sz="2" w:space="0" w:color="D9D9E3"/>
                <w:left w:val="single" w:sz="2" w:space="0" w:color="D9D9E3"/>
                <w:bottom w:val="single" w:sz="2" w:space="0" w:color="D9D9E3"/>
                <w:right w:val="single" w:sz="2" w:space="0" w:color="D9D9E3"/>
              </w:pBdr>
              <w:rPr>
                <w:rFonts w:ascii="Arial" w:hAnsi="Arial" w:cs="Arial"/>
                <w:sz w:val="20"/>
                <w:lang w:eastAsia="en-AU"/>
              </w:rPr>
            </w:pPr>
            <w:r w:rsidRPr="008B0BDE">
              <w:rPr>
                <w:rFonts w:ascii="Arial" w:hAnsi="Arial" w:cs="Arial"/>
                <w:sz w:val="20"/>
                <w:bdr w:val="single" w:sz="2" w:space="0" w:color="D9D9E3" w:frame="1"/>
                <w:lang w:eastAsia="en-AU"/>
              </w:rPr>
              <w:t>Question:</w:t>
            </w:r>
            <w:r w:rsidRPr="008B0BDE">
              <w:rPr>
                <w:rFonts w:ascii="Arial" w:hAnsi="Arial" w:cs="Arial"/>
                <w:sz w:val="20"/>
                <w:lang w:eastAsia="en-AU"/>
              </w:rPr>
              <w:t xml:space="preserve"> How can you distinguish between a fracture and a sprain during a first aid assessment? </w:t>
            </w:r>
          </w:p>
          <w:p w14:paraId="3ACFB1C3" w14:textId="77777777" w:rsidR="00C83B0C" w:rsidRPr="008B0BDE" w:rsidRDefault="00C83B0C" w:rsidP="00C83B0C">
            <w:pPr>
              <w:pBdr>
                <w:top w:val="single" w:sz="2" w:space="0" w:color="D9D9E3"/>
                <w:left w:val="single" w:sz="2" w:space="0" w:color="D9D9E3"/>
                <w:bottom w:val="single" w:sz="2" w:space="0" w:color="D9D9E3"/>
                <w:right w:val="single" w:sz="2" w:space="0" w:color="D9D9E3"/>
              </w:pBdr>
              <w:rPr>
                <w:rFonts w:cs="Arial"/>
                <w:sz w:val="20"/>
                <w:lang w:eastAsia="en-AU"/>
              </w:rPr>
            </w:pPr>
          </w:p>
          <w:p w14:paraId="59A6690A" w14:textId="77777777" w:rsidR="00C83B0C" w:rsidRPr="008B0BDE" w:rsidRDefault="004304BA" w:rsidP="00A95992">
            <w:pPr>
              <w:pStyle w:val="ListParagraph"/>
              <w:numPr>
                <w:ilvl w:val="0"/>
                <w:numId w:val="13"/>
              </w:numPr>
              <w:pBdr>
                <w:top w:val="single" w:sz="2" w:space="0" w:color="D9D9E3"/>
                <w:left w:val="single" w:sz="2" w:space="0" w:color="D9D9E3"/>
                <w:bottom w:val="single" w:sz="2" w:space="0" w:color="D9D9E3"/>
                <w:right w:val="single" w:sz="2" w:space="0" w:color="D9D9E3"/>
              </w:pBdr>
              <w:rPr>
                <w:rFonts w:ascii="Arial" w:hAnsi="Arial" w:cs="Arial"/>
                <w:b/>
                <w:bCs/>
                <w:sz w:val="20"/>
                <w:bdr w:val="single" w:sz="2" w:space="0" w:color="D9D9E3" w:frame="1"/>
                <w:lang w:eastAsia="en-AU"/>
              </w:rPr>
            </w:pPr>
            <w:r w:rsidRPr="008B0BDE">
              <w:rPr>
                <w:rFonts w:ascii="Arial" w:hAnsi="Arial" w:cs="Arial"/>
                <w:sz w:val="20"/>
                <w:bdr w:val="single" w:sz="2" w:space="0" w:color="D9D9E3" w:frame="1"/>
                <w:lang w:eastAsia="en-AU"/>
              </w:rPr>
              <w:t>Question</w:t>
            </w:r>
            <w:r w:rsidRPr="008B0BDE">
              <w:rPr>
                <w:rFonts w:ascii="Arial" w:hAnsi="Arial" w:cs="Arial"/>
                <w:b/>
                <w:bCs/>
                <w:sz w:val="20"/>
                <w:bdr w:val="single" w:sz="2" w:space="0" w:color="D9D9E3" w:frame="1"/>
                <w:lang w:eastAsia="en-AU"/>
              </w:rPr>
              <w:t>:</w:t>
            </w:r>
            <w:r w:rsidRPr="008B0BDE">
              <w:rPr>
                <w:rFonts w:ascii="Arial" w:hAnsi="Arial" w:cs="Arial"/>
                <w:sz w:val="20"/>
                <w:lang w:eastAsia="en-AU"/>
              </w:rPr>
              <w:t xml:space="preserve"> What should you do if you suspect a bone is broken (fractured) in a first aid scenario? </w:t>
            </w:r>
          </w:p>
          <w:p w14:paraId="6018957A" w14:textId="77777777" w:rsidR="00C83B0C" w:rsidRPr="008B0BDE" w:rsidRDefault="00C83B0C" w:rsidP="002B5A6F">
            <w:pPr>
              <w:rPr>
                <w:rFonts w:cs="Arial"/>
                <w:b/>
                <w:bCs/>
                <w:sz w:val="20"/>
                <w:bdr w:val="single" w:sz="2" w:space="0" w:color="D9D9E3" w:frame="1"/>
                <w:lang w:eastAsia="en-AU"/>
              </w:rPr>
            </w:pPr>
          </w:p>
          <w:p w14:paraId="6B8C4C36" w14:textId="77777777" w:rsidR="00C83B0C" w:rsidRPr="008B0BDE" w:rsidRDefault="004304BA" w:rsidP="00A95992">
            <w:pPr>
              <w:pStyle w:val="ListParagraph"/>
              <w:numPr>
                <w:ilvl w:val="0"/>
                <w:numId w:val="13"/>
              </w:numPr>
              <w:pBdr>
                <w:top w:val="single" w:sz="2" w:space="0" w:color="D9D9E3"/>
                <w:left w:val="single" w:sz="2" w:space="0" w:color="D9D9E3"/>
                <w:bottom w:val="single" w:sz="2" w:space="0" w:color="D9D9E3"/>
                <w:right w:val="single" w:sz="2" w:space="0" w:color="D9D9E3"/>
              </w:pBdr>
              <w:rPr>
                <w:rFonts w:ascii="Arial" w:hAnsi="Arial" w:cs="Arial"/>
                <w:sz w:val="20"/>
                <w:szCs w:val="20"/>
                <w:lang w:eastAsia="en-AU"/>
              </w:rPr>
            </w:pPr>
            <w:r w:rsidRPr="008B0BDE">
              <w:rPr>
                <w:rFonts w:ascii="Arial" w:hAnsi="Arial" w:cs="Arial"/>
                <w:sz w:val="20"/>
                <w:bdr w:val="single" w:sz="2" w:space="0" w:color="D9D9E3" w:frame="1"/>
                <w:lang w:eastAsia="en-AU"/>
              </w:rPr>
              <w:t>Question</w:t>
            </w:r>
            <w:r w:rsidRPr="008B0BDE">
              <w:rPr>
                <w:rFonts w:ascii="Arial" w:hAnsi="Arial" w:cs="Arial"/>
                <w:b/>
                <w:bCs/>
                <w:sz w:val="20"/>
                <w:bdr w:val="single" w:sz="2" w:space="0" w:color="D9D9E3" w:frame="1"/>
                <w:lang w:eastAsia="en-AU"/>
              </w:rPr>
              <w:t>:</w:t>
            </w:r>
            <w:r w:rsidRPr="008B0BDE">
              <w:rPr>
                <w:rFonts w:ascii="Arial" w:hAnsi="Arial" w:cs="Arial"/>
                <w:sz w:val="20"/>
                <w:lang w:eastAsia="en-AU"/>
              </w:rPr>
              <w:t xml:space="preserve"> In the case of a suspected sprain, what immediate first aid steps can be taken? </w:t>
            </w:r>
          </w:p>
          <w:p w14:paraId="0054AEF4" w14:textId="77777777" w:rsidR="00C83B0C" w:rsidRPr="008B0BDE" w:rsidRDefault="00C83B0C" w:rsidP="002B5A6F">
            <w:pPr>
              <w:rPr>
                <w:rFonts w:cs="Arial"/>
                <w:b/>
                <w:bCs/>
                <w:sz w:val="20"/>
                <w:bdr w:val="single" w:sz="2" w:space="0" w:color="D9D9E3" w:frame="1"/>
                <w:lang w:eastAsia="en-AU"/>
              </w:rPr>
            </w:pPr>
          </w:p>
          <w:p w14:paraId="7076E0B4" w14:textId="77777777" w:rsidR="00C83B0C" w:rsidRPr="008B0BDE" w:rsidRDefault="004304BA" w:rsidP="00A95992">
            <w:pPr>
              <w:pStyle w:val="ListParagraph"/>
              <w:numPr>
                <w:ilvl w:val="0"/>
                <w:numId w:val="13"/>
              </w:numPr>
              <w:pBdr>
                <w:top w:val="single" w:sz="2" w:space="0" w:color="D9D9E3"/>
                <w:left w:val="single" w:sz="2" w:space="0" w:color="D9D9E3"/>
                <w:bottom w:val="single" w:sz="2" w:space="0" w:color="D9D9E3"/>
                <w:right w:val="single" w:sz="2" w:space="0" w:color="D9D9E3"/>
              </w:pBdr>
              <w:rPr>
                <w:rFonts w:ascii="Arial" w:hAnsi="Arial" w:cs="Arial"/>
                <w:sz w:val="20"/>
                <w:szCs w:val="20"/>
                <w:lang w:eastAsia="en-AU"/>
              </w:rPr>
            </w:pPr>
            <w:r w:rsidRPr="008B0BDE">
              <w:rPr>
                <w:rFonts w:ascii="Arial" w:hAnsi="Arial" w:cs="Arial"/>
                <w:sz w:val="20"/>
                <w:szCs w:val="20"/>
                <w:bdr w:val="single" w:sz="2" w:space="0" w:color="D9D9E3" w:frame="1"/>
                <w:lang w:eastAsia="en-AU"/>
              </w:rPr>
              <w:t>Question:</w:t>
            </w:r>
            <w:r w:rsidRPr="008B0BDE">
              <w:rPr>
                <w:rFonts w:ascii="Arial" w:hAnsi="Arial" w:cs="Arial"/>
                <w:sz w:val="20"/>
                <w:szCs w:val="20"/>
                <w:lang w:eastAsia="en-AU"/>
              </w:rPr>
              <w:t xml:space="preserve"> What should you never do when providing first aid for fractures or sprains? </w:t>
            </w:r>
          </w:p>
          <w:p w14:paraId="1B97413E" w14:textId="77777777" w:rsidR="00C83B0C" w:rsidRPr="008B0BDE" w:rsidRDefault="00C83B0C" w:rsidP="002B5A6F">
            <w:pPr>
              <w:rPr>
                <w:rFonts w:cs="Arial"/>
                <w:b/>
                <w:bCs/>
                <w:sz w:val="20"/>
                <w:bdr w:val="single" w:sz="2" w:space="0" w:color="D9D9E3" w:frame="1"/>
                <w:lang w:eastAsia="en-AU"/>
              </w:rPr>
            </w:pPr>
          </w:p>
          <w:p w14:paraId="08CE904D" w14:textId="77777777" w:rsidR="00C83B0C" w:rsidRPr="008B0BDE" w:rsidRDefault="004304BA" w:rsidP="00A95992">
            <w:pPr>
              <w:pStyle w:val="ListParagraph"/>
              <w:numPr>
                <w:ilvl w:val="0"/>
                <w:numId w:val="13"/>
              </w:numPr>
              <w:pBdr>
                <w:top w:val="single" w:sz="2" w:space="0" w:color="D9D9E3"/>
                <w:left w:val="single" w:sz="2" w:space="0" w:color="D9D9E3"/>
                <w:bottom w:val="single" w:sz="2" w:space="0" w:color="D9D9E3"/>
                <w:right w:val="single" w:sz="2" w:space="0" w:color="D9D9E3"/>
              </w:pBdr>
              <w:rPr>
                <w:rFonts w:ascii="Arial" w:hAnsi="Arial" w:cs="Arial"/>
                <w:sz w:val="20"/>
                <w:szCs w:val="20"/>
                <w:lang w:eastAsia="en-AU"/>
              </w:rPr>
            </w:pPr>
            <w:r w:rsidRPr="008B0BDE">
              <w:rPr>
                <w:rFonts w:ascii="Arial" w:hAnsi="Arial" w:cs="Arial"/>
                <w:sz w:val="20"/>
                <w:szCs w:val="20"/>
                <w:bdr w:val="single" w:sz="2" w:space="0" w:color="D9D9E3" w:frame="1"/>
                <w:lang w:eastAsia="en-AU"/>
              </w:rPr>
              <w:t>Question:</w:t>
            </w:r>
            <w:r w:rsidRPr="008B0BDE">
              <w:rPr>
                <w:rFonts w:ascii="Arial" w:hAnsi="Arial" w:cs="Arial"/>
                <w:sz w:val="20"/>
                <w:szCs w:val="20"/>
                <w:lang w:eastAsia="en-AU"/>
              </w:rPr>
              <w:t xml:space="preserve"> When should you encourage the injured person to seek professional medical attention for a fracture or sprain? </w:t>
            </w:r>
          </w:p>
          <w:p w14:paraId="7782904B" w14:textId="77777777" w:rsidR="00C83B0C" w:rsidRPr="008B0BDE" w:rsidRDefault="00C83B0C" w:rsidP="002B5A6F">
            <w:pPr>
              <w:rPr>
                <w:rFonts w:cs="Arial"/>
                <w:b/>
                <w:bCs/>
                <w:sz w:val="20"/>
                <w:bdr w:val="single" w:sz="2" w:space="0" w:color="D9D9E3" w:frame="1"/>
                <w:lang w:eastAsia="en-AU"/>
              </w:rPr>
            </w:pPr>
          </w:p>
          <w:p w14:paraId="39D69F0E" w14:textId="77777777" w:rsidR="00C83B0C" w:rsidRPr="008B0BDE" w:rsidRDefault="004304BA" w:rsidP="00A95992">
            <w:pPr>
              <w:pStyle w:val="ListParagraph"/>
              <w:numPr>
                <w:ilvl w:val="0"/>
                <w:numId w:val="13"/>
              </w:numPr>
              <w:pBdr>
                <w:top w:val="single" w:sz="2" w:space="0" w:color="D9D9E3"/>
                <w:left w:val="single" w:sz="2" w:space="0" w:color="D9D9E3"/>
                <w:bottom w:val="single" w:sz="2" w:space="0" w:color="D9D9E3"/>
                <w:right w:val="single" w:sz="2" w:space="0" w:color="D9D9E3"/>
              </w:pBdr>
              <w:rPr>
                <w:rFonts w:ascii="Arial" w:hAnsi="Arial" w:cs="Arial"/>
                <w:sz w:val="20"/>
                <w:szCs w:val="20"/>
                <w:lang w:eastAsia="en-AU"/>
              </w:rPr>
            </w:pPr>
            <w:r w:rsidRPr="008B0BDE">
              <w:rPr>
                <w:rFonts w:ascii="Arial" w:hAnsi="Arial" w:cs="Arial"/>
                <w:b/>
                <w:bCs/>
                <w:sz w:val="20"/>
                <w:szCs w:val="20"/>
                <w:bdr w:val="single" w:sz="2" w:space="0" w:color="D9D9E3" w:frame="1"/>
                <w:lang w:eastAsia="en-AU"/>
              </w:rPr>
              <w:t xml:space="preserve"> </w:t>
            </w:r>
            <w:r w:rsidRPr="008B0BDE">
              <w:rPr>
                <w:rFonts w:ascii="Arial" w:hAnsi="Arial" w:cs="Arial"/>
                <w:sz w:val="20"/>
                <w:szCs w:val="20"/>
                <w:bdr w:val="single" w:sz="2" w:space="0" w:color="D9D9E3" w:frame="1"/>
                <w:lang w:eastAsia="en-AU"/>
              </w:rPr>
              <w:t>Question:</w:t>
            </w:r>
            <w:r w:rsidRPr="008B0BDE">
              <w:rPr>
                <w:rFonts w:ascii="Arial" w:hAnsi="Arial" w:cs="Arial"/>
                <w:sz w:val="20"/>
                <w:szCs w:val="20"/>
                <w:lang w:eastAsia="en-AU"/>
              </w:rPr>
              <w:t xml:space="preserve"> How can you minimize the risk of further injury when assisting someone with a suspected fracture or sprain? </w:t>
            </w:r>
          </w:p>
          <w:p w14:paraId="79A0BB9E" w14:textId="77777777" w:rsidR="00C83B0C" w:rsidRPr="008B0BDE" w:rsidRDefault="00C83B0C" w:rsidP="002B5A6F">
            <w:pPr>
              <w:rPr>
                <w:rFonts w:cs="Arial"/>
                <w:b/>
                <w:bCs/>
                <w:sz w:val="20"/>
                <w:bdr w:val="single" w:sz="2" w:space="0" w:color="D9D9E3" w:frame="1"/>
                <w:lang w:eastAsia="en-AU"/>
              </w:rPr>
            </w:pPr>
          </w:p>
          <w:p w14:paraId="0F3FD156" w14:textId="77777777" w:rsidR="00C83B0C" w:rsidRPr="008B0BDE" w:rsidRDefault="004304BA" w:rsidP="00A95992">
            <w:pPr>
              <w:pStyle w:val="ListParagraph"/>
              <w:numPr>
                <w:ilvl w:val="0"/>
                <w:numId w:val="13"/>
              </w:numPr>
              <w:pBdr>
                <w:top w:val="single" w:sz="2" w:space="0" w:color="D9D9E3"/>
                <w:left w:val="single" w:sz="2" w:space="0" w:color="D9D9E3"/>
                <w:bottom w:val="single" w:sz="2" w:space="0" w:color="D9D9E3"/>
                <w:right w:val="single" w:sz="2" w:space="0" w:color="D9D9E3"/>
              </w:pBdr>
              <w:rPr>
                <w:rFonts w:ascii="Arial" w:hAnsi="Arial" w:cs="Arial"/>
                <w:b/>
                <w:bCs/>
                <w:sz w:val="20"/>
                <w:szCs w:val="20"/>
              </w:rPr>
            </w:pPr>
            <w:r w:rsidRPr="008B0BDE">
              <w:rPr>
                <w:rFonts w:ascii="Arial" w:hAnsi="Arial" w:cs="Arial"/>
                <w:b/>
                <w:bCs/>
                <w:sz w:val="20"/>
                <w:szCs w:val="20"/>
                <w:bdr w:val="single" w:sz="2" w:space="0" w:color="D9D9E3" w:frame="1"/>
                <w:lang w:eastAsia="en-AU"/>
              </w:rPr>
              <w:t xml:space="preserve"> </w:t>
            </w:r>
            <w:r w:rsidRPr="008B0BDE">
              <w:rPr>
                <w:rFonts w:ascii="Arial" w:hAnsi="Arial" w:cs="Arial"/>
                <w:sz w:val="20"/>
                <w:szCs w:val="20"/>
                <w:bdr w:val="single" w:sz="2" w:space="0" w:color="D9D9E3" w:frame="1"/>
                <w:lang w:eastAsia="en-AU"/>
              </w:rPr>
              <w:t>Question:</w:t>
            </w:r>
            <w:r w:rsidRPr="008B0BDE">
              <w:rPr>
                <w:rFonts w:ascii="Arial" w:hAnsi="Arial" w:cs="Arial"/>
                <w:sz w:val="20"/>
                <w:szCs w:val="20"/>
                <w:lang w:eastAsia="en-AU"/>
              </w:rPr>
              <w:t xml:space="preserve"> What should you do if the injured person cannot move the injured limb due to pain or other reasons? </w:t>
            </w:r>
          </w:p>
          <w:p w14:paraId="1E4E969A" w14:textId="77777777" w:rsidR="00C83B0C" w:rsidRPr="008B0BDE" w:rsidRDefault="00C83B0C" w:rsidP="002B5A6F">
            <w:pPr>
              <w:rPr>
                <w:rFonts w:cs="Arial"/>
                <w:b/>
                <w:bCs/>
                <w:sz w:val="20"/>
                <w:bdr w:val="single" w:sz="2" w:space="0" w:color="D9D9E3" w:frame="1"/>
                <w:lang w:eastAsia="en-AU"/>
              </w:rPr>
            </w:pPr>
          </w:p>
          <w:p w14:paraId="1F9A6B6B" w14:textId="25AA96DB" w:rsidR="0079039F" w:rsidRPr="008B0BDE" w:rsidRDefault="004304BA" w:rsidP="00A95992">
            <w:pPr>
              <w:pStyle w:val="ListParagraph"/>
              <w:numPr>
                <w:ilvl w:val="0"/>
                <w:numId w:val="13"/>
              </w:numPr>
              <w:pBdr>
                <w:top w:val="single" w:sz="2" w:space="0" w:color="D9D9E3"/>
                <w:left w:val="single" w:sz="2" w:space="0" w:color="D9D9E3"/>
                <w:bottom w:val="single" w:sz="2" w:space="0" w:color="D9D9E3"/>
                <w:right w:val="single" w:sz="2" w:space="0" w:color="D9D9E3"/>
              </w:pBdr>
              <w:rPr>
                <w:rFonts w:ascii="Arial" w:hAnsi="Arial" w:cs="Arial"/>
              </w:rPr>
            </w:pPr>
            <w:r w:rsidRPr="008B0BDE">
              <w:rPr>
                <w:rFonts w:ascii="Arial" w:hAnsi="Arial" w:cs="Arial"/>
                <w:b/>
                <w:bCs/>
                <w:sz w:val="20"/>
                <w:szCs w:val="20"/>
                <w:bdr w:val="single" w:sz="2" w:space="0" w:color="D9D9E3" w:frame="1"/>
                <w:lang w:eastAsia="en-AU"/>
              </w:rPr>
              <w:t xml:space="preserve"> </w:t>
            </w:r>
            <w:r w:rsidRPr="008B0BDE">
              <w:rPr>
                <w:rFonts w:ascii="Arial" w:hAnsi="Arial" w:cs="Arial"/>
                <w:sz w:val="20"/>
                <w:szCs w:val="20"/>
                <w:bdr w:val="single" w:sz="2" w:space="0" w:color="D9D9E3" w:frame="1"/>
                <w:lang w:eastAsia="en-AU"/>
              </w:rPr>
              <w:t>Question:</w:t>
            </w:r>
            <w:r w:rsidRPr="008B0BDE">
              <w:rPr>
                <w:rFonts w:ascii="Arial" w:hAnsi="Arial" w:cs="Arial"/>
                <w:sz w:val="20"/>
                <w:szCs w:val="20"/>
                <w:lang w:eastAsia="en-AU"/>
              </w:rPr>
              <w:t xml:space="preserve"> Why is it essential to monitor the injured person's condition after providing first aid for a fracture or sprain? </w:t>
            </w:r>
          </w:p>
        </w:tc>
      </w:tr>
    </w:tbl>
    <w:p w14:paraId="19512E68" w14:textId="77777777" w:rsidR="009A2278" w:rsidRPr="008B0BDE" w:rsidRDefault="009A2278" w:rsidP="004B374F">
      <w:pPr>
        <w:jc w:val="left"/>
        <w:rPr>
          <w:rFonts w:cs="Arial"/>
          <w:b/>
        </w:rPr>
      </w:pPr>
    </w:p>
    <w:p w14:paraId="2E1AAD25" w14:textId="77777777" w:rsidR="00003FD0" w:rsidRPr="008B0BDE" w:rsidRDefault="00003FD0" w:rsidP="004B374F">
      <w:pPr>
        <w:jc w:val="left"/>
        <w:rPr>
          <w:rFonts w:cs="Arial"/>
          <w:b/>
        </w:rPr>
      </w:pPr>
    </w:p>
    <w:p w14:paraId="26E3B05F" w14:textId="475A1A9D" w:rsidR="00003FD0" w:rsidRPr="008B0BDE" w:rsidRDefault="00003FD0" w:rsidP="00C00356">
      <w:pPr>
        <w:pStyle w:val="Heading1"/>
        <w:jc w:val="left"/>
        <w:rPr>
          <w:rFonts w:cs="Arial"/>
        </w:rPr>
      </w:pPr>
      <w:bookmarkStart w:id="32" w:name="_Toc149214163"/>
      <w:r w:rsidRPr="008B0BDE">
        <w:rPr>
          <w:rFonts w:cs="Arial"/>
        </w:rPr>
        <w:t xml:space="preserve">WEEK 12 </w:t>
      </w:r>
      <w:r w:rsidR="003842A5" w:rsidRPr="008B0BDE">
        <w:rPr>
          <w:rFonts w:cs="Arial"/>
        </w:rPr>
        <w:t xml:space="preserve">BASIC </w:t>
      </w:r>
      <w:r w:rsidR="00C24C62" w:rsidRPr="008B0BDE">
        <w:rPr>
          <w:rFonts w:cs="Arial"/>
        </w:rPr>
        <w:t>FIRST AID</w:t>
      </w:r>
      <w:r w:rsidR="00C24C62" w:rsidRPr="008B0BDE">
        <w:rPr>
          <w:rFonts w:cs="Arial"/>
        </w:rPr>
        <w:tab/>
      </w:r>
      <w:r w:rsidR="00C24C62" w:rsidRPr="008B0BDE">
        <w:rPr>
          <w:rFonts w:cs="Arial"/>
        </w:rPr>
        <w:tab/>
      </w:r>
      <w:r w:rsidRPr="008B0BDE">
        <w:rPr>
          <w:rFonts w:cs="Arial"/>
        </w:rPr>
        <w:tab/>
      </w:r>
      <w:r w:rsidRPr="008B0BDE">
        <w:rPr>
          <w:rFonts w:cs="Arial"/>
        </w:rPr>
        <w:tab/>
        <w:t>LEARNING ACTIVITIES</w:t>
      </w:r>
      <w:bookmarkEnd w:id="32"/>
      <w:r w:rsidRPr="008B0BDE">
        <w:rPr>
          <w:rFonts w:cs="Arial"/>
        </w:rPr>
        <w:tab/>
      </w:r>
    </w:p>
    <w:p w14:paraId="22836C6F" w14:textId="77777777" w:rsidR="00003FD0" w:rsidRPr="008B0BDE" w:rsidRDefault="00003FD0" w:rsidP="005B248B">
      <w:pPr>
        <w:keepNext/>
        <w:jc w:val="left"/>
        <w:rPr>
          <w:rFonts w:cs="Arial"/>
          <w:b/>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EE6434" w:rsidRPr="008B0BDE" w14:paraId="3B5C8652" w14:textId="77777777" w:rsidTr="00AB1C5E">
        <w:tc>
          <w:tcPr>
            <w:tcW w:w="1568" w:type="dxa"/>
            <w:shd w:val="pct5" w:color="auto" w:fill="FFFFFF"/>
          </w:tcPr>
          <w:p w14:paraId="5F506FC3" w14:textId="77777777" w:rsidR="00EE6434" w:rsidRPr="008B0BDE" w:rsidRDefault="00EE6434" w:rsidP="005B248B">
            <w:pPr>
              <w:keepNext/>
              <w:jc w:val="left"/>
              <w:rPr>
                <w:rFonts w:cs="Arial"/>
                <w:b/>
                <w:sz w:val="16"/>
              </w:rPr>
            </w:pPr>
          </w:p>
          <w:p w14:paraId="2BDC64A2" w14:textId="77777777" w:rsidR="00EE6434" w:rsidRPr="008B0BDE" w:rsidRDefault="00EE6434" w:rsidP="005B248B">
            <w:pPr>
              <w:keepNext/>
              <w:jc w:val="left"/>
              <w:rPr>
                <w:rFonts w:cs="Arial"/>
                <w:b/>
              </w:rPr>
            </w:pPr>
            <w:r w:rsidRPr="008B0BDE">
              <w:rPr>
                <w:rFonts w:cs="Arial"/>
                <w:b/>
              </w:rPr>
              <w:t>Pre-requisite knowledge</w:t>
            </w:r>
          </w:p>
        </w:tc>
        <w:tc>
          <w:tcPr>
            <w:tcW w:w="7362" w:type="dxa"/>
          </w:tcPr>
          <w:p w14:paraId="410D6EB2" w14:textId="23D02DC3" w:rsidR="00EE6434" w:rsidRPr="008B0BDE" w:rsidRDefault="0008786C" w:rsidP="005B248B">
            <w:pPr>
              <w:keepNext/>
              <w:rPr>
                <w:rFonts w:cs="Arial"/>
              </w:rPr>
            </w:pPr>
            <w:r w:rsidRPr="008B0BDE">
              <w:rPr>
                <w:rFonts w:cs="Arial"/>
              </w:rPr>
              <w:t>You need to be familiar with the human body. The names of each part, how things fit together and what the consequences are when things start to go wrong.</w:t>
            </w:r>
          </w:p>
        </w:tc>
      </w:tr>
      <w:tr w:rsidR="00EE6434" w:rsidRPr="008B0BDE" w14:paraId="19DC105B" w14:textId="77777777" w:rsidTr="00AB1C5E">
        <w:tc>
          <w:tcPr>
            <w:tcW w:w="1568" w:type="dxa"/>
            <w:shd w:val="pct5" w:color="auto" w:fill="FFFFFF"/>
          </w:tcPr>
          <w:p w14:paraId="6799C197" w14:textId="77777777" w:rsidR="00EE6434" w:rsidRPr="008B0BDE" w:rsidRDefault="00EE6434" w:rsidP="00AB1C5E">
            <w:pPr>
              <w:jc w:val="left"/>
              <w:rPr>
                <w:rFonts w:cs="Arial"/>
                <w:b/>
                <w:sz w:val="16"/>
              </w:rPr>
            </w:pPr>
          </w:p>
          <w:p w14:paraId="10A4BAD7" w14:textId="77777777" w:rsidR="00EE6434" w:rsidRPr="008B0BDE" w:rsidRDefault="00EE6434" w:rsidP="00AB1C5E">
            <w:pPr>
              <w:jc w:val="left"/>
              <w:rPr>
                <w:rFonts w:cs="Arial"/>
                <w:b/>
              </w:rPr>
            </w:pPr>
            <w:proofErr w:type="gramStart"/>
            <w:r w:rsidRPr="008B0BDE">
              <w:rPr>
                <w:rFonts w:cs="Arial"/>
                <w:b/>
              </w:rPr>
              <w:t>Pre lecture</w:t>
            </w:r>
            <w:proofErr w:type="gramEnd"/>
            <w:r w:rsidRPr="008B0BDE">
              <w:rPr>
                <w:rFonts w:cs="Arial"/>
                <w:b/>
              </w:rPr>
              <w:t xml:space="preserve"> reading</w:t>
            </w:r>
          </w:p>
        </w:tc>
        <w:tc>
          <w:tcPr>
            <w:tcW w:w="7362" w:type="dxa"/>
          </w:tcPr>
          <w:p w14:paraId="1AA07CAF" w14:textId="0107DE22" w:rsidR="00EE6434" w:rsidRPr="008B0BDE" w:rsidRDefault="0008786C" w:rsidP="00AB1C5E">
            <w:pPr>
              <w:rPr>
                <w:rFonts w:cs="Arial"/>
                <w:szCs w:val="22"/>
              </w:rPr>
            </w:pPr>
            <w:r w:rsidRPr="008B0BDE">
              <w:rPr>
                <w:rFonts w:cs="Arial"/>
                <w:szCs w:val="22"/>
              </w:rPr>
              <w:t>Review your first aid text book</w:t>
            </w:r>
            <w:r w:rsidR="000E14BC" w:rsidRPr="008B0BDE">
              <w:rPr>
                <w:rFonts w:cs="Arial"/>
                <w:szCs w:val="22"/>
              </w:rPr>
              <w:t>. Focus on the topics that will be discussed this week. Write down anything you are not clear about, anything you don’t understand and bring it to your tutorial session this week.</w:t>
            </w:r>
          </w:p>
        </w:tc>
      </w:tr>
      <w:tr w:rsidR="00EE6434" w:rsidRPr="008B0BDE" w14:paraId="329F5A8D" w14:textId="77777777" w:rsidTr="00AB1C5E">
        <w:tc>
          <w:tcPr>
            <w:tcW w:w="1568" w:type="dxa"/>
            <w:shd w:val="pct5" w:color="auto" w:fill="FFFFFF"/>
          </w:tcPr>
          <w:p w14:paraId="2A6C312D" w14:textId="77777777" w:rsidR="00EE6434" w:rsidRPr="008B0BDE" w:rsidRDefault="00EE6434" w:rsidP="00AB1C5E">
            <w:pPr>
              <w:jc w:val="left"/>
              <w:rPr>
                <w:rFonts w:cs="Arial"/>
                <w:b/>
                <w:sz w:val="16"/>
              </w:rPr>
            </w:pPr>
          </w:p>
          <w:p w14:paraId="13A75515" w14:textId="77777777" w:rsidR="00EE6434" w:rsidRPr="008B0BDE" w:rsidRDefault="00EE6434" w:rsidP="00AB1C5E">
            <w:pPr>
              <w:jc w:val="left"/>
              <w:rPr>
                <w:rFonts w:cs="Arial"/>
                <w:b/>
              </w:rPr>
            </w:pPr>
            <w:r w:rsidRPr="008B0BDE">
              <w:rPr>
                <w:rFonts w:cs="Arial"/>
                <w:b/>
              </w:rPr>
              <w:lastRenderedPageBreak/>
              <w:t>This week’s lecture focus</w:t>
            </w:r>
          </w:p>
        </w:tc>
        <w:tc>
          <w:tcPr>
            <w:tcW w:w="7362" w:type="dxa"/>
          </w:tcPr>
          <w:p w14:paraId="37C29F41" w14:textId="77777777" w:rsidR="00EE6434" w:rsidRPr="008B0BDE" w:rsidRDefault="00EE6434" w:rsidP="000E14BC">
            <w:pPr>
              <w:pStyle w:val="Default"/>
              <w:rPr>
                <w:rFonts w:ascii="Arial" w:hAnsi="Arial" w:cs="Arial"/>
              </w:rPr>
            </w:pPr>
          </w:p>
          <w:p w14:paraId="60F859F1" w14:textId="2D67056F" w:rsidR="000E14BC" w:rsidRPr="008B0BDE" w:rsidRDefault="000E14BC" w:rsidP="000E14BC">
            <w:pPr>
              <w:pStyle w:val="Default"/>
              <w:rPr>
                <w:rFonts w:ascii="Arial" w:hAnsi="Arial" w:cs="Arial"/>
                <w:sz w:val="22"/>
                <w:szCs w:val="22"/>
              </w:rPr>
            </w:pPr>
            <w:r w:rsidRPr="008B0BDE">
              <w:rPr>
                <w:rFonts w:ascii="Arial" w:hAnsi="Arial" w:cs="Arial"/>
                <w:sz w:val="22"/>
                <w:szCs w:val="22"/>
              </w:rPr>
              <w:lastRenderedPageBreak/>
              <w:t>Basic First Aid, other emergencies and conditions. Assessment and management</w:t>
            </w:r>
          </w:p>
        </w:tc>
      </w:tr>
      <w:tr w:rsidR="00EE6434" w:rsidRPr="008B0BDE" w14:paraId="5CBB0FE0" w14:textId="77777777" w:rsidTr="00AB1C5E">
        <w:tc>
          <w:tcPr>
            <w:tcW w:w="1568" w:type="dxa"/>
            <w:shd w:val="pct5" w:color="auto" w:fill="FFFFFF"/>
          </w:tcPr>
          <w:p w14:paraId="2661B18F" w14:textId="77777777" w:rsidR="00EE6434" w:rsidRPr="008B0BDE" w:rsidRDefault="00EE6434" w:rsidP="00AB1C5E">
            <w:pPr>
              <w:jc w:val="left"/>
              <w:rPr>
                <w:rFonts w:cs="Arial"/>
                <w:b/>
                <w:szCs w:val="22"/>
              </w:rPr>
            </w:pPr>
            <w:r w:rsidRPr="008B0BDE">
              <w:rPr>
                <w:rFonts w:cs="Arial"/>
                <w:b/>
                <w:szCs w:val="22"/>
              </w:rPr>
              <w:lastRenderedPageBreak/>
              <w:t>Key points from lecture</w:t>
            </w:r>
          </w:p>
        </w:tc>
        <w:tc>
          <w:tcPr>
            <w:tcW w:w="7362" w:type="dxa"/>
          </w:tcPr>
          <w:p w14:paraId="6BED5F05" w14:textId="77777777" w:rsidR="000E14BC" w:rsidRPr="008B0BDE" w:rsidRDefault="000E14BC" w:rsidP="00A95992">
            <w:pPr>
              <w:pStyle w:val="ListParagraph"/>
              <w:numPr>
                <w:ilvl w:val="0"/>
                <w:numId w:val="36"/>
              </w:numPr>
              <w:rPr>
                <w:rFonts w:ascii="Arial" w:hAnsi="Arial" w:cs="Arial"/>
              </w:rPr>
            </w:pPr>
            <w:r w:rsidRPr="008B0BDE">
              <w:rPr>
                <w:rFonts w:ascii="Arial" w:hAnsi="Arial" w:cs="Arial"/>
              </w:rPr>
              <w:t>Eye injuries</w:t>
            </w:r>
          </w:p>
          <w:p w14:paraId="0C632713" w14:textId="77777777" w:rsidR="000E14BC" w:rsidRPr="008B0BDE" w:rsidRDefault="000E14BC" w:rsidP="00A95992">
            <w:pPr>
              <w:pStyle w:val="ListParagraph"/>
              <w:numPr>
                <w:ilvl w:val="0"/>
                <w:numId w:val="36"/>
              </w:numPr>
              <w:rPr>
                <w:rFonts w:ascii="Arial" w:hAnsi="Arial" w:cs="Arial"/>
              </w:rPr>
            </w:pPr>
            <w:r w:rsidRPr="008B0BDE">
              <w:rPr>
                <w:rFonts w:ascii="Arial" w:hAnsi="Arial" w:cs="Arial"/>
              </w:rPr>
              <w:t>Ear injuries</w:t>
            </w:r>
          </w:p>
          <w:p w14:paraId="52DEB8E0" w14:textId="77777777" w:rsidR="000E14BC" w:rsidRPr="008B0BDE" w:rsidRDefault="000E14BC" w:rsidP="00A95992">
            <w:pPr>
              <w:pStyle w:val="ListParagraph"/>
              <w:numPr>
                <w:ilvl w:val="0"/>
                <w:numId w:val="36"/>
              </w:numPr>
              <w:spacing w:after="0"/>
              <w:ind w:left="714" w:hanging="357"/>
              <w:rPr>
                <w:rFonts w:ascii="Arial" w:hAnsi="Arial" w:cs="Arial"/>
              </w:rPr>
            </w:pPr>
            <w:r w:rsidRPr="008B0BDE">
              <w:rPr>
                <w:rFonts w:ascii="Arial" w:hAnsi="Arial" w:cs="Arial"/>
              </w:rPr>
              <w:t xml:space="preserve">Stroke </w:t>
            </w:r>
          </w:p>
          <w:p w14:paraId="45675353" w14:textId="77777777" w:rsidR="000E14BC" w:rsidRPr="008B0BDE" w:rsidRDefault="000E14BC" w:rsidP="00A95992">
            <w:pPr>
              <w:pStyle w:val="Default"/>
              <w:numPr>
                <w:ilvl w:val="0"/>
                <w:numId w:val="36"/>
              </w:numPr>
              <w:rPr>
                <w:rFonts w:ascii="Arial" w:hAnsi="Arial" w:cs="Arial"/>
                <w:sz w:val="22"/>
                <w:szCs w:val="22"/>
              </w:rPr>
            </w:pPr>
            <w:r w:rsidRPr="008B0BDE">
              <w:rPr>
                <w:rFonts w:ascii="Arial" w:hAnsi="Arial" w:cs="Arial"/>
                <w:sz w:val="22"/>
                <w:szCs w:val="22"/>
              </w:rPr>
              <w:t xml:space="preserve">Seizures &amp; Febrile </w:t>
            </w:r>
            <w:proofErr w:type="gramStart"/>
            <w:r w:rsidRPr="008B0BDE">
              <w:rPr>
                <w:rFonts w:ascii="Arial" w:hAnsi="Arial" w:cs="Arial"/>
                <w:sz w:val="22"/>
                <w:szCs w:val="22"/>
              </w:rPr>
              <w:t>Convulsions .</w:t>
            </w:r>
            <w:proofErr w:type="gramEnd"/>
          </w:p>
          <w:p w14:paraId="27F46AD9" w14:textId="77777777" w:rsidR="000E14BC" w:rsidRPr="008B0BDE" w:rsidRDefault="000E14BC" w:rsidP="00A95992">
            <w:pPr>
              <w:pStyle w:val="Default"/>
              <w:numPr>
                <w:ilvl w:val="0"/>
                <w:numId w:val="36"/>
              </w:numPr>
              <w:rPr>
                <w:rFonts w:ascii="Arial" w:hAnsi="Arial" w:cs="Arial"/>
                <w:sz w:val="22"/>
                <w:szCs w:val="22"/>
              </w:rPr>
            </w:pPr>
            <w:r w:rsidRPr="008B0BDE">
              <w:rPr>
                <w:rFonts w:ascii="Arial" w:hAnsi="Arial" w:cs="Arial"/>
                <w:sz w:val="22"/>
                <w:szCs w:val="22"/>
              </w:rPr>
              <w:t xml:space="preserve">Epileptic Seizures </w:t>
            </w:r>
          </w:p>
          <w:p w14:paraId="66B3DC8C" w14:textId="77777777" w:rsidR="000E14BC" w:rsidRPr="008B0BDE" w:rsidRDefault="000E14BC" w:rsidP="00A95992">
            <w:pPr>
              <w:pStyle w:val="Default"/>
              <w:numPr>
                <w:ilvl w:val="0"/>
                <w:numId w:val="36"/>
              </w:numPr>
              <w:rPr>
                <w:rFonts w:ascii="Arial" w:hAnsi="Arial" w:cs="Arial"/>
                <w:sz w:val="22"/>
                <w:szCs w:val="22"/>
              </w:rPr>
            </w:pPr>
            <w:r w:rsidRPr="008B0BDE">
              <w:rPr>
                <w:rFonts w:ascii="Arial" w:hAnsi="Arial" w:cs="Arial"/>
                <w:sz w:val="22"/>
                <w:szCs w:val="22"/>
              </w:rPr>
              <w:t xml:space="preserve">Asthma </w:t>
            </w:r>
          </w:p>
          <w:p w14:paraId="1D20DF46" w14:textId="77777777" w:rsidR="000E14BC" w:rsidRPr="008B0BDE" w:rsidRDefault="000E14BC" w:rsidP="00A95992">
            <w:pPr>
              <w:pStyle w:val="Default"/>
              <w:numPr>
                <w:ilvl w:val="0"/>
                <w:numId w:val="36"/>
              </w:numPr>
              <w:rPr>
                <w:rFonts w:ascii="Arial" w:hAnsi="Arial" w:cs="Arial"/>
                <w:sz w:val="22"/>
                <w:szCs w:val="22"/>
              </w:rPr>
            </w:pPr>
            <w:r w:rsidRPr="008B0BDE">
              <w:rPr>
                <w:rFonts w:ascii="Arial" w:hAnsi="Arial" w:cs="Arial"/>
                <w:sz w:val="22"/>
                <w:szCs w:val="22"/>
              </w:rPr>
              <w:t xml:space="preserve">Allergic Reactions &amp; Anaphylaxis </w:t>
            </w:r>
          </w:p>
          <w:p w14:paraId="11222FF0" w14:textId="77777777" w:rsidR="000E14BC" w:rsidRPr="008B0BDE" w:rsidRDefault="000E14BC" w:rsidP="00A95992">
            <w:pPr>
              <w:pStyle w:val="Default"/>
              <w:numPr>
                <w:ilvl w:val="0"/>
                <w:numId w:val="36"/>
              </w:numPr>
              <w:rPr>
                <w:rFonts w:ascii="Arial" w:hAnsi="Arial" w:cs="Arial"/>
              </w:rPr>
            </w:pPr>
            <w:r w:rsidRPr="008B0BDE">
              <w:rPr>
                <w:rFonts w:ascii="Arial" w:hAnsi="Arial" w:cs="Arial"/>
                <w:sz w:val="22"/>
                <w:szCs w:val="22"/>
              </w:rPr>
              <w:t>Diabetes, hypoglycaemia, h</w:t>
            </w:r>
            <w:r w:rsidRPr="008B0BDE">
              <w:rPr>
                <w:rFonts w:ascii="Arial" w:hAnsi="Arial" w:cs="Arial"/>
                <w:szCs w:val="22"/>
              </w:rPr>
              <w:t>yperglycaemia</w:t>
            </w:r>
          </w:p>
          <w:p w14:paraId="0CE588BA" w14:textId="77777777" w:rsidR="00EE6434" w:rsidRPr="008B0BDE" w:rsidRDefault="00EE6434" w:rsidP="00AB1C5E">
            <w:pPr>
              <w:rPr>
                <w:rFonts w:cs="Arial"/>
              </w:rPr>
            </w:pPr>
          </w:p>
        </w:tc>
      </w:tr>
      <w:tr w:rsidR="00EE6434" w:rsidRPr="008B0BDE" w14:paraId="4A26F83A" w14:textId="77777777" w:rsidTr="00AB1C5E">
        <w:tc>
          <w:tcPr>
            <w:tcW w:w="1568" w:type="dxa"/>
            <w:shd w:val="pct5" w:color="auto" w:fill="FFFFFF"/>
          </w:tcPr>
          <w:p w14:paraId="0F5CE915" w14:textId="77777777" w:rsidR="00EE6434" w:rsidRPr="008B0BDE" w:rsidRDefault="00EE6434" w:rsidP="00AB1C5E">
            <w:pPr>
              <w:jc w:val="left"/>
              <w:rPr>
                <w:rFonts w:cs="Arial"/>
                <w:b/>
                <w:sz w:val="16"/>
              </w:rPr>
            </w:pPr>
          </w:p>
          <w:p w14:paraId="7A6682E6" w14:textId="77777777" w:rsidR="00EE6434" w:rsidRPr="008B0BDE" w:rsidRDefault="00EE6434" w:rsidP="00AB1C5E">
            <w:pPr>
              <w:jc w:val="left"/>
              <w:rPr>
                <w:rFonts w:cs="Arial"/>
                <w:b/>
              </w:rPr>
            </w:pPr>
            <w:r w:rsidRPr="008B0BDE">
              <w:rPr>
                <w:rFonts w:cs="Arial"/>
                <w:b/>
              </w:rPr>
              <w:t>Post lecture questions</w:t>
            </w:r>
          </w:p>
        </w:tc>
        <w:tc>
          <w:tcPr>
            <w:tcW w:w="7362" w:type="dxa"/>
          </w:tcPr>
          <w:p w14:paraId="744C9FDA" w14:textId="7ECE2BF6" w:rsidR="009E2C06" w:rsidRPr="008B0BDE" w:rsidRDefault="009E2C06" w:rsidP="009E2C06">
            <w:pPr>
              <w:jc w:val="left"/>
              <w:rPr>
                <w:rFonts w:cs="Arial"/>
                <w:sz w:val="21"/>
                <w:szCs w:val="21"/>
                <w:lang w:eastAsia="en-AU"/>
              </w:rPr>
            </w:pPr>
            <w:r w:rsidRPr="008B0BDE">
              <w:rPr>
                <w:rFonts w:cs="Arial"/>
                <w:szCs w:val="22"/>
                <w:lang w:eastAsia="en-AU"/>
              </w:rPr>
              <w:t xml:space="preserve">Define what a stroke is and explain its causes and risk factors, including signs and </w:t>
            </w:r>
            <w:r w:rsidR="00AE5489" w:rsidRPr="008B0BDE">
              <w:rPr>
                <w:rFonts w:cs="Arial"/>
                <w:szCs w:val="22"/>
                <w:lang w:eastAsia="en-AU"/>
              </w:rPr>
              <w:t>symptoms</w:t>
            </w:r>
            <w:r w:rsidRPr="008B0BDE">
              <w:rPr>
                <w:rFonts w:cs="Arial"/>
                <w:szCs w:val="22"/>
                <w:lang w:eastAsia="en-AU"/>
              </w:rPr>
              <w:t>.</w:t>
            </w:r>
            <w:r w:rsidR="00961D6E" w:rsidRPr="008B0BDE">
              <w:rPr>
                <w:rFonts w:cs="Arial"/>
                <w:szCs w:val="22"/>
                <w:lang w:eastAsia="en-AU"/>
              </w:rPr>
              <w:t xml:space="preserve"> </w:t>
            </w:r>
            <w:r w:rsidRPr="008B0BDE">
              <w:rPr>
                <w:rFonts w:cs="Arial"/>
                <w:szCs w:val="22"/>
                <w:lang w:eastAsia="en-AU"/>
              </w:rPr>
              <w:t>What does the acronym</w:t>
            </w:r>
            <w:r w:rsidRPr="008B0BDE">
              <w:rPr>
                <w:rFonts w:cs="Arial"/>
                <w:sz w:val="21"/>
                <w:szCs w:val="21"/>
                <w:lang w:eastAsia="en-AU"/>
              </w:rPr>
              <w:t xml:space="preserve"> FAST stand for</w:t>
            </w:r>
            <w:r w:rsidR="00AD20DB" w:rsidRPr="008B0BDE">
              <w:rPr>
                <w:rFonts w:cs="Arial"/>
                <w:sz w:val="21"/>
                <w:szCs w:val="21"/>
                <w:lang w:eastAsia="en-AU"/>
              </w:rPr>
              <w:t>?</w:t>
            </w:r>
          </w:p>
          <w:p w14:paraId="50219BC6" w14:textId="77777777" w:rsidR="00961D6E" w:rsidRPr="008B0BDE" w:rsidRDefault="00961D6E" w:rsidP="009E2C06">
            <w:pPr>
              <w:jc w:val="left"/>
              <w:rPr>
                <w:rFonts w:cs="Arial"/>
                <w:sz w:val="21"/>
                <w:szCs w:val="21"/>
                <w:lang w:eastAsia="en-AU"/>
              </w:rPr>
            </w:pPr>
          </w:p>
          <w:p w14:paraId="26AE0C71" w14:textId="77777777" w:rsidR="00961D6E" w:rsidRPr="008B0BDE" w:rsidRDefault="00961D6E" w:rsidP="009E2C06">
            <w:pPr>
              <w:jc w:val="left"/>
              <w:rPr>
                <w:rFonts w:cs="Arial"/>
                <w:sz w:val="21"/>
                <w:szCs w:val="21"/>
                <w:lang w:eastAsia="en-AU"/>
              </w:rPr>
            </w:pPr>
          </w:p>
          <w:p w14:paraId="2E09A07B" w14:textId="77777777" w:rsidR="00961D6E" w:rsidRPr="008B0BDE" w:rsidRDefault="00961D6E" w:rsidP="009E2C06">
            <w:pPr>
              <w:jc w:val="left"/>
              <w:rPr>
                <w:rFonts w:cs="Arial"/>
                <w:sz w:val="21"/>
                <w:szCs w:val="21"/>
                <w:lang w:eastAsia="en-AU"/>
              </w:rPr>
            </w:pPr>
          </w:p>
          <w:p w14:paraId="39F6B8B3" w14:textId="77777777" w:rsidR="00961D6E" w:rsidRPr="008B0BDE" w:rsidRDefault="00961D6E" w:rsidP="009E2C06">
            <w:pPr>
              <w:jc w:val="left"/>
              <w:rPr>
                <w:rFonts w:cs="Arial"/>
                <w:sz w:val="21"/>
                <w:szCs w:val="21"/>
                <w:lang w:eastAsia="en-AU"/>
              </w:rPr>
            </w:pPr>
          </w:p>
          <w:p w14:paraId="4A46E5FF" w14:textId="77777777" w:rsidR="00961D6E" w:rsidRPr="008B0BDE" w:rsidRDefault="00961D6E" w:rsidP="009E2C06">
            <w:pPr>
              <w:jc w:val="left"/>
              <w:rPr>
                <w:rFonts w:cs="Arial"/>
                <w:sz w:val="21"/>
                <w:szCs w:val="21"/>
                <w:lang w:eastAsia="en-AU"/>
              </w:rPr>
            </w:pPr>
          </w:p>
          <w:p w14:paraId="14A4388C" w14:textId="77777777" w:rsidR="00961D6E" w:rsidRPr="008B0BDE" w:rsidRDefault="00961D6E" w:rsidP="009E2C06">
            <w:pPr>
              <w:jc w:val="left"/>
              <w:rPr>
                <w:rFonts w:cs="Arial"/>
                <w:sz w:val="21"/>
                <w:szCs w:val="21"/>
                <w:lang w:eastAsia="en-AU"/>
              </w:rPr>
            </w:pPr>
          </w:p>
          <w:p w14:paraId="1CD71CD1" w14:textId="77777777" w:rsidR="00EE6434" w:rsidRPr="008B0BDE" w:rsidRDefault="005D364C" w:rsidP="009E2C06">
            <w:pPr>
              <w:rPr>
                <w:rFonts w:cs="Arial"/>
              </w:rPr>
            </w:pPr>
            <w:r w:rsidRPr="008B0BDE">
              <w:rPr>
                <w:rFonts w:cs="Arial"/>
              </w:rPr>
              <w:t>What are the different types of seizure?</w:t>
            </w:r>
          </w:p>
          <w:p w14:paraId="302F86CD" w14:textId="77777777" w:rsidR="005D364C" w:rsidRPr="008B0BDE" w:rsidRDefault="00961D6E" w:rsidP="009E2C06">
            <w:pPr>
              <w:rPr>
                <w:rFonts w:cs="Arial"/>
              </w:rPr>
            </w:pPr>
            <w:r w:rsidRPr="008B0BDE">
              <w:rPr>
                <w:rFonts w:cs="Arial"/>
              </w:rPr>
              <w:t>What is the difference between a seizure and a febrile convulsion?</w:t>
            </w:r>
          </w:p>
          <w:p w14:paraId="5778077E" w14:textId="77777777" w:rsidR="00961D6E" w:rsidRPr="008B0BDE" w:rsidRDefault="00961D6E" w:rsidP="009E2C06">
            <w:pPr>
              <w:rPr>
                <w:rFonts w:cs="Arial"/>
              </w:rPr>
            </w:pPr>
          </w:p>
          <w:p w14:paraId="2EAD8885" w14:textId="77777777" w:rsidR="00961D6E" w:rsidRPr="008B0BDE" w:rsidRDefault="00961D6E" w:rsidP="009E2C06">
            <w:pPr>
              <w:rPr>
                <w:rFonts w:cs="Arial"/>
              </w:rPr>
            </w:pPr>
          </w:p>
          <w:p w14:paraId="0C67E1D5" w14:textId="77777777" w:rsidR="00961D6E" w:rsidRPr="008B0BDE" w:rsidRDefault="00961D6E" w:rsidP="009E2C06">
            <w:pPr>
              <w:rPr>
                <w:rFonts w:cs="Arial"/>
              </w:rPr>
            </w:pPr>
          </w:p>
          <w:p w14:paraId="670AF7A9" w14:textId="77777777" w:rsidR="00961D6E" w:rsidRPr="008B0BDE" w:rsidRDefault="00961D6E" w:rsidP="009E2C06">
            <w:pPr>
              <w:rPr>
                <w:rFonts w:cs="Arial"/>
              </w:rPr>
            </w:pPr>
          </w:p>
          <w:p w14:paraId="6E78F65C" w14:textId="77777777" w:rsidR="00961D6E" w:rsidRPr="008B0BDE" w:rsidRDefault="00961D6E" w:rsidP="009E2C06">
            <w:pPr>
              <w:rPr>
                <w:rFonts w:cs="Arial"/>
              </w:rPr>
            </w:pPr>
          </w:p>
          <w:p w14:paraId="49B89B34" w14:textId="3222A803" w:rsidR="00961D6E" w:rsidRPr="008B0BDE" w:rsidRDefault="00961D6E" w:rsidP="009E2C06">
            <w:pPr>
              <w:rPr>
                <w:rFonts w:cs="Arial"/>
              </w:rPr>
            </w:pPr>
          </w:p>
        </w:tc>
      </w:tr>
      <w:tr w:rsidR="00EE6434" w:rsidRPr="008B0BDE" w14:paraId="3A7A9B83"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540D96D8" w14:textId="77777777" w:rsidR="00EE6434" w:rsidRPr="008B0BDE" w:rsidRDefault="00EE6434" w:rsidP="00AB1C5E">
            <w:pPr>
              <w:jc w:val="left"/>
              <w:rPr>
                <w:rFonts w:cs="Arial"/>
                <w:b/>
                <w:sz w:val="16"/>
              </w:rPr>
            </w:pPr>
          </w:p>
          <w:p w14:paraId="2860CB24" w14:textId="77777777" w:rsidR="00EE6434" w:rsidRPr="008B0BDE" w:rsidRDefault="00EE6434" w:rsidP="00AB1C5E">
            <w:pPr>
              <w:jc w:val="left"/>
              <w:rPr>
                <w:rFonts w:cs="Arial"/>
                <w:b/>
              </w:rPr>
            </w:pPr>
            <w:r w:rsidRPr="008B0BDE">
              <w:rPr>
                <w:rFonts w:cs="Arial"/>
                <w:b/>
              </w:rPr>
              <w:t>Tutorial session preparation</w:t>
            </w:r>
          </w:p>
        </w:tc>
        <w:tc>
          <w:tcPr>
            <w:tcW w:w="7362" w:type="dxa"/>
            <w:tcBorders>
              <w:left w:val="nil"/>
              <w:bottom w:val="single" w:sz="4" w:space="0" w:color="auto"/>
            </w:tcBorders>
          </w:tcPr>
          <w:p w14:paraId="245DE26C" w14:textId="77777777" w:rsidR="00EE6434" w:rsidRPr="008B0BDE" w:rsidRDefault="00EE6434" w:rsidP="00AB1C5E">
            <w:pPr>
              <w:pStyle w:val="Header"/>
              <w:tabs>
                <w:tab w:val="clear" w:pos="4153"/>
                <w:tab w:val="clear" w:pos="8306"/>
              </w:tabs>
              <w:rPr>
                <w:rFonts w:cs="Arial"/>
              </w:rPr>
            </w:pPr>
          </w:p>
          <w:p w14:paraId="68F6BD4C" w14:textId="77777777" w:rsidR="00EE6434" w:rsidRPr="008B0BDE" w:rsidRDefault="00F62F3E" w:rsidP="00A95992">
            <w:pPr>
              <w:numPr>
                <w:ilvl w:val="1"/>
                <w:numId w:val="18"/>
              </w:numPr>
              <w:tabs>
                <w:tab w:val="clear" w:pos="1505"/>
                <w:tab w:val="num" w:pos="450"/>
              </w:tabs>
              <w:ind w:left="450" w:hanging="450"/>
              <w:rPr>
                <w:rFonts w:cs="Arial"/>
              </w:rPr>
            </w:pPr>
            <w:r w:rsidRPr="008B0BDE">
              <w:rPr>
                <w:rFonts w:cs="Arial"/>
              </w:rPr>
              <w:t>Read the sections in the First Aid Manu</w:t>
            </w:r>
            <w:r w:rsidR="00677758" w:rsidRPr="008B0BDE">
              <w:rPr>
                <w:rFonts w:cs="Arial"/>
              </w:rPr>
              <w:t>al about ear and eye injury</w:t>
            </w:r>
          </w:p>
          <w:p w14:paraId="40C40181" w14:textId="10413920" w:rsidR="00677758" w:rsidRPr="008B0BDE" w:rsidRDefault="00677758" w:rsidP="00A95992">
            <w:pPr>
              <w:numPr>
                <w:ilvl w:val="1"/>
                <w:numId w:val="18"/>
              </w:numPr>
              <w:tabs>
                <w:tab w:val="clear" w:pos="1505"/>
                <w:tab w:val="num" w:pos="450"/>
              </w:tabs>
              <w:ind w:left="450" w:hanging="450"/>
              <w:rPr>
                <w:rFonts w:cs="Arial"/>
              </w:rPr>
            </w:pPr>
            <w:r w:rsidRPr="008B0BDE">
              <w:rPr>
                <w:rFonts w:cs="Arial"/>
              </w:rPr>
              <w:t xml:space="preserve">Read the section on </w:t>
            </w:r>
            <w:r w:rsidR="008F3622" w:rsidRPr="008B0BDE">
              <w:rPr>
                <w:rFonts w:cs="Arial"/>
              </w:rPr>
              <w:t>seizures, febrile convulsions, asthma and anaphylaxis</w:t>
            </w:r>
          </w:p>
        </w:tc>
      </w:tr>
      <w:tr w:rsidR="00EE6434" w:rsidRPr="008B0BDE" w14:paraId="68CCF3E1"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0CACCEC7" w14:textId="77777777" w:rsidR="00EE6434" w:rsidRPr="008B0BDE" w:rsidRDefault="00EE6434" w:rsidP="00AB1C5E">
            <w:pPr>
              <w:rPr>
                <w:rFonts w:cs="Arial"/>
                <w:b/>
                <w:sz w:val="16"/>
              </w:rPr>
            </w:pPr>
          </w:p>
          <w:p w14:paraId="5C856821" w14:textId="77777777" w:rsidR="00EE6434" w:rsidRPr="008B0BDE" w:rsidRDefault="00EE6434" w:rsidP="00AB1C5E">
            <w:pPr>
              <w:rPr>
                <w:rFonts w:cs="Arial"/>
                <w:b/>
              </w:rPr>
            </w:pPr>
            <w:r w:rsidRPr="008B0BDE">
              <w:rPr>
                <w:rFonts w:cs="Arial"/>
                <w:b/>
              </w:rPr>
              <w:t>Tutorial session activities</w:t>
            </w:r>
          </w:p>
        </w:tc>
        <w:tc>
          <w:tcPr>
            <w:tcW w:w="7362" w:type="dxa"/>
            <w:tcBorders>
              <w:left w:val="nil"/>
            </w:tcBorders>
          </w:tcPr>
          <w:p w14:paraId="04F8B0E7" w14:textId="77777777" w:rsidR="00EE6434" w:rsidRPr="008B0BDE" w:rsidRDefault="00EE6434" w:rsidP="00AB1C5E">
            <w:pPr>
              <w:pStyle w:val="Header"/>
              <w:tabs>
                <w:tab w:val="clear" w:pos="4153"/>
                <w:tab w:val="clear" w:pos="8306"/>
              </w:tabs>
              <w:rPr>
                <w:rFonts w:cs="Arial"/>
              </w:rPr>
            </w:pPr>
          </w:p>
          <w:p w14:paraId="53A74B82" w14:textId="275E676A" w:rsidR="00EE6434" w:rsidRPr="008B0BDE" w:rsidRDefault="000A3F0C" w:rsidP="00AB1C5E">
            <w:pPr>
              <w:rPr>
                <w:rFonts w:cs="Arial"/>
                <w:bCs/>
              </w:rPr>
            </w:pPr>
            <w:r w:rsidRPr="008B0BDE">
              <w:rPr>
                <w:rFonts w:cs="Arial"/>
                <w:bCs/>
              </w:rPr>
              <w:t xml:space="preserve">Today you will practice assessing and managing </w:t>
            </w:r>
            <w:r w:rsidR="004B74F8" w:rsidRPr="008B0BDE">
              <w:rPr>
                <w:rFonts w:cs="Arial"/>
                <w:bCs/>
              </w:rPr>
              <w:t>cases related to the emergencies discussed in the lecture and through your reading.</w:t>
            </w:r>
          </w:p>
          <w:p w14:paraId="28386592" w14:textId="77777777" w:rsidR="004B74F8" w:rsidRPr="008B0BDE" w:rsidRDefault="004B74F8" w:rsidP="00AB1C5E">
            <w:pPr>
              <w:rPr>
                <w:rFonts w:cs="Arial"/>
                <w:bCs/>
              </w:rPr>
            </w:pPr>
          </w:p>
          <w:p w14:paraId="54089FE7" w14:textId="51ABDF56" w:rsidR="00EE6434" w:rsidRPr="008B0BDE" w:rsidRDefault="001A6668" w:rsidP="00AB1C5E">
            <w:pPr>
              <w:rPr>
                <w:rFonts w:cs="Arial"/>
                <w:bCs/>
              </w:rPr>
            </w:pPr>
            <w:r w:rsidRPr="008B0BDE">
              <w:rPr>
                <w:rFonts w:cs="Arial"/>
                <w:bCs/>
              </w:rPr>
              <w:t xml:space="preserve">You will also practice </w:t>
            </w:r>
            <w:r w:rsidR="002037AE" w:rsidRPr="008B0BDE">
              <w:rPr>
                <w:rFonts w:cs="Arial"/>
                <w:bCs/>
              </w:rPr>
              <w:t>putting your fellow students into a recovery position and understand how you can protect patient’s airways when caring for them.</w:t>
            </w:r>
          </w:p>
          <w:p w14:paraId="2A269623" w14:textId="77777777" w:rsidR="002037AE" w:rsidRPr="008B0BDE" w:rsidRDefault="002037AE" w:rsidP="00AB1C5E">
            <w:pPr>
              <w:rPr>
                <w:rFonts w:cs="Arial"/>
                <w:bCs/>
              </w:rPr>
            </w:pPr>
          </w:p>
          <w:p w14:paraId="1F6E35D6" w14:textId="1941FEB5" w:rsidR="002037AE" w:rsidRPr="008B0BDE" w:rsidRDefault="001A2EB5" w:rsidP="00AB1C5E">
            <w:pPr>
              <w:rPr>
                <w:rFonts w:cs="Arial"/>
                <w:bCs/>
              </w:rPr>
            </w:pPr>
            <w:r w:rsidRPr="008B0BDE">
              <w:rPr>
                <w:rFonts w:cs="Arial"/>
                <w:bCs/>
              </w:rPr>
              <w:t xml:space="preserve">Using a provided case </w:t>
            </w:r>
            <w:proofErr w:type="gramStart"/>
            <w:r w:rsidRPr="008B0BDE">
              <w:rPr>
                <w:rFonts w:cs="Arial"/>
                <w:bCs/>
              </w:rPr>
              <w:t>study</w:t>
            </w:r>
            <w:proofErr w:type="gramEnd"/>
            <w:r w:rsidRPr="008B0BDE">
              <w:rPr>
                <w:rFonts w:cs="Arial"/>
                <w:bCs/>
              </w:rPr>
              <w:t xml:space="preserve"> you will outline the treatment for a person presenting to your clinical wi</w:t>
            </w:r>
            <w:r w:rsidR="002E3E44" w:rsidRPr="008B0BDE">
              <w:rPr>
                <w:rFonts w:cs="Arial"/>
                <w:bCs/>
              </w:rPr>
              <w:t>th diabetes who is experiencing an imbalance in their insulin and glucose levels.</w:t>
            </w:r>
          </w:p>
          <w:p w14:paraId="0D21E7F9" w14:textId="77777777" w:rsidR="00EE6434" w:rsidRPr="008B0BDE" w:rsidRDefault="00EE6434" w:rsidP="00AB1C5E">
            <w:pPr>
              <w:rPr>
                <w:rFonts w:cs="Arial"/>
                <w:b/>
              </w:rPr>
            </w:pPr>
          </w:p>
        </w:tc>
      </w:tr>
      <w:tr w:rsidR="00EE6434" w:rsidRPr="008B0BDE" w14:paraId="2A2966E6"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19B4E6F5" w14:textId="77777777" w:rsidR="00EE6434" w:rsidRPr="008B0BDE" w:rsidRDefault="00EE6434" w:rsidP="00AB1C5E">
            <w:pPr>
              <w:rPr>
                <w:rFonts w:cs="Arial"/>
                <w:b/>
                <w:szCs w:val="22"/>
              </w:rPr>
            </w:pPr>
            <w:r w:rsidRPr="008B0BDE">
              <w:rPr>
                <w:rFonts w:cs="Arial"/>
                <w:b/>
                <w:szCs w:val="22"/>
              </w:rPr>
              <w:t>Self-directed learning</w:t>
            </w:r>
          </w:p>
        </w:tc>
        <w:tc>
          <w:tcPr>
            <w:tcW w:w="7362" w:type="dxa"/>
            <w:tcBorders>
              <w:left w:val="nil"/>
              <w:bottom w:val="single" w:sz="4" w:space="0" w:color="auto"/>
            </w:tcBorders>
          </w:tcPr>
          <w:p w14:paraId="4C0D0298" w14:textId="61EC479D" w:rsidR="00EE6434" w:rsidRPr="008B0BDE" w:rsidRDefault="002E3E44" w:rsidP="00AB1C5E">
            <w:pPr>
              <w:pStyle w:val="Header"/>
              <w:tabs>
                <w:tab w:val="clear" w:pos="4153"/>
                <w:tab w:val="clear" w:pos="8306"/>
              </w:tabs>
              <w:rPr>
                <w:rFonts w:cs="Arial"/>
              </w:rPr>
            </w:pPr>
            <w:r w:rsidRPr="008B0BDE">
              <w:rPr>
                <w:rFonts w:cs="Arial"/>
              </w:rPr>
              <w:t>Complete the case studies provided and discuss them with your fellow students</w:t>
            </w:r>
          </w:p>
        </w:tc>
      </w:tr>
    </w:tbl>
    <w:p w14:paraId="3671DA4F" w14:textId="77777777" w:rsidR="009A2278" w:rsidRPr="008B0BDE" w:rsidRDefault="009A2278" w:rsidP="004B374F">
      <w:pPr>
        <w:jc w:val="left"/>
        <w:rPr>
          <w:rFonts w:cs="Arial"/>
          <w:b/>
        </w:rPr>
      </w:pPr>
    </w:p>
    <w:p w14:paraId="2318F428" w14:textId="77777777" w:rsidR="00003FD0" w:rsidRPr="008B0BDE" w:rsidRDefault="00003FD0" w:rsidP="004B374F">
      <w:pPr>
        <w:jc w:val="left"/>
        <w:rPr>
          <w:rFonts w:cs="Arial"/>
          <w:b/>
        </w:rPr>
      </w:pPr>
    </w:p>
    <w:p w14:paraId="394BF71C" w14:textId="2B0603D7" w:rsidR="00003FD0" w:rsidRPr="008B0BDE" w:rsidRDefault="00003FD0" w:rsidP="00C00356">
      <w:pPr>
        <w:pStyle w:val="Heading1"/>
        <w:jc w:val="left"/>
        <w:rPr>
          <w:rFonts w:cs="Arial"/>
        </w:rPr>
      </w:pPr>
      <w:bookmarkStart w:id="33" w:name="_Toc149214164"/>
      <w:r w:rsidRPr="008B0BDE">
        <w:rPr>
          <w:rFonts w:cs="Arial"/>
        </w:rPr>
        <w:t xml:space="preserve">WEEK 13 </w:t>
      </w:r>
      <w:r w:rsidR="0070633A" w:rsidRPr="008B0BDE">
        <w:rPr>
          <w:rFonts w:cs="Arial"/>
        </w:rPr>
        <w:t>CLINICAL SKILL DEVELOPMENT</w:t>
      </w:r>
      <w:r w:rsidRPr="008B0BDE">
        <w:rPr>
          <w:rFonts w:cs="Arial"/>
        </w:rPr>
        <w:tab/>
      </w:r>
      <w:r w:rsidRPr="008B0BDE">
        <w:rPr>
          <w:rFonts w:cs="Arial"/>
        </w:rPr>
        <w:tab/>
        <w:t>LEARNING ACTIVITIES</w:t>
      </w:r>
      <w:bookmarkEnd w:id="33"/>
      <w:r w:rsidRPr="008B0BDE">
        <w:rPr>
          <w:rFonts w:cs="Arial"/>
        </w:rPr>
        <w:tab/>
      </w:r>
    </w:p>
    <w:p w14:paraId="20253C2A" w14:textId="77777777" w:rsidR="00C00356" w:rsidRPr="008B0BDE" w:rsidRDefault="00C00356" w:rsidP="00C00356">
      <w:pPr>
        <w:rPr>
          <w:rFonts w:cs="Arial"/>
          <w:lang w:val="en-US"/>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EE6434" w:rsidRPr="008B0BDE" w14:paraId="185F9B3F" w14:textId="77777777" w:rsidTr="00AB1C5E">
        <w:tc>
          <w:tcPr>
            <w:tcW w:w="1568" w:type="dxa"/>
            <w:shd w:val="pct5" w:color="auto" w:fill="FFFFFF"/>
          </w:tcPr>
          <w:p w14:paraId="115D4BB1" w14:textId="77777777" w:rsidR="00EE6434" w:rsidRPr="008B0BDE" w:rsidRDefault="00EE6434" w:rsidP="00AB1C5E">
            <w:pPr>
              <w:jc w:val="left"/>
              <w:rPr>
                <w:rFonts w:cs="Arial"/>
                <w:b/>
                <w:sz w:val="16"/>
              </w:rPr>
            </w:pPr>
          </w:p>
          <w:p w14:paraId="432D7960" w14:textId="77777777" w:rsidR="00EE6434" w:rsidRPr="008B0BDE" w:rsidRDefault="00EE6434" w:rsidP="00AB1C5E">
            <w:pPr>
              <w:jc w:val="left"/>
              <w:rPr>
                <w:rFonts w:cs="Arial"/>
                <w:b/>
              </w:rPr>
            </w:pPr>
            <w:r w:rsidRPr="008B0BDE">
              <w:rPr>
                <w:rFonts w:cs="Arial"/>
                <w:b/>
              </w:rPr>
              <w:t>Pre-requisite knowledge</w:t>
            </w:r>
          </w:p>
        </w:tc>
        <w:tc>
          <w:tcPr>
            <w:tcW w:w="7362" w:type="dxa"/>
          </w:tcPr>
          <w:p w14:paraId="17255C0D" w14:textId="77777777" w:rsidR="00EE6434" w:rsidRPr="008B0BDE" w:rsidRDefault="005E1CF1" w:rsidP="00AB1C5E">
            <w:pPr>
              <w:rPr>
                <w:rFonts w:cs="Arial"/>
              </w:rPr>
            </w:pPr>
            <w:r w:rsidRPr="008B0BDE">
              <w:rPr>
                <w:rFonts w:cs="Arial"/>
              </w:rPr>
              <w:t>Medical terminology</w:t>
            </w:r>
          </w:p>
          <w:p w14:paraId="42963AEE" w14:textId="46852E77" w:rsidR="005E1CF1" w:rsidRPr="008B0BDE" w:rsidRDefault="005E1CF1" w:rsidP="00AB1C5E">
            <w:pPr>
              <w:rPr>
                <w:rFonts w:cs="Arial"/>
              </w:rPr>
            </w:pPr>
            <w:r w:rsidRPr="008B0BDE">
              <w:rPr>
                <w:rFonts w:cs="Arial"/>
              </w:rPr>
              <w:t>Nursing Process, nursing documentation</w:t>
            </w:r>
          </w:p>
        </w:tc>
      </w:tr>
      <w:tr w:rsidR="00EE6434" w:rsidRPr="008B0BDE" w14:paraId="596E84EA" w14:textId="77777777" w:rsidTr="00AB1C5E">
        <w:tc>
          <w:tcPr>
            <w:tcW w:w="1568" w:type="dxa"/>
            <w:shd w:val="pct5" w:color="auto" w:fill="FFFFFF"/>
          </w:tcPr>
          <w:p w14:paraId="26D3911C" w14:textId="77777777" w:rsidR="00EE6434" w:rsidRPr="008B0BDE" w:rsidRDefault="00EE6434" w:rsidP="00AB1C5E">
            <w:pPr>
              <w:jc w:val="left"/>
              <w:rPr>
                <w:rFonts w:cs="Arial"/>
                <w:b/>
                <w:sz w:val="16"/>
              </w:rPr>
            </w:pPr>
          </w:p>
          <w:p w14:paraId="1D72B51E" w14:textId="77777777" w:rsidR="00EE6434" w:rsidRPr="008B0BDE" w:rsidRDefault="00EE6434" w:rsidP="00AB1C5E">
            <w:pPr>
              <w:jc w:val="left"/>
              <w:rPr>
                <w:rFonts w:cs="Arial"/>
                <w:b/>
              </w:rPr>
            </w:pPr>
            <w:proofErr w:type="gramStart"/>
            <w:r w:rsidRPr="008B0BDE">
              <w:rPr>
                <w:rFonts w:cs="Arial"/>
                <w:b/>
              </w:rPr>
              <w:lastRenderedPageBreak/>
              <w:t>Pre lecture</w:t>
            </w:r>
            <w:proofErr w:type="gramEnd"/>
            <w:r w:rsidRPr="008B0BDE">
              <w:rPr>
                <w:rFonts w:cs="Arial"/>
                <w:b/>
              </w:rPr>
              <w:t xml:space="preserve"> reading</w:t>
            </w:r>
          </w:p>
        </w:tc>
        <w:tc>
          <w:tcPr>
            <w:tcW w:w="7362" w:type="dxa"/>
          </w:tcPr>
          <w:p w14:paraId="549B007C" w14:textId="3833D32D" w:rsidR="00EE6434" w:rsidRPr="008B0BDE" w:rsidRDefault="005E1CF1" w:rsidP="00AB1C5E">
            <w:pPr>
              <w:rPr>
                <w:rFonts w:cs="Arial"/>
                <w:sz w:val="16"/>
              </w:rPr>
            </w:pPr>
            <w:r w:rsidRPr="008B0BDE">
              <w:rPr>
                <w:rFonts w:cs="Arial"/>
              </w:rPr>
              <w:lastRenderedPageBreak/>
              <w:t>Read Chapters 1 and 2 in the nursing skills text</w:t>
            </w:r>
          </w:p>
        </w:tc>
      </w:tr>
      <w:tr w:rsidR="00EE6434" w:rsidRPr="008B0BDE" w14:paraId="7EC44A06" w14:textId="77777777" w:rsidTr="00AB1C5E">
        <w:tc>
          <w:tcPr>
            <w:tcW w:w="1568" w:type="dxa"/>
            <w:shd w:val="pct5" w:color="auto" w:fill="FFFFFF"/>
          </w:tcPr>
          <w:p w14:paraId="7FEDE61C" w14:textId="77777777" w:rsidR="00EE6434" w:rsidRPr="008B0BDE" w:rsidRDefault="00EE6434" w:rsidP="00AB1C5E">
            <w:pPr>
              <w:jc w:val="left"/>
              <w:rPr>
                <w:rFonts w:cs="Arial"/>
                <w:b/>
                <w:sz w:val="16"/>
              </w:rPr>
            </w:pPr>
          </w:p>
          <w:p w14:paraId="64A1CFF5" w14:textId="77777777" w:rsidR="00EE6434" w:rsidRPr="008B0BDE" w:rsidRDefault="00EE6434" w:rsidP="00AB1C5E">
            <w:pPr>
              <w:jc w:val="left"/>
              <w:rPr>
                <w:rFonts w:cs="Arial"/>
                <w:b/>
              </w:rPr>
            </w:pPr>
            <w:r w:rsidRPr="008B0BDE">
              <w:rPr>
                <w:rFonts w:cs="Arial"/>
                <w:b/>
              </w:rPr>
              <w:t>This week’s lecture focus</w:t>
            </w:r>
          </w:p>
        </w:tc>
        <w:tc>
          <w:tcPr>
            <w:tcW w:w="7362" w:type="dxa"/>
          </w:tcPr>
          <w:p w14:paraId="5322532C" w14:textId="19198C15" w:rsidR="007A1157" w:rsidRPr="008B0BDE" w:rsidRDefault="007A1157" w:rsidP="00E76510">
            <w:pPr>
              <w:pStyle w:val="paragraph"/>
              <w:spacing w:before="0" w:beforeAutospacing="0" w:after="0" w:afterAutospacing="0"/>
              <w:textAlignment w:val="baseline"/>
              <w:rPr>
                <w:rFonts w:ascii="Arial" w:hAnsi="Arial" w:cs="Arial"/>
                <w:sz w:val="22"/>
                <w:szCs w:val="22"/>
                <w:lang w:val="en-US"/>
              </w:rPr>
            </w:pPr>
            <w:r w:rsidRPr="008B0BDE">
              <w:rPr>
                <w:rStyle w:val="normaltextrun"/>
                <w:rFonts w:ascii="Arial" w:hAnsi="Arial" w:cs="Arial"/>
                <w:sz w:val="22"/>
                <w:szCs w:val="22"/>
              </w:rPr>
              <w:t>Personal care</w:t>
            </w:r>
          </w:p>
          <w:p w14:paraId="640F29CD" w14:textId="367FB9F3" w:rsidR="005F35A4" w:rsidRPr="008B0BDE" w:rsidRDefault="005F35A4" w:rsidP="005F35A4">
            <w:pPr>
              <w:pStyle w:val="paragraph"/>
              <w:spacing w:before="0" w:beforeAutospacing="0" w:after="0" w:afterAutospacing="0"/>
              <w:textAlignment w:val="baseline"/>
              <w:rPr>
                <w:rFonts w:ascii="Arial" w:hAnsi="Arial" w:cs="Arial"/>
                <w:sz w:val="22"/>
                <w:szCs w:val="22"/>
                <w:lang w:val="en-US"/>
              </w:rPr>
            </w:pPr>
            <w:r w:rsidRPr="008B0BDE">
              <w:rPr>
                <w:rStyle w:val="normaltextrun"/>
                <w:rFonts w:ascii="Arial" w:hAnsi="Arial" w:cs="Arial"/>
                <w:sz w:val="22"/>
                <w:szCs w:val="22"/>
              </w:rPr>
              <w:t xml:space="preserve">Clinical assessment and monitoring </w:t>
            </w:r>
          </w:p>
          <w:p w14:paraId="5708918A" w14:textId="1E523A5F" w:rsidR="00EE6434" w:rsidRPr="008B0BDE" w:rsidRDefault="00E76510" w:rsidP="00E76510">
            <w:pPr>
              <w:pStyle w:val="paragraph"/>
              <w:spacing w:before="0" w:beforeAutospacing="0" w:after="0" w:afterAutospacing="0"/>
              <w:textAlignment w:val="baseline"/>
              <w:rPr>
                <w:rFonts w:ascii="Arial" w:hAnsi="Arial" w:cs="Arial"/>
                <w:sz w:val="22"/>
                <w:szCs w:val="22"/>
                <w:lang w:val="en-US"/>
              </w:rPr>
            </w:pPr>
            <w:r w:rsidRPr="008B0BDE">
              <w:rPr>
                <w:rStyle w:val="normaltextrun"/>
                <w:rFonts w:ascii="Arial" w:hAnsi="Arial" w:cs="Arial"/>
                <w:sz w:val="22"/>
                <w:szCs w:val="22"/>
              </w:rPr>
              <w:t xml:space="preserve">Clinical communication and documentation </w:t>
            </w:r>
          </w:p>
        </w:tc>
      </w:tr>
      <w:tr w:rsidR="00EE6434" w:rsidRPr="008B0BDE" w14:paraId="0D66B551" w14:textId="77777777" w:rsidTr="00AB1C5E">
        <w:tc>
          <w:tcPr>
            <w:tcW w:w="1568" w:type="dxa"/>
            <w:shd w:val="pct5" w:color="auto" w:fill="FFFFFF"/>
          </w:tcPr>
          <w:p w14:paraId="4B58C1CA" w14:textId="77777777" w:rsidR="00EE6434" w:rsidRPr="008B0BDE" w:rsidRDefault="00EE6434" w:rsidP="00AB1C5E">
            <w:pPr>
              <w:jc w:val="left"/>
              <w:rPr>
                <w:rFonts w:cs="Arial"/>
                <w:b/>
                <w:szCs w:val="22"/>
              </w:rPr>
            </w:pPr>
            <w:r w:rsidRPr="008B0BDE">
              <w:rPr>
                <w:rFonts w:cs="Arial"/>
                <w:b/>
                <w:szCs w:val="22"/>
              </w:rPr>
              <w:t>Key points from lecture</w:t>
            </w:r>
          </w:p>
        </w:tc>
        <w:tc>
          <w:tcPr>
            <w:tcW w:w="7362" w:type="dxa"/>
          </w:tcPr>
          <w:p w14:paraId="4F0A0E80" w14:textId="6EE4FCD5" w:rsidR="00B7255B" w:rsidRPr="008B0BDE" w:rsidRDefault="00B7255B" w:rsidP="00B7255B">
            <w:pPr>
              <w:pStyle w:val="paragraph"/>
              <w:spacing w:before="0" w:beforeAutospacing="0" w:after="0" w:afterAutospacing="0"/>
              <w:textAlignment w:val="baseline"/>
              <w:rPr>
                <w:rStyle w:val="normaltextrun"/>
                <w:rFonts w:ascii="Arial" w:hAnsi="Arial" w:cs="Arial"/>
                <w:sz w:val="22"/>
                <w:szCs w:val="22"/>
                <w:lang w:val="en-US"/>
              </w:rPr>
            </w:pPr>
            <w:r w:rsidRPr="008B0BDE">
              <w:rPr>
                <w:rStyle w:val="normaltextrun"/>
                <w:rFonts w:ascii="Arial" w:hAnsi="Arial" w:cs="Arial"/>
                <w:sz w:val="22"/>
                <w:szCs w:val="22"/>
                <w:lang w:val="en-US"/>
              </w:rPr>
              <w:t>Personal care</w:t>
            </w:r>
          </w:p>
          <w:p w14:paraId="00A0DA3A" w14:textId="57400B9B" w:rsidR="00E76510" w:rsidRPr="008B0BDE" w:rsidRDefault="00E76510" w:rsidP="00A95992">
            <w:pPr>
              <w:pStyle w:val="paragraph"/>
              <w:numPr>
                <w:ilvl w:val="1"/>
                <w:numId w:val="24"/>
              </w:numPr>
              <w:tabs>
                <w:tab w:val="clear" w:pos="567"/>
                <w:tab w:val="num" w:pos="927"/>
              </w:tabs>
              <w:spacing w:before="0" w:beforeAutospacing="0" w:after="0" w:afterAutospacing="0"/>
              <w:ind w:left="927"/>
              <w:textAlignment w:val="baseline"/>
              <w:rPr>
                <w:rFonts w:ascii="Arial" w:hAnsi="Arial" w:cs="Arial"/>
                <w:sz w:val="22"/>
                <w:szCs w:val="22"/>
                <w:lang w:val="en-US"/>
              </w:rPr>
            </w:pPr>
            <w:r w:rsidRPr="008B0BDE">
              <w:rPr>
                <w:rStyle w:val="normaltextrun"/>
                <w:rFonts w:ascii="Arial" w:hAnsi="Arial" w:cs="Arial"/>
                <w:sz w:val="22"/>
                <w:szCs w:val="22"/>
              </w:rPr>
              <w:t>Assisted ambulation</w:t>
            </w:r>
          </w:p>
          <w:p w14:paraId="35E0920D" w14:textId="77777777" w:rsidR="00E76510" w:rsidRPr="008B0BDE" w:rsidRDefault="00E76510" w:rsidP="00A95992">
            <w:pPr>
              <w:pStyle w:val="paragraph"/>
              <w:numPr>
                <w:ilvl w:val="1"/>
                <w:numId w:val="24"/>
              </w:numPr>
              <w:tabs>
                <w:tab w:val="clear" w:pos="567"/>
                <w:tab w:val="num" w:pos="927"/>
              </w:tabs>
              <w:spacing w:before="0" w:beforeAutospacing="0" w:after="0" w:afterAutospacing="0"/>
              <w:ind w:left="927"/>
              <w:textAlignment w:val="baseline"/>
              <w:rPr>
                <w:rFonts w:ascii="Arial" w:hAnsi="Arial" w:cs="Arial"/>
                <w:sz w:val="22"/>
                <w:szCs w:val="22"/>
                <w:lang w:val="en-US"/>
              </w:rPr>
            </w:pPr>
            <w:r w:rsidRPr="008B0BDE">
              <w:rPr>
                <w:rStyle w:val="normaltextrun"/>
                <w:rFonts w:ascii="Arial" w:hAnsi="Arial" w:cs="Arial"/>
                <w:sz w:val="22"/>
                <w:szCs w:val="22"/>
              </w:rPr>
              <w:t>Hygiene – bed making, shower/bath, oral care</w:t>
            </w:r>
            <w:r w:rsidRPr="008B0BDE">
              <w:rPr>
                <w:rStyle w:val="eop"/>
                <w:rFonts w:ascii="Arial" w:hAnsi="Arial" w:cs="Arial"/>
                <w:sz w:val="22"/>
                <w:szCs w:val="22"/>
                <w:lang w:val="en-US"/>
              </w:rPr>
              <w:t> </w:t>
            </w:r>
          </w:p>
          <w:p w14:paraId="3A668C62" w14:textId="4036CA9B" w:rsidR="00E76510" w:rsidRPr="008B0BDE" w:rsidRDefault="00E76510" w:rsidP="00E76510">
            <w:pPr>
              <w:pStyle w:val="paragraph"/>
              <w:tabs>
                <w:tab w:val="num" w:pos="927"/>
              </w:tabs>
              <w:spacing w:before="0" w:beforeAutospacing="0" w:after="0" w:afterAutospacing="0"/>
              <w:textAlignment w:val="baseline"/>
              <w:rPr>
                <w:rFonts w:ascii="Arial" w:hAnsi="Arial" w:cs="Arial"/>
                <w:sz w:val="22"/>
                <w:szCs w:val="22"/>
                <w:lang w:val="en-US"/>
              </w:rPr>
            </w:pPr>
            <w:r w:rsidRPr="008B0BDE">
              <w:rPr>
                <w:rStyle w:val="normaltextrun"/>
                <w:rFonts w:ascii="Arial" w:hAnsi="Arial" w:cs="Arial"/>
                <w:sz w:val="22"/>
                <w:szCs w:val="22"/>
              </w:rPr>
              <w:t>Skin integrity assessment, Pressure area care</w:t>
            </w:r>
          </w:p>
          <w:p w14:paraId="0B247122" w14:textId="11076A3D" w:rsidR="00E76510" w:rsidRPr="008B0BDE" w:rsidRDefault="00E76510" w:rsidP="00E76510">
            <w:pPr>
              <w:pStyle w:val="paragraph"/>
              <w:spacing w:before="0" w:beforeAutospacing="0" w:after="0" w:afterAutospacing="0"/>
              <w:textAlignment w:val="baseline"/>
              <w:rPr>
                <w:rFonts w:ascii="Arial" w:hAnsi="Arial" w:cs="Arial"/>
                <w:sz w:val="22"/>
                <w:szCs w:val="22"/>
                <w:lang w:val="en-US"/>
              </w:rPr>
            </w:pPr>
            <w:r w:rsidRPr="008B0BDE">
              <w:rPr>
                <w:rStyle w:val="normaltextrun"/>
                <w:rFonts w:ascii="Arial" w:hAnsi="Arial" w:cs="Arial"/>
                <w:sz w:val="22"/>
                <w:szCs w:val="22"/>
              </w:rPr>
              <w:t xml:space="preserve">Clinical assessment and monitoring </w:t>
            </w:r>
          </w:p>
          <w:p w14:paraId="1014DD8D" w14:textId="17947ABF" w:rsidR="00E76510" w:rsidRPr="008B0BDE" w:rsidRDefault="00E76510" w:rsidP="00A95992">
            <w:pPr>
              <w:pStyle w:val="paragraph"/>
              <w:numPr>
                <w:ilvl w:val="1"/>
                <w:numId w:val="22"/>
              </w:numPr>
              <w:tabs>
                <w:tab w:val="clear" w:pos="567"/>
                <w:tab w:val="num" w:pos="927"/>
              </w:tabs>
              <w:spacing w:before="0" w:beforeAutospacing="0" w:after="0" w:afterAutospacing="0"/>
              <w:ind w:left="927"/>
              <w:textAlignment w:val="baseline"/>
              <w:rPr>
                <w:rFonts w:ascii="Arial" w:hAnsi="Arial" w:cs="Arial"/>
                <w:sz w:val="22"/>
                <w:szCs w:val="22"/>
                <w:lang w:val="en-US"/>
              </w:rPr>
            </w:pPr>
            <w:r w:rsidRPr="008B0BDE">
              <w:rPr>
                <w:rStyle w:val="normaltextrun"/>
                <w:rFonts w:ascii="Arial" w:hAnsi="Arial" w:cs="Arial"/>
                <w:sz w:val="22"/>
                <w:szCs w:val="22"/>
              </w:rPr>
              <w:t>Vital signs: TPR, BP, SPO</w:t>
            </w:r>
            <w:r w:rsidRPr="008B0BDE">
              <w:rPr>
                <w:rStyle w:val="normaltextrun"/>
                <w:rFonts w:ascii="Arial" w:hAnsi="Arial" w:cs="Arial"/>
                <w:sz w:val="22"/>
                <w:szCs w:val="22"/>
                <w:vertAlign w:val="subscript"/>
              </w:rPr>
              <w:t>2</w:t>
            </w:r>
          </w:p>
          <w:p w14:paraId="0B84268B" w14:textId="3635AF0E" w:rsidR="00E76510" w:rsidRPr="008B0BDE" w:rsidRDefault="00E76510" w:rsidP="00A95992">
            <w:pPr>
              <w:pStyle w:val="paragraph"/>
              <w:numPr>
                <w:ilvl w:val="1"/>
                <w:numId w:val="22"/>
              </w:numPr>
              <w:tabs>
                <w:tab w:val="clear" w:pos="567"/>
                <w:tab w:val="num" w:pos="927"/>
              </w:tabs>
              <w:spacing w:before="0" w:beforeAutospacing="0" w:after="0" w:afterAutospacing="0"/>
              <w:ind w:left="927"/>
              <w:textAlignment w:val="baseline"/>
              <w:rPr>
                <w:rFonts w:ascii="Arial" w:hAnsi="Arial" w:cs="Arial"/>
                <w:sz w:val="22"/>
                <w:szCs w:val="22"/>
                <w:lang w:val="en-US"/>
              </w:rPr>
            </w:pPr>
            <w:r w:rsidRPr="008B0BDE">
              <w:rPr>
                <w:rStyle w:val="normaltextrun"/>
                <w:rFonts w:ascii="Arial" w:hAnsi="Arial" w:cs="Arial"/>
                <w:sz w:val="22"/>
                <w:szCs w:val="22"/>
              </w:rPr>
              <w:t>Physical assessment: weight, height, BMI, BSL</w:t>
            </w:r>
          </w:p>
          <w:p w14:paraId="67C75E70" w14:textId="77777777" w:rsidR="00E76510" w:rsidRPr="008B0BDE" w:rsidRDefault="00E76510" w:rsidP="00E76510">
            <w:pPr>
              <w:pStyle w:val="paragraph"/>
              <w:spacing w:before="0" w:beforeAutospacing="0" w:after="0" w:afterAutospacing="0"/>
              <w:textAlignment w:val="baseline"/>
              <w:rPr>
                <w:rFonts w:ascii="Arial" w:hAnsi="Arial" w:cs="Arial"/>
                <w:sz w:val="22"/>
                <w:szCs w:val="22"/>
                <w:lang w:val="en-US"/>
              </w:rPr>
            </w:pPr>
            <w:r w:rsidRPr="008B0BDE">
              <w:rPr>
                <w:rStyle w:val="normaltextrun"/>
                <w:rFonts w:ascii="Arial" w:hAnsi="Arial" w:cs="Arial"/>
                <w:sz w:val="22"/>
                <w:szCs w:val="22"/>
              </w:rPr>
              <w:t xml:space="preserve">Clinical communication and documentation </w:t>
            </w:r>
            <w:r w:rsidRPr="008B0BDE">
              <w:rPr>
                <w:rStyle w:val="eop"/>
                <w:rFonts w:ascii="Arial" w:hAnsi="Arial" w:cs="Arial"/>
                <w:sz w:val="22"/>
                <w:szCs w:val="22"/>
                <w:lang w:val="en-US"/>
              </w:rPr>
              <w:t> </w:t>
            </w:r>
          </w:p>
          <w:p w14:paraId="667ED483" w14:textId="45EEC868" w:rsidR="00E76510" w:rsidRPr="008B0BDE" w:rsidRDefault="00E76510" w:rsidP="00A95992">
            <w:pPr>
              <w:pStyle w:val="paragraph"/>
              <w:numPr>
                <w:ilvl w:val="1"/>
                <w:numId w:val="23"/>
              </w:numPr>
              <w:tabs>
                <w:tab w:val="clear" w:pos="567"/>
                <w:tab w:val="num" w:pos="927"/>
              </w:tabs>
              <w:spacing w:before="0" w:beforeAutospacing="0" w:after="0" w:afterAutospacing="0"/>
              <w:ind w:left="927"/>
              <w:textAlignment w:val="baseline"/>
              <w:rPr>
                <w:rFonts w:ascii="Arial" w:hAnsi="Arial" w:cs="Arial"/>
                <w:sz w:val="22"/>
                <w:szCs w:val="22"/>
                <w:lang w:val="en-US"/>
              </w:rPr>
            </w:pPr>
            <w:r w:rsidRPr="008B0BDE">
              <w:rPr>
                <w:rStyle w:val="normaltextrun"/>
                <w:rFonts w:ascii="Arial" w:hAnsi="Arial" w:cs="Arial"/>
                <w:sz w:val="22"/>
                <w:szCs w:val="22"/>
              </w:rPr>
              <w:t xml:space="preserve">Recording vital signs </w:t>
            </w:r>
          </w:p>
          <w:p w14:paraId="2AABA006" w14:textId="4301276C" w:rsidR="00E76510" w:rsidRPr="008B0BDE" w:rsidRDefault="00E76510" w:rsidP="00A95992">
            <w:pPr>
              <w:pStyle w:val="paragraph"/>
              <w:numPr>
                <w:ilvl w:val="1"/>
                <w:numId w:val="23"/>
              </w:numPr>
              <w:tabs>
                <w:tab w:val="clear" w:pos="567"/>
                <w:tab w:val="num" w:pos="927"/>
              </w:tabs>
              <w:spacing w:before="0" w:beforeAutospacing="0" w:after="0" w:afterAutospacing="0"/>
              <w:ind w:left="927"/>
              <w:textAlignment w:val="baseline"/>
              <w:rPr>
                <w:rFonts w:ascii="Arial" w:hAnsi="Arial" w:cs="Arial"/>
                <w:sz w:val="22"/>
                <w:szCs w:val="22"/>
                <w:lang w:val="en-US"/>
              </w:rPr>
            </w:pPr>
            <w:r w:rsidRPr="008B0BDE">
              <w:rPr>
                <w:rStyle w:val="normaltextrun"/>
                <w:rFonts w:ascii="Arial" w:hAnsi="Arial" w:cs="Arial"/>
                <w:sz w:val="22"/>
                <w:szCs w:val="22"/>
              </w:rPr>
              <w:t xml:space="preserve">Recording fluid input and output </w:t>
            </w:r>
          </w:p>
          <w:p w14:paraId="1526D861" w14:textId="2BC5AB91" w:rsidR="00E76510" w:rsidRPr="008B0BDE" w:rsidRDefault="00E76510" w:rsidP="00A95992">
            <w:pPr>
              <w:pStyle w:val="paragraph"/>
              <w:numPr>
                <w:ilvl w:val="1"/>
                <w:numId w:val="23"/>
              </w:numPr>
              <w:tabs>
                <w:tab w:val="clear" w:pos="567"/>
                <w:tab w:val="num" w:pos="927"/>
              </w:tabs>
              <w:spacing w:before="0" w:beforeAutospacing="0" w:after="0" w:afterAutospacing="0"/>
              <w:ind w:left="927"/>
              <w:textAlignment w:val="baseline"/>
              <w:rPr>
                <w:rFonts w:ascii="Arial" w:hAnsi="Arial" w:cs="Arial"/>
                <w:sz w:val="22"/>
                <w:szCs w:val="22"/>
                <w:lang w:val="en-US"/>
              </w:rPr>
            </w:pPr>
            <w:r w:rsidRPr="008B0BDE">
              <w:rPr>
                <w:rStyle w:val="normaltextrun"/>
                <w:rFonts w:ascii="Arial" w:hAnsi="Arial" w:cs="Arial"/>
                <w:sz w:val="22"/>
                <w:szCs w:val="22"/>
              </w:rPr>
              <w:t>Using and maintaining patient records</w:t>
            </w:r>
          </w:p>
          <w:p w14:paraId="270F34BB" w14:textId="7DB1DF05" w:rsidR="00EE6434" w:rsidRPr="008B0BDE" w:rsidRDefault="00E76510" w:rsidP="00E76510">
            <w:pPr>
              <w:rPr>
                <w:rFonts w:cs="Arial"/>
              </w:rPr>
            </w:pPr>
            <w:r w:rsidRPr="008B0BDE">
              <w:rPr>
                <w:rStyle w:val="normaltextrun"/>
                <w:rFonts w:cs="Arial"/>
                <w:szCs w:val="22"/>
              </w:rPr>
              <w:t>Negotiating care with patient/family</w:t>
            </w:r>
          </w:p>
        </w:tc>
      </w:tr>
      <w:tr w:rsidR="00EE6434" w:rsidRPr="008B0BDE" w14:paraId="567C6F21" w14:textId="77777777" w:rsidTr="00AB1C5E">
        <w:tc>
          <w:tcPr>
            <w:tcW w:w="1568" w:type="dxa"/>
            <w:shd w:val="pct5" w:color="auto" w:fill="FFFFFF"/>
          </w:tcPr>
          <w:p w14:paraId="38468D90" w14:textId="77777777" w:rsidR="00EE6434" w:rsidRPr="008B0BDE" w:rsidRDefault="00EE6434" w:rsidP="00AB1C5E">
            <w:pPr>
              <w:jc w:val="left"/>
              <w:rPr>
                <w:rFonts w:cs="Arial"/>
                <w:b/>
                <w:sz w:val="16"/>
              </w:rPr>
            </w:pPr>
          </w:p>
          <w:p w14:paraId="05B19C71" w14:textId="77777777" w:rsidR="00EE6434" w:rsidRPr="008B0BDE" w:rsidRDefault="00EE6434" w:rsidP="00AB1C5E">
            <w:pPr>
              <w:jc w:val="left"/>
              <w:rPr>
                <w:rFonts w:cs="Arial"/>
                <w:b/>
              </w:rPr>
            </w:pPr>
            <w:r w:rsidRPr="008B0BDE">
              <w:rPr>
                <w:rFonts w:cs="Arial"/>
                <w:b/>
              </w:rPr>
              <w:t>Post lecture questions</w:t>
            </w:r>
          </w:p>
        </w:tc>
        <w:tc>
          <w:tcPr>
            <w:tcW w:w="7362" w:type="dxa"/>
          </w:tcPr>
          <w:p w14:paraId="234A8A8C" w14:textId="75320736" w:rsidR="00EE6434" w:rsidRPr="008B0BDE" w:rsidRDefault="00347229" w:rsidP="00AB1C5E">
            <w:pPr>
              <w:rPr>
                <w:rFonts w:cs="Arial"/>
              </w:rPr>
            </w:pPr>
            <w:r w:rsidRPr="008B0BDE">
              <w:rPr>
                <w:rFonts w:cs="Arial"/>
              </w:rPr>
              <w:t xml:space="preserve">What are the </w:t>
            </w:r>
            <w:r w:rsidR="00387D8C" w:rsidRPr="008B0BDE">
              <w:rPr>
                <w:rFonts w:cs="Arial"/>
              </w:rPr>
              <w:t>three most important things you found ou</w:t>
            </w:r>
            <w:r w:rsidR="0051630B" w:rsidRPr="008B0BDE">
              <w:rPr>
                <w:rFonts w:cs="Arial"/>
              </w:rPr>
              <w:t>t during the lecture about providing personal care? Why are these important?</w:t>
            </w:r>
          </w:p>
          <w:p w14:paraId="3D3CA049" w14:textId="77777777" w:rsidR="0051630B" w:rsidRPr="008B0BDE" w:rsidRDefault="0051630B" w:rsidP="00AB1C5E">
            <w:pPr>
              <w:rPr>
                <w:rFonts w:cs="Arial"/>
              </w:rPr>
            </w:pPr>
          </w:p>
          <w:p w14:paraId="2EA8DD4C" w14:textId="77777777" w:rsidR="0051630B" w:rsidRPr="008B0BDE" w:rsidRDefault="0051630B" w:rsidP="00AB1C5E">
            <w:pPr>
              <w:rPr>
                <w:rFonts w:cs="Arial"/>
              </w:rPr>
            </w:pPr>
          </w:p>
          <w:p w14:paraId="3B34ACE9" w14:textId="77777777" w:rsidR="0051630B" w:rsidRPr="008B0BDE" w:rsidRDefault="0051630B" w:rsidP="00AB1C5E">
            <w:pPr>
              <w:rPr>
                <w:rFonts w:cs="Arial"/>
              </w:rPr>
            </w:pPr>
          </w:p>
          <w:p w14:paraId="42FA6879" w14:textId="77777777" w:rsidR="0051630B" w:rsidRPr="008B0BDE" w:rsidRDefault="0051630B" w:rsidP="00AB1C5E">
            <w:pPr>
              <w:rPr>
                <w:rFonts w:cs="Arial"/>
              </w:rPr>
            </w:pPr>
          </w:p>
          <w:p w14:paraId="1C3A78F9" w14:textId="77777777" w:rsidR="0051630B" w:rsidRPr="008B0BDE" w:rsidRDefault="0051630B" w:rsidP="00AB1C5E">
            <w:pPr>
              <w:rPr>
                <w:rFonts w:cs="Arial"/>
              </w:rPr>
            </w:pPr>
          </w:p>
          <w:p w14:paraId="4816D16C" w14:textId="77777777" w:rsidR="0051630B" w:rsidRPr="008B0BDE" w:rsidRDefault="0051630B" w:rsidP="00AB1C5E">
            <w:pPr>
              <w:rPr>
                <w:rFonts w:cs="Arial"/>
              </w:rPr>
            </w:pPr>
          </w:p>
          <w:p w14:paraId="2728B18E" w14:textId="77777777" w:rsidR="0051630B" w:rsidRPr="008B0BDE" w:rsidRDefault="0051630B" w:rsidP="00AB1C5E">
            <w:pPr>
              <w:rPr>
                <w:rFonts w:cs="Arial"/>
              </w:rPr>
            </w:pPr>
          </w:p>
          <w:p w14:paraId="5F45A610" w14:textId="77777777" w:rsidR="0051630B" w:rsidRPr="008B0BDE" w:rsidRDefault="0051630B" w:rsidP="00AB1C5E">
            <w:pPr>
              <w:rPr>
                <w:rFonts w:cs="Arial"/>
              </w:rPr>
            </w:pPr>
          </w:p>
          <w:p w14:paraId="47F63DF1" w14:textId="77777777" w:rsidR="0051630B" w:rsidRPr="008B0BDE" w:rsidRDefault="0051630B" w:rsidP="00AB1C5E">
            <w:pPr>
              <w:rPr>
                <w:rFonts w:cs="Arial"/>
              </w:rPr>
            </w:pPr>
          </w:p>
          <w:p w14:paraId="0E367648" w14:textId="77777777" w:rsidR="0051630B" w:rsidRPr="008B0BDE" w:rsidRDefault="0051630B" w:rsidP="00AB1C5E">
            <w:pPr>
              <w:rPr>
                <w:rFonts w:cs="Arial"/>
              </w:rPr>
            </w:pPr>
          </w:p>
          <w:p w14:paraId="5652F093" w14:textId="77777777" w:rsidR="0051630B" w:rsidRPr="008B0BDE" w:rsidRDefault="0051630B" w:rsidP="00AB1C5E">
            <w:pPr>
              <w:rPr>
                <w:rFonts w:cs="Arial"/>
              </w:rPr>
            </w:pPr>
          </w:p>
          <w:p w14:paraId="3961A792" w14:textId="77777777" w:rsidR="0051630B" w:rsidRPr="008B0BDE" w:rsidRDefault="0051630B" w:rsidP="00AB1C5E">
            <w:pPr>
              <w:rPr>
                <w:rFonts w:cs="Arial"/>
              </w:rPr>
            </w:pPr>
          </w:p>
          <w:p w14:paraId="5DB57687" w14:textId="77777777" w:rsidR="0051630B" w:rsidRPr="008B0BDE" w:rsidRDefault="0051630B" w:rsidP="00AB1C5E">
            <w:pPr>
              <w:rPr>
                <w:rFonts w:cs="Arial"/>
              </w:rPr>
            </w:pPr>
          </w:p>
          <w:p w14:paraId="09CB4756" w14:textId="52B46403" w:rsidR="0051630B" w:rsidRPr="008B0BDE" w:rsidRDefault="0051630B" w:rsidP="00AB1C5E">
            <w:pPr>
              <w:rPr>
                <w:rFonts w:cs="Arial"/>
              </w:rPr>
            </w:pPr>
          </w:p>
        </w:tc>
      </w:tr>
      <w:tr w:rsidR="00EE6434" w:rsidRPr="008B0BDE" w14:paraId="08D6549B"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7EC02A5D" w14:textId="77777777" w:rsidR="00EE6434" w:rsidRPr="008B0BDE" w:rsidRDefault="00EE6434" w:rsidP="00AB1C5E">
            <w:pPr>
              <w:jc w:val="left"/>
              <w:rPr>
                <w:rFonts w:cs="Arial"/>
                <w:b/>
                <w:sz w:val="16"/>
              </w:rPr>
            </w:pPr>
          </w:p>
          <w:p w14:paraId="2D2628C6" w14:textId="77777777" w:rsidR="00EE6434" w:rsidRPr="008B0BDE" w:rsidRDefault="00EE6434" w:rsidP="00AB1C5E">
            <w:pPr>
              <w:jc w:val="left"/>
              <w:rPr>
                <w:rFonts w:cs="Arial"/>
                <w:b/>
              </w:rPr>
            </w:pPr>
            <w:r w:rsidRPr="008B0BDE">
              <w:rPr>
                <w:rFonts w:cs="Arial"/>
                <w:b/>
              </w:rPr>
              <w:t>Tutorial session preparation</w:t>
            </w:r>
          </w:p>
        </w:tc>
        <w:tc>
          <w:tcPr>
            <w:tcW w:w="7362" w:type="dxa"/>
            <w:tcBorders>
              <w:left w:val="nil"/>
              <w:bottom w:val="single" w:sz="4" w:space="0" w:color="auto"/>
            </w:tcBorders>
          </w:tcPr>
          <w:p w14:paraId="0AA1E12C" w14:textId="77777777" w:rsidR="00EE6434" w:rsidRPr="008B0BDE" w:rsidRDefault="00023FF2" w:rsidP="00023FF2">
            <w:pPr>
              <w:rPr>
                <w:rFonts w:cs="Arial"/>
              </w:rPr>
            </w:pPr>
            <w:r w:rsidRPr="008B0BDE">
              <w:rPr>
                <w:rFonts w:cs="Arial"/>
              </w:rPr>
              <w:t>Review Chapters 1 &amp; 2 of the nursing skills text book</w:t>
            </w:r>
          </w:p>
          <w:p w14:paraId="7CCCA31B" w14:textId="77777777" w:rsidR="00023FF2" w:rsidRPr="008B0BDE" w:rsidRDefault="00023FF2" w:rsidP="00023FF2">
            <w:pPr>
              <w:rPr>
                <w:rFonts w:cs="Arial"/>
              </w:rPr>
            </w:pPr>
            <w:r w:rsidRPr="008B0BDE">
              <w:rPr>
                <w:rFonts w:cs="Arial"/>
              </w:rPr>
              <w:t>Read Chapter 3</w:t>
            </w:r>
          </w:p>
          <w:p w14:paraId="45643670" w14:textId="77777777" w:rsidR="008B5691" w:rsidRPr="008B0BDE" w:rsidRDefault="008B5691" w:rsidP="00023FF2">
            <w:pPr>
              <w:rPr>
                <w:rFonts w:cs="Arial"/>
              </w:rPr>
            </w:pPr>
            <w:r w:rsidRPr="008B0BDE">
              <w:rPr>
                <w:rFonts w:cs="Arial"/>
              </w:rPr>
              <w:t>List the key vital signs that need to be recorded when conducting a nursing assessment</w:t>
            </w:r>
          </w:p>
          <w:p w14:paraId="1F1B0E96" w14:textId="77777777" w:rsidR="008B5691" w:rsidRPr="008B0BDE" w:rsidRDefault="008B5691" w:rsidP="00023FF2">
            <w:pPr>
              <w:rPr>
                <w:rFonts w:cs="Arial"/>
              </w:rPr>
            </w:pPr>
          </w:p>
          <w:p w14:paraId="06FEF57C" w14:textId="77777777" w:rsidR="008B5691" w:rsidRPr="008B0BDE" w:rsidRDefault="008B5691" w:rsidP="00023FF2">
            <w:pPr>
              <w:rPr>
                <w:rFonts w:cs="Arial"/>
              </w:rPr>
            </w:pPr>
          </w:p>
          <w:p w14:paraId="1FA79B0F" w14:textId="77777777" w:rsidR="008B5691" w:rsidRPr="008B0BDE" w:rsidRDefault="008B5691" w:rsidP="00023FF2">
            <w:pPr>
              <w:rPr>
                <w:rFonts w:cs="Arial"/>
              </w:rPr>
            </w:pPr>
          </w:p>
          <w:p w14:paraId="672CD4C4" w14:textId="77777777" w:rsidR="008B5691" w:rsidRPr="008B0BDE" w:rsidRDefault="008B5691" w:rsidP="00023FF2">
            <w:pPr>
              <w:rPr>
                <w:rFonts w:cs="Arial"/>
              </w:rPr>
            </w:pPr>
          </w:p>
          <w:p w14:paraId="04F91C04" w14:textId="77777777" w:rsidR="008B5691" w:rsidRPr="008B0BDE" w:rsidRDefault="008B5691" w:rsidP="00023FF2">
            <w:pPr>
              <w:rPr>
                <w:rFonts w:cs="Arial"/>
              </w:rPr>
            </w:pPr>
          </w:p>
          <w:p w14:paraId="1E424C1E" w14:textId="77777777" w:rsidR="008B5691" w:rsidRPr="008B0BDE" w:rsidRDefault="008B5691" w:rsidP="00023FF2">
            <w:pPr>
              <w:rPr>
                <w:rFonts w:cs="Arial"/>
              </w:rPr>
            </w:pPr>
          </w:p>
          <w:p w14:paraId="67D2F4D1" w14:textId="77777777" w:rsidR="008B5691" w:rsidRPr="008B0BDE" w:rsidRDefault="008B5691" w:rsidP="00023FF2">
            <w:pPr>
              <w:rPr>
                <w:rFonts w:cs="Arial"/>
              </w:rPr>
            </w:pPr>
          </w:p>
          <w:p w14:paraId="5CCCA548" w14:textId="77777777" w:rsidR="008B5691" w:rsidRPr="008B0BDE" w:rsidRDefault="008B5691" w:rsidP="00023FF2">
            <w:pPr>
              <w:rPr>
                <w:rFonts w:cs="Arial"/>
              </w:rPr>
            </w:pPr>
          </w:p>
          <w:p w14:paraId="02740C92" w14:textId="77777777" w:rsidR="008B5691" w:rsidRPr="008B0BDE" w:rsidRDefault="008B5691" w:rsidP="00023FF2">
            <w:pPr>
              <w:rPr>
                <w:rFonts w:cs="Arial"/>
              </w:rPr>
            </w:pPr>
          </w:p>
          <w:p w14:paraId="27CCBC2E" w14:textId="77777777" w:rsidR="008B5691" w:rsidRPr="008B0BDE" w:rsidRDefault="008B5691" w:rsidP="00023FF2">
            <w:pPr>
              <w:rPr>
                <w:rFonts w:cs="Arial"/>
              </w:rPr>
            </w:pPr>
          </w:p>
          <w:p w14:paraId="06B21B91" w14:textId="77777777" w:rsidR="008B5691" w:rsidRPr="008B0BDE" w:rsidRDefault="008B5691" w:rsidP="00023FF2">
            <w:pPr>
              <w:rPr>
                <w:rFonts w:cs="Arial"/>
              </w:rPr>
            </w:pPr>
          </w:p>
          <w:p w14:paraId="784FCB98" w14:textId="77777777" w:rsidR="008B5691" w:rsidRPr="008B0BDE" w:rsidRDefault="008B5691" w:rsidP="00023FF2">
            <w:pPr>
              <w:rPr>
                <w:rFonts w:cs="Arial"/>
              </w:rPr>
            </w:pPr>
          </w:p>
          <w:p w14:paraId="1B093089" w14:textId="77777777" w:rsidR="008B5691" w:rsidRPr="008B0BDE" w:rsidRDefault="008B5691" w:rsidP="00023FF2">
            <w:pPr>
              <w:rPr>
                <w:rFonts w:cs="Arial"/>
              </w:rPr>
            </w:pPr>
          </w:p>
          <w:p w14:paraId="3A34E32B" w14:textId="77777777" w:rsidR="008B5691" w:rsidRPr="008B0BDE" w:rsidRDefault="008B5691" w:rsidP="00023FF2">
            <w:pPr>
              <w:rPr>
                <w:rFonts w:cs="Arial"/>
              </w:rPr>
            </w:pPr>
          </w:p>
          <w:p w14:paraId="3CA7B4F8" w14:textId="4ABA4C43" w:rsidR="008B5691" w:rsidRPr="008B0BDE" w:rsidRDefault="008B5691" w:rsidP="00023FF2">
            <w:pPr>
              <w:rPr>
                <w:rFonts w:cs="Arial"/>
              </w:rPr>
            </w:pPr>
          </w:p>
        </w:tc>
      </w:tr>
      <w:tr w:rsidR="00EE6434" w:rsidRPr="008B0BDE" w14:paraId="4A85E9B8"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21786EDD" w14:textId="77777777" w:rsidR="00EE6434" w:rsidRPr="008B0BDE" w:rsidRDefault="00EE6434" w:rsidP="00AB1C5E">
            <w:pPr>
              <w:rPr>
                <w:rFonts w:cs="Arial"/>
                <w:b/>
                <w:sz w:val="16"/>
              </w:rPr>
            </w:pPr>
          </w:p>
          <w:p w14:paraId="2441E2BD" w14:textId="77777777" w:rsidR="00EE6434" w:rsidRPr="008B0BDE" w:rsidRDefault="00EE6434" w:rsidP="00AB1C5E">
            <w:pPr>
              <w:rPr>
                <w:rFonts w:cs="Arial"/>
                <w:b/>
              </w:rPr>
            </w:pPr>
            <w:r w:rsidRPr="008B0BDE">
              <w:rPr>
                <w:rFonts w:cs="Arial"/>
                <w:b/>
              </w:rPr>
              <w:lastRenderedPageBreak/>
              <w:t>Tutorial session activities</w:t>
            </w:r>
          </w:p>
        </w:tc>
        <w:tc>
          <w:tcPr>
            <w:tcW w:w="7362" w:type="dxa"/>
            <w:tcBorders>
              <w:left w:val="nil"/>
            </w:tcBorders>
          </w:tcPr>
          <w:p w14:paraId="6DE94F5F" w14:textId="7B7BEE55" w:rsidR="005F7047" w:rsidRPr="008B0BDE" w:rsidRDefault="005F30BB" w:rsidP="00D96D0D">
            <w:pPr>
              <w:pStyle w:val="Header"/>
              <w:tabs>
                <w:tab w:val="clear" w:pos="4153"/>
                <w:tab w:val="clear" w:pos="8306"/>
              </w:tabs>
              <w:jc w:val="left"/>
              <w:rPr>
                <w:rFonts w:cs="Arial"/>
                <w:szCs w:val="22"/>
              </w:rPr>
            </w:pPr>
            <w:r w:rsidRPr="008B0BDE">
              <w:rPr>
                <w:rFonts w:cs="Arial"/>
                <w:szCs w:val="22"/>
              </w:rPr>
              <w:lastRenderedPageBreak/>
              <w:t xml:space="preserve">Today’s session is focusing on </w:t>
            </w:r>
            <w:r w:rsidR="00C4230D" w:rsidRPr="008B0BDE">
              <w:rPr>
                <w:rFonts w:cs="Arial"/>
                <w:szCs w:val="22"/>
              </w:rPr>
              <w:t>patient assessment</w:t>
            </w:r>
            <w:r w:rsidR="00D96D0D" w:rsidRPr="008B0BDE">
              <w:rPr>
                <w:rFonts w:cs="Arial"/>
                <w:szCs w:val="22"/>
              </w:rPr>
              <w:t xml:space="preserve">, </w:t>
            </w:r>
            <w:r w:rsidR="005F7047" w:rsidRPr="008B0BDE">
              <w:rPr>
                <w:rFonts w:cs="Arial"/>
                <w:szCs w:val="22"/>
              </w:rPr>
              <w:t>planning a</w:t>
            </w:r>
            <w:r w:rsidR="00D96D0D" w:rsidRPr="008B0BDE">
              <w:rPr>
                <w:rFonts w:cs="Arial"/>
                <w:szCs w:val="22"/>
              </w:rPr>
              <w:t>nd</w:t>
            </w:r>
            <w:r w:rsidR="005F7047" w:rsidRPr="008B0BDE">
              <w:rPr>
                <w:rFonts w:cs="Arial"/>
                <w:szCs w:val="22"/>
              </w:rPr>
              <w:t xml:space="preserve"> delivering </w:t>
            </w:r>
            <w:r w:rsidRPr="008B0BDE">
              <w:rPr>
                <w:rFonts w:cs="Arial"/>
                <w:szCs w:val="22"/>
              </w:rPr>
              <w:t>personal care</w:t>
            </w:r>
            <w:r w:rsidR="00D438DE" w:rsidRPr="008B0BDE">
              <w:rPr>
                <w:rFonts w:cs="Arial"/>
                <w:szCs w:val="22"/>
              </w:rPr>
              <w:t xml:space="preserve"> or basic nursing care. </w:t>
            </w:r>
          </w:p>
          <w:p w14:paraId="7B601242" w14:textId="77777777" w:rsidR="005F7047" w:rsidRPr="008B0BDE" w:rsidRDefault="005F7047" w:rsidP="00D96D0D">
            <w:pPr>
              <w:pStyle w:val="Header"/>
              <w:tabs>
                <w:tab w:val="clear" w:pos="4153"/>
                <w:tab w:val="clear" w:pos="8306"/>
              </w:tabs>
              <w:jc w:val="left"/>
              <w:rPr>
                <w:rFonts w:cs="Arial"/>
                <w:szCs w:val="22"/>
              </w:rPr>
            </w:pPr>
          </w:p>
          <w:p w14:paraId="46A457ED" w14:textId="405C04A6" w:rsidR="005F7047" w:rsidRPr="008B0BDE" w:rsidRDefault="005F7047" w:rsidP="00D96D0D">
            <w:pPr>
              <w:shd w:val="clear" w:color="auto" w:fill="FFFFFF"/>
              <w:spacing w:line="288" w:lineRule="atLeast"/>
              <w:jc w:val="left"/>
              <w:outlineLvl w:val="1"/>
              <w:rPr>
                <w:rFonts w:cs="Arial"/>
                <w:szCs w:val="22"/>
                <w:lang w:eastAsia="en-AU"/>
              </w:rPr>
            </w:pPr>
            <w:r w:rsidRPr="008B0BDE">
              <w:rPr>
                <w:rFonts w:cs="Arial"/>
                <w:szCs w:val="22"/>
                <w:lang w:eastAsia="en-AU"/>
              </w:rPr>
              <w:t xml:space="preserve">Mari </w:t>
            </w:r>
            <w:proofErr w:type="spellStart"/>
            <w:r w:rsidRPr="008B0BDE">
              <w:rPr>
                <w:rFonts w:cs="Arial"/>
                <w:szCs w:val="22"/>
                <w:lang w:eastAsia="en-AU"/>
              </w:rPr>
              <w:t>Songavari</w:t>
            </w:r>
            <w:proofErr w:type="spellEnd"/>
            <w:r w:rsidRPr="008B0BDE">
              <w:rPr>
                <w:rFonts w:cs="Arial"/>
                <w:szCs w:val="22"/>
                <w:lang w:eastAsia="en-AU"/>
              </w:rPr>
              <w:t xml:space="preserve"> has been admitted hospital because she is too sick to stay in the community health centre.  Her provisional diagnosis is pneumonia and she is unable to get out of her bed.  You have been asked by your supervisor to take and record Mari’s vital signs and then to provide hygiene care for Mari.</w:t>
            </w:r>
          </w:p>
          <w:p w14:paraId="0546DB33" w14:textId="77777777" w:rsidR="005F7047" w:rsidRPr="008B0BDE" w:rsidRDefault="005F7047" w:rsidP="00D96D0D">
            <w:pPr>
              <w:shd w:val="clear" w:color="auto" w:fill="FFFFFF"/>
              <w:spacing w:line="288" w:lineRule="atLeast"/>
              <w:jc w:val="left"/>
              <w:outlineLvl w:val="1"/>
              <w:rPr>
                <w:rFonts w:cs="Arial"/>
                <w:szCs w:val="22"/>
                <w:lang w:eastAsia="en-AU"/>
              </w:rPr>
            </w:pPr>
          </w:p>
          <w:p w14:paraId="528983BD" w14:textId="73C4AC2D" w:rsidR="005F7047" w:rsidRPr="008B0BDE" w:rsidRDefault="005F7047" w:rsidP="00D96D0D">
            <w:pPr>
              <w:shd w:val="clear" w:color="auto" w:fill="FFFFFF"/>
              <w:spacing w:line="288" w:lineRule="atLeast"/>
              <w:jc w:val="left"/>
              <w:outlineLvl w:val="1"/>
              <w:rPr>
                <w:rFonts w:cs="Arial"/>
                <w:szCs w:val="22"/>
                <w:lang w:eastAsia="en-AU"/>
              </w:rPr>
            </w:pPr>
            <w:r w:rsidRPr="008B0BDE">
              <w:rPr>
                <w:rFonts w:cs="Arial"/>
                <w:b/>
                <w:bCs/>
                <w:szCs w:val="22"/>
                <w:lang w:eastAsia="en-AU"/>
              </w:rPr>
              <w:t>In pairs please work together to list the vital signs</w:t>
            </w:r>
            <w:r w:rsidRPr="008B0BDE">
              <w:rPr>
                <w:rFonts w:cs="Arial"/>
                <w:szCs w:val="22"/>
                <w:lang w:eastAsia="en-AU"/>
              </w:rPr>
              <w:t xml:space="preserve"> you will need to take and record for Mari</w:t>
            </w:r>
            <w:r w:rsidR="00DA3B0B" w:rsidRPr="008B0BDE">
              <w:rPr>
                <w:rFonts w:cs="Arial"/>
                <w:szCs w:val="22"/>
                <w:lang w:eastAsia="en-AU"/>
              </w:rPr>
              <w:t>. And then practice taking these observations on each other.</w:t>
            </w:r>
            <w:r w:rsidR="00FF1691" w:rsidRPr="008B0BDE">
              <w:rPr>
                <w:rFonts w:cs="Arial"/>
                <w:szCs w:val="22"/>
                <w:lang w:eastAsia="en-AU"/>
              </w:rPr>
              <w:t xml:space="preserve"> How easy/hard was this to do?</w:t>
            </w:r>
          </w:p>
          <w:p w14:paraId="4A1759EC" w14:textId="77777777" w:rsidR="00FF1691" w:rsidRPr="008B0BDE" w:rsidRDefault="00FF1691" w:rsidP="00D96D0D">
            <w:pPr>
              <w:shd w:val="clear" w:color="auto" w:fill="FFFFFF"/>
              <w:spacing w:line="288" w:lineRule="atLeast"/>
              <w:jc w:val="left"/>
              <w:outlineLvl w:val="1"/>
              <w:rPr>
                <w:rFonts w:cs="Arial"/>
                <w:szCs w:val="22"/>
                <w:lang w:eastAsia="en-AU"/>
              </w:rPr>
            </w:pPr>
          </w:p>
          <w:p w14:paraId="71653165" w14:textId="77777777" w:rsidR="00FF1691" w:rsidRPr="008B0BDE" w:rsidRDefault="00FF1691" w:rsidP="00D96D0D">
            <w:pPr>
              <w:shd w:val="clear" w:color="auto" w:fill="FFFFFF"/>
              <w:spacing w:line="288" w:lineRule="atLeast"/>
              <w:jc w:val="left"/>
              <w:outlineLvl w:val="1"/>
              <w:rPr>
                <w:rFonts w:cs="Arial"/>
                <w:szCs w:val="22"/>
                <w:lang w:eastAsia="en-AU"/>
              </w:rPr>
            </w:pPr>
          </w:p>
          <w:p w14:paraId="6B4B1602" w14:textId="77777777" w:rsidR="00FF1691" w:rsidRPr="008B0BDE" w:rsidRDefault="00FF1691" w:rsidP="00D96D0D">
            <w:pPr>
              <w:shd w:val="clear" w:color="auto" w:fill="FFFFFF"/>
              <w:spacing w:line="288" w:lineRule="atLeast"/>
              <w:jc w:val="left"/>
              <w:outlineLvl w:val="1"/>
              <w:rPr>
                <w:rFonts w:cs="Arial"/>
                <w:szCs w:val="22"/>
                <w:lang w:eastAsia="en-AU"/>
              </w:rPr>
            </w:pPr>
          </w:p>
          <w:p w14:paraId="0F8772A9" w14:textId="77777777" w:rsidR="00DA3B0B" w:rsidRPr="008B0BDE" w:rsidRDefault="00DA3B0B" w:rsidP="00D96D0D">
            <w:pPr>
              <w:shd w:val="clear" w:color="auto" w:fill="FFFFFF"/>
              <w:spacing w:line="288" w:lineRule="atLeast"/>
              <w:jc w:val="left"/>
              <w:outlineLvl w:val="1"/>
              <w:rPr>
                <w:rFonts w:cs="Arial"/>
                <w:szCs w:val="22"/>
                <w:lang w:eastAsia="en-AU"/>
              </w:rPr>
            </w:pPr>
          </w:p>
          <w:p w14:paraId="6E4AA89B" w14:textId="77777777" w:rsidR="00227A4D" w:rsidRPr="008B0BDE" w:rsidRDefault="00227A4D" w:rsidP="00D96D0D">
            <w:pPr>
              <w:shd w:val="clear" w:color="auto" w:fill="FFFFFF"/>
              <w:spacing w:line="288" w:lineRule="atLeast"/>
              <w:jc w:val="left"/>
              <w:outlineLvl w:val="1"/>
              <w:rPr>
                <w:rFonts w:cs="Arial"/>
                <w:szCs w:val="22"/>
                <w:lang w:eastAsia="en-AU"/>
              </w:rPr>
            </w:pPr>
          </w:p>
          <w:p w14:paraId="61B764F2" w14:textId="77777777" w:rsidR="00227A4D" w:rsidRPr="008B0BDE" w:rsidRDefault="00227A4D" w:rsidP="00D96D0D">
            <w:pPr>
              <w:shd w:val="clear" w:color="auto" w:fill="FFFFFF"/>
              <w:spacing w:line="288" w:lineRule="atLeast"/>
              <w:jc w:val="left"/>
              <w:outlineLvl w:val="1"/>
              <w:rPr>
                <w:rFonts w:cs="Arial"/>
                <w:szCs w:val="22"/>
                <w:lang w:eastAsia="en-AU"/>
              </w:rPr>
            </w:pPr>
          </w:p>
          <w:p w14:paraId="5B426E3C" w14:textId="04DE7357" w:rsidR="00DA3B0B" w:rsidRPr="008B0BDE" w:rsidRDefault="00DA3B0B" w:rsidP="00FF1691">
            <w:pPr>
              <w:shd w:val="clear" w:color="auto" w:fill="FFFFFF"/>
              <w:spacing w:line="288" w:lineRule="atLeast"/>
              <w:jc w:val="left"/>
              <w:outlineLvl w:val="1"/>
              <w:rPr>
                <w:rFonts w:cs="Arial"/>
                <w:szCs w:val="22"/>
                <w:lang w:eastAsia="en-AU"/>
              </w:rPr>
            </w:pPr>
            <w:r w:rsidRPr="008B0BDE">
              <w:rPr>
                <w:rFonts w:cs="Arial"/>
                <w:i/>
                <w:iCs/>
                <w:szCs w:val="22"/>
                <w:lang w:eastAsia="en-AU"/>
              </w:rPr>
              <w:t>Mari’s vital signs are as follows</w:t>
            </w:r>
            <w:r w:rsidRPr="008B0BDE">
              <w:rPr>
                <w:rFonts w:cs="Arial"/>
                <w:szCs w:val="22"/>
                <w:lang w:eastAsia="en-AU"/>
              </w:rPr>
              <w:t>:</w:t>
            </w:r>
          </w:p>
          <w:p w14:paraId="217C9A7E" w14:textId="3A408822" w:rsidR="00DA3B0B" w:rsidRPr="008B0BDE" w:rsidRDefault="00344E96" w:rsidP="00FF1691">
            <w:pPr>
              <w:shd w:val="clear" w:color="auto" w:fill="FFFFFF"/>
              <w:spacing w:line="288" w:lineRule="atLeast"/>
              <w:jc w:val="left"/>
              <w:outlineLvl w:val="1"/>
              <w:rPr>
                <w:rFonts w:cs="Arial"/>
                <w:szCs w:val="22"/>
                <w:lang w:eastAsia="en-AU"/>
              </w:rPr>
            </w:pPr>
            <w:r w:rsidRPr="008B0BDE">
              <w:rPr>
                <w:rFonts w:cs="Arial"/>
                <w:szCs w:val="22"/>
                <w:lang w:eastAsia="en-AU"/>
              </w:rPr>
              <w:t>Blood pressure</w:t>
            </w:r>
            <w:r w:rsidR="0062378E" w:rsidRPr="008B0BDE">
              <w:rPr>
                <w:rFonts w:cs="Arial"/>
                <w:szCs w:val="22"/>
                <w:lang w:eastAsia="en-AU"/>
              </w:rPr>
              <w:t xml:space="preserve"> 160/90 mmHg</w:t>
            </w:r>
          </w:p>
          <w:p w14:paraId="6FC3A792" w14:textId="7C8CA753" w:rsidR="0062378E" w:rsidRPr="008B0BDE" w:rsidRDefault="0062378E" w:rsidP="00FF1691">
            <w:pPr>
              <w:shd w:val="clear" w:color="auto" w:fill="FFFFFF"/>
              <w:spacing w:line="288" w:lineRule="atLeast"/>
              <w:jc w:val="left"/>
              <w:outlineLvl w:val="1"/>
              <w:rPr>
                <w:rFonts w:cs="Arial"/>
                <w:szCs w:val="22"/>
                <w:lang w:eastAsia="en-AU"/>
              </w:rPr>
            </w:pPr>
            <w:r w:rsidRPr="008B0BDE">
              <w:rPr>
                <w:rFonts w:cs="Arial"/>
                <w:szCs w:val="22"/>
                <w:lang w:eastAsia="en-AU"/>
              </w:rPr>
              <w:t>Heart rate (pulse) 100 bpm</w:t>
            </w:r>
          </w:p>
          <w:p w14:paraId="73A9CFB3" w14:textId="39ADE836" w:rsidR="0062378E" w:rsidRPr="008B0BDE" w:rsidRDefault="0062378E" w:rsidP="00FF1691">
            <w:pPr>
              <w:shd w:val="clear" w:color="auto" w:fill="FFFFFF"/>
              <w:spacing w:line="288" w:lineRule="atLeast"/>
              <w:jc w:val="left"/>
              <w:outlineLvl w:val="1"/>
              <w:rPr>
                <w:rFonts w:cs="Arial"/>
                <w:szCs w:val="22"/>
                <w:lang w:eastAsia="en-AU"/>
              </w:rPr>
            </w:pPr>
            <w:r w:rsidRPr="008B0BDE">
              <w:rPr>
                <w:rFonts w:cs="Arial"/>
                <w:szCs w:val="22"/>
                <w:lang w:eastAsia="en-AU"/>
              </w:rPr>
              <w:t>Respirato</w:t>
            </w:r>
            <w:r w:rsidR="00227A4D" w:rsidRPr="008B0BDE">
              <w:rPr>
                <w:rFonts w:cs="Arial"/>
                <w:szCs w:val="22"/>
                <w:lang w:eastAsia="en-AU"/>
              </w:rPr>
              <w:t>ry rate 28 bpm</w:t>
            </w:r>
          </w:p>
          <w:p w14:paraId="51D7A03F" w14:textId="0C2BB56F" w:rsidR="00227A4D" w:rsidRPr="008B0BDE" w:rsidRDefault="00227A4D" w:rsidP="00FF1691">
            <w:pPr>
              <w:shd w:val="clear" w:color="auto" w:fill="FFFFFF"/>
              <w:spacing w:line="288" w:lineRule="atLeast"/>
              <w:jc w:val="left"/>
              <w:outlineLvl w:val="1"/>
              <w:rPr>
                <w:rFonts w:cs="Arial"/>
                <w:szCs w:val="22"/>
                <w:lang w:eastAsia="en-AU"/>
              </w:rPr>
            </w:pPr>
            <w:r w:rsidRPr="008B0BDE">
              <w:rPr>
                <w:rFonts w:cs="Arial"/>
                <w:szCs w:val="22"/>
                <w:lang w:eastAsia="en-AU"/>
              </w:rPr>
              <w:t>Temp 38.4C</w:t>
            </w:r>
          </w:p>
          <w:p w14:paraId="08E2A8F0" w14:textId="77777777" w:rsidR="00FF1691" w:rsidRPr="008B0BDE" w:rsidRDefault="00FF1691" w:rsidP="00FF1691">
            <w:pPr>
              <w:shd w:val="clear" w:color="auto" w:fill="FFFFFF"/>
              <w:spacing w:line="288" w:lineRule="atLeast"/>
              <w:jc w:val="left"/>
              <w:outlineLvl w:val="1"/>
              <w:rPr>
                <w:rFonts w:cs="Arial"/>
                <w:szCs w:val="22"/>
                <w:lang w:eastAsia="en-AU"/>
              </w:rPr>
            </w:pPr>
          </w:p>
          <w:p w14:paraId="2F4F1208" w14:textId="1CE58D34" w:rsidR="00227A4D" w:rsidRPr="008B0BDE" w:rsidRDefault="00FF1691" w:rsidP="00D96D0D">
            <w:pPr>
              <w:shd w:val="clear" w:color="auto" w:fill="FFFFFF"/>
              <w:spacing w:line="288" w:lineRule="atLeast"/>
              <w:jc w:val="left"/>
              <w:outlineLvl w:val="1"/>
              <w:rPr>
                <w:rFonts w:cs="Arial"/>
                <w:szCs w:val="22"/>
                <w:lang w:eastAsia="en-AU"/>
              </w:rPr>
            </w:pPr>
            <w:r w:rsidRPr="008B0BDE">
              <w:rPr>
                <w:rFonts w:cs="Arial"/>
                <w:szCs w:val="22"/>
                <w:lang w:eastAsia="en-AU"/>
              </w:rPr>
              <w:t>Explain in your own words what you think these signs show. Discuss your thinking with your group.</w:t>
            </w:r>
          </w:p>
          <w:p w14:paraId="582B079B" w14:textId="77777777" w:rsidR="00FF1691" w:rsidRPr="008B0BDE" w:rsidRDefault="00FF1691" w:rsidP="00D96D0D">
            <w:pPr>
              <w:shd w:val="clear" w:color="auto" w:fill="FFFFFF"/>
              <w:spacing w:line="288" w:lineRule="atLeast"/>
              <w:jc w:val="left"/>
              <w:outlineLvl w:val="1"/>
              <w:rPr>
                <w:rFonts w:cs="Arial"/>
                <w:szCs w:val="22"/>
                <w:lang w:eastAsia="en-AU"/>
              </w:rPr>
            </w:pPr>
          </w:p>
          <w:p w14:paraId="121FCA99" w14:textId="29B21BD6" w:rsidR="005F7047" w:rsidRPr="008B0BDE" w:rsidRDefault="005F7047" w:rsidP="00D96D0D">
            <w:pPr>
              <w:pStyle w:val="Header"/>
              <w:tabs>
                <w:tab w:val="clear" w:pos="4153"/>
                <w:tab w:val="clear" w:pos="8306"/>
              </w:tabs>
              <w:jc w:val="left"/>
              <w:rPr>
                <w:rFonts w:cs="Arial"/>
                <w:szCs w:val="22"/>
              </w:rPr>
            </w:pPr>
          </w:p>
          <w:p w14:paraId="5D39137D" w14:textId="77777777" w:rsidR="00FF1691" w:rsidRPr="008B0BDE" w:rsidRDefault="00FF1691" w:rsidP="00D96D0D">
            <w:pPr>
              <w:pStyle w:val="Header"/>
              <w:tabs>
                <w:tab w:val="clear" w:pos="4153"/>
                <w:tab w:val="clear" w:pos="8306"/>
              </w:tabs>
              <w:jc w:val="left"/>
              <w:rPr>
                <w:rFonts w:cs="Arial"/>
                <w:szCs w:val="22"/>
              </w:rPr>
            </w:pPr>
          </w:p>
          <w:p w14:paraId="1B5F43F8" w14:textId="77777777" w:rsidR="005F7047" w:rsidRPr="008B0BDE" w:rsidRDefault="005F7047" w:rsidP="00D96D0D">
            <w:pPr>
              <w:shd w:val="clear" w:color="auto" w:fill="FFFFFF"/>
              <w:spacing w:line="288" w:lineRule="atLeast"/>
              <w:jc w:val="left"/>
              <w:outlineLvl w:val="1"/>
              <w:rPr>
                <w:rFonts w:cs="Arial"/>
                <w:szCs w:val="22"/>
                <w:lang w:eastAsia="en-AU"/>
              </w:rPr>
            </w:pPr>
            <w:r w:rsidRPr="008B0BDE">
              <w:rPr>
                <w:rFonts w:cs="Arial"/>
                <w:szCs w:val="22"/>
                <w:lang w:eastAsia="en-AU"/>
              </w:rPr>
              <w:t xml:space="preserve">After consultation with your supervisor have decided that Mari needs to be bathed in bed. (Which of the four C’s have you used and what steps of the nursing process have been applied so far in your care of Mair?) She has no </w:t>
            </w:r>
            <w:r w:rsidRPr="008B0BDE">
              <w:rPr>
                <w:rFonts w:cs="Arial"/>
                <w:i/>
                <w:iCs/>
                <w:szCs w:val="22"/>
                <w:lang w:eastAsia="en-AU"/>
              </w:rPr>
              <w:t xml:space="preserve">lain </w:t>
            </w:r>
            <w:r w:rsidRPr="008B0BDE">
              <w:rPr>
                <w:rFonts w:cs="Arial"/>
                <w:szCs w:val="22"/>
                <w:lang w:eastAsia="en-AU"/>
              </w:rPr>
              <w:t xml:space="preserve">with her so you will need to provide her hygiene care. </w:t>
            </w:r>
          </w:p>
          <w:p w14:paraId="287FD953" w14:textId="77777777" w:rsidR="005F7047" w:rsidRPr="008B0BDE" w:rsidRDefault="005F7047" w:rsidP="00D96D0D">
            <w:pPr>
              <w:pStyle w:val="Header"/>
              <w:tabs>
                <w:tab w:val="clear" w:pos="4153"/>
                <w:tab w:val="clear" w:pos="8306"/>
              </w:tabs>
              <w:jc w:val="left"/>
              <w:rPr>
                <w:rFonts w:cs="Arial"/>
                <w:szCs w:val="22"/>
              </w:rPr>
            </w:pPr>
          </w:p>
          <w:p w14:paraId="08B78B58" w14:textId="68ABF917" w:rsidR="00B50820" w:rsidRPr="008B0BDE" w:rsidRDefault="00D438DE" w:rsidP="00D96D0D">
            <w:pPr>
              <w:pStyle w:val="Header"/>
              <w:tabs>
                <w:tab w:val="clear" w:pos="4153"/>
                <w:tab w:val="clear" w:pos="8306"/>
              </w:tabs>
              <w:jc w:val="left"/>
              <w:rPr>
                <w:rFonts w:cs="Arial"/>
                <w:color w:val="373D3F"/>
                <w:szCs w:val="22"/>
                <w:lang w:eastAsia="en-AU"/>
              </w:rPr>
            </w:pPr>
            <w:r w:rsidRPr="008B0BDE">
              <w:rPr>
                <w:rFonts w:cs="Arial"/>
                <w:szCs w:val="22"/>
              </w:rPr>
              <w:t xml:space="preserve">This means </w:t>
            </w:r>
            <w:r w:rsidR="00B50820" w:rsidRPr="008B0BDE">
              <w:rPr>
                <w:rFonts w:cs="Arial"/>
                <w:color w:val="373D3F"/>
                <w:szCs w:val="22"/>
                <w:lang w:eastAsia="en-AU"/>
              </w:rPr>
              <w:t>providing care that is related to the patient’s body, appearance, hygiene, and movement.</w:t>
            </w:r>
          </w:p>
          <w:p w14:paraId="24822BCC" w14:textId="77777777" w:rsidR="00AD4AC1" w:rsidRPr="008B0BDE" w:rsidRDefault="00AD4AC1" w:rsidP="00D438DE">
            <w:pPr>
              <w:pStyle w:val="Header"/>
              <w:tabs>
                <w:tab w:val="clear" w:pos="4153"/>
                <w:tab w:val="clear" w:pos="8306"/>
              </w:tabs>
              <w:rPr>
                <w:rFonts w:cs="Arial"/>
                <w:color w:val="373D3F"/>
                <w:szCs w:val="22"/>
                <w:lang w:eastAsia="en-AU"/>
              </w:rPr>
            </w:pPr>
          </w:p>
          <w:p w14:paraId="04695663" w14:textId="77777777" w:rsidR="00B50820" w:rsidRPr="008B0BDE" w:rsidRDefault="00B50820" w:rsidP="00D438DE">
            <w:pPr>
              <w:shd w:val="clear" w:color="auto" w:fill="FFFFFF"/>
              <w:outlineLvl w:val="2"/>
              <w:rPr>
                <w:rFonts w:cs="Arial"/>
                <w:color w:val="373D3F"/>
                <w:szCs w:val="22"/>
                <w:lang w:eastAsia="en-AU"/>
              </w:rPr>
            </w:pPr>
            <w:r w:rsidRPr="008B0BDE">
              <w:rPr>
                <w:rFonts w:cs="Arial"/>
                <w:b/>
                <w:bCs/>
                <w:color w:val="373D3F"/>
                <w:szCs w:val="22"/>
                <w:lang w:eastAsia="en-AU"/>
              </w:rPr>
              <w:t>Tasks Related to Personal Care Include:</w:t>
            </w:r>
          </w:p>
          <w:p w14:paraId="5823B5E8" w14:textId="77777777" w:rsidR="00B50820" w:rsidRPr="008B0BDE" w:rsidRDefault="00B50820" w:rsidP="00A95992">
            <w:pPr>
              <w:numPr>
                <w:ilvl w:val="0"/>
                <w:numId w:val="60"/>
              </w:numPr>
              <w:shd w:val="clear" w:color="auto" w:fill="FFFFFF"/>
              <w:jc w:val="left"/>
              <w:rPr>
                <w:rFonts w:cs="Arial"/>
                <w:color w:val="373D3F"/>
                <w:szCs w:val="22"/>
                <w:lang w:eastAsia="en-AU"/>
              </w:rPr>
            </w:pPr>
            <w:r w:rsidRPr="008B0BDE">
              <w:rPr>
                <w:rFonts w:cs="Arial"/>
                <w:color w:val="373D3F"/>
                <w:szCs w:val="22"/>
                <w:lang w:eastAsia="en-AU"/>
              </w:rPr>
              <w:t>Bathing</w:t>
            </w:r>
          </w:p>
          <w:p w14:paraId="6D0669FC" w14:textId="77777777" w:rsidR="00B50820" w:rsidRPr="008B0BDE" w:rsidRDefault="00B50820" w:rsidP="00A95992">
            <w:pPr>
              <w:numPr>
                <w:ilvl w:val="0"/>
                <w:numId w:val="60"/>
              </w:numPr>
              <w:shd w:val="clear" w:color="auto" w:fill="FFFFFF"/>
              <w:jc w:val="left"/>
              <w:rPr>
                <w:rFonts w:cs="Arial"/>
                <w:color w:val="373D3F"/>
                <w:szCs w:val="22"/>
                <w:lang w:eastAsia="en-AU"/>
              </w:rPr>
            </w:pPr>
            <w:r w:rsidRPr="008B0BDE">
              <w:rPr>
                <w:rFonts w:cs="Arial"/>
                <w:color w:val="373D3F"/>
                <w:szCs w:val="22"/>
                <w:lang w:eastAsia="en-AU"/>
              </w:rPr>
              <w:t xml:space="preserve">Teeth </w:t>
            </w:r>
            <w:r w:rsidRPr="008B0BDE">
              <w:rPr>
                <w:rFonts w:cs="Arial"/>
                <w:szCs w:val="22"/>
                <w:lang w:eastAsia="en-AU"/>
              </w:rPr>
              <w:t xml:space="preserve">and </w:t>
            </w:r>
            <w:hyperlink r:id="rId27" w:anchor="Mouth" w:history="1">
              <w:r w:rsidRPr="008B0BDE">
                <w:rPr>
                  <w:rFonts w:cs="Arial"/>
                  <w:szCs w:val="22"/>
                  <w:lang w:eastAsia="en-AU"/>
                </w:rPr>
                <w:t>mouth</w:t>
              </w:r>
            </w:hyperlink>
            <w:r w:rsidRPr="008B0BDE">
              <w:rPr>
                <w:rFonts w:cs="Arial"/>
                <w:color w:val="373D3F"/>
                <w:szCs w:val="22"/>
                <w:lang w:eastAsia="en-AU"/>
              </w:rPr>
              <w:t xml:space="preserve"> care</w:t>
            </w:r>
          </w:p>
          <w:p w14:paraId="2A1CC72F" w14:textId="77777777" w:rsidR="00B50820" w:rsidRPr="008B0BDE" w:rsidRDefault="00B50820" w:rsidP="00A95992">
            <w:pPr>
              <w:numPr>
                <w:ilvl w:val="0"/>
                <w:numId w:val="60"/>
              </w:numPr>
              <w:shd w:val="clear" w:color="auto" w:fill="FFFFFF"/>
              <w:jc w:val="left"/>
              <w:rPr>
                <w:rFonts w:cs="Arial"/>
                <w:color w:val="373D3F"/>
                <w:szCs w:val="22"/>
                <w:lang w:eastAsia="en-AU"/>
              </w:rPr>
            </w:pPr>
            <w:r w:rsidRPr="008B0BDE">
              <w:rPr>
                <w:rFonts w:cs="Arial"/>
                <w:color w:val="373D3F"/>
                <w:szCs w:val="22"/>
                <w:lang w:eastAsia="en-AU"/>
              </w:rPr>
              <w:t>Dressing/grooming</w:t>
            </w:r>
          </w:p>
          <w:p w14:paraId="2D121970" w14:textId="77777777" w:rsidR="00B50820" w:rsidRPr="008B0BDE" w:rsidRDefault="00B50820" w:rsidP="00A95992">
            <w:pPr>
              <w:numPr>
                <w:ilvl w:val="0"/>
                <w:numId w:val="60"/>
              </w:numPr>
              <w:shd w:val="clear" w:color="auto" w:fill="FFFFFF"/>
              <w:jc w:val="left"/>
              <w:rPr>
                <w:rFonts w:cs="Arial"/>
                <w:color w:val="373D3F"/>
                <w:szCs w:val="22"/>
                <w:lang w:eastAsia="en-AU"/>
              </w:rPr>
            </w:pPr>
            <w:r w:rsidRPr="008B0BDE">
              <w:rPr>
                <w:rFonts w:cs="Arial"/>
                <w:color w:val="373D3F"/>
                <w:szCs w:val="22"/>
                <w:lang w:eastAsia="en-AU"/>
              </w:rPr>
              <w:t>Toileting</w:t>
            </w:r>
          </w:p>
          <w:p w14:paraId="2A669C7B" w14:textId="77777777" w:rsidR="00B50820" w:rsidRPr="008B0BDE" w:rsidRDefault="00B50820" w:rsidP="00A95992">
            <w:pPr>
              <w:numPr>
                <w:ilvl w:val="0"/>
                <w:numId w:val="60"/>
              </w:numPr>
              <w:shd w:val="clear" w:color="auto" w:fill="FFFFFF"/>
              <w:jc w:val="left"/>
              <w:rPr>
                <w:rFonts w:cs="Arial"/>
                <w:color w:val="373D3F"/>
                <w:szCs w:val="22"/>
                <w:lang w:eastAsia="en-AU"/>
              </w:rPr>
            </w:pPr>
            <w:r w:rsidRPr="008B0BDE">
              <w:rPr>
                <w:rFonts w:cs="Arial"/>
                <w:color w:val="373D3F"/>
                <w:szCs w:val="22"/>
                <w:lang w:eastAsia="en-AU"/>
              </w:rPr>
              <w:t>Eating</w:t>
            </w:r>
          </w:p>
          <w:p w14:paraId="3D8DD667" w14:textId="77777777" w:rsidR="00B50820" w:rsidRPr="008B0BDE" w:rsidRDefault="00B50820" w:rsidP="00A95992">
            <w:pPr>
              <w:numPr>
                <w:ilvl w:val="0"/>
                <w:numId w:val="60"/>
              </w:numPr>
              <w:shd w:val="clear" w:color="auto" w:fill="FFFFFF"/>
              <w:jc w:val="left"/>
              <w:rPr>
                <w:rFonts w:cs="Arial"/>
                <w:color w:val="373D3F"/>
                <w:szCs w:val="22"/>
                <w:lang w:eastAsia="en-AU"/>
              </w:rPr>
            </w:pPr>
            <w:r w:rsidRPr="008B0BDE">
              <w:rPr>
                <w:rFonts w:cs="Arial"/>
                <w:color w:val="373D3F"/>
                <w:szCs w:val="22"/>
                <w:lang w:eastAsia="en-AU"/>
              </w:rPr>
              <w:t>Ambulation</w:t>
            </w:r>
          </w:p>
          <w:p w14:paraId="0566FE58" w14:textId="77777777" w:rsidR="00B50820" w:rsidRPr="008B0BDE" w:rsidRDefault="008B0BDE" w:rsidP="00A95992">
            <w:pPr>
              <w:numPr>
                <w:ilvl w:val="0"/>
                <w:numId w:val="60"/>
              </w:numPr>
              <w:shd w:val="clear" w:color="auto" w:fill="FFFFFF"/>
              <w:jc w:val="left"/>
              <w:rPr>
                <w:rFonts w:cs="Arial"/>
                <w:szCs w:val="22"/>
                <w:lang w:eastAsia="en-AU"/>
              </w:rPr>
            </w:pPr>
            <w:hyperlink r:id="rId28" w:anchor="Transfer" w:history="1">
              <w:r w:rsidR="00B50820" w:rsidRPr="008B0BDE">
                <w:rPr>
                  <w:rFonts w:cs="Arial"/>
                  <w:szCs w:val="22"/>
                  <w:lang w:eastAsia="en-AU"/>
                </w:rPr>
                <w:t>Transferring</w:t>
              </w:r>
            </w:hyperlink>
            <w:r w:rsidR="00B50820" w:rsidRPr="008B0BDE">
              <w:rPr>
                <w:rFonts w:cs="Arial"/>
                <w:szCs w:val="22"/>
                <w:lang w:eastAsia="en-AU"/>
              </w:rPr>
              <w:t xml:space="preserve"> patients </w:t>
            </w:r>
          </w:p>
          <w:p w14:paraId="5B383009" w14:textId="77777777" w:rsidR="00B50820" w:rsidRPr="008B0BDE" w:rsidRDefault="00B50820" w:rsidP="00A95992">
            <w:pPr>
              <w:numPr>
                <w:ilvl w:val="0"/>
                <w:numId w:val="60"/>
              </w:numPr>
              <w:shd w:val="clear" w:color="auto" w:fill="FFFFFF"/>
              <w:jc w:val="left"/>
              <w:rPr>
                <w:rFonts w:cs="Arial"/>
                <w:color w:val="373D3F"/>
                <w:szCs w:val="22"/>
                <w:lang w:eastAsia="en-AU"/>
              </w:rPr>
            </w:pPr>
            <w:r w:rsidRPr="008B0BDE">
              <w:rPr>
                <w:rFonts w:cs="Arial"/>
                <w:color w:val="373D3F"/>
                <w:szCs w:val="22"/>
                <w:lang w:eastAsia="en-AU"/>
              </w:rPr>
              <w:t>Care of the patient’s environment</w:t>
            </w:r>
          </w:p>
          <w:p w14:paraId="1597C0B5" w14:textId="77777777" w:rsidR="00B50820" w:rsidRPr="008B0BDE" w:rsidRDefault="00B50820" w:rsidP="00A95992">
            <w:pPr>
              <w:numPr>
                <w:ilvl w:val="0"/>
                <w:numId w:val="60"/>
              </w:numPr>
              <w:shd w:val="clear" w:color="auto" w:fill="FFFFFF"/>
              <w:jc w:val="left"/>
              <w:rPr>
                <w:rFonts w:cs="Arial"/>
                <w:color w:val="373D3F"/>
                <w:szCs w:val="22"/>
                <w:lang w:eastAsia="en-AU"/>
              </w:rPr>
            </w:pPr>
            <w:r w:rsidRPr="008B0BDE">
              <w:rPr>
                <w:rFonts w:cs="Arial"/>
                <w:color w:val="373D3F"/>
                <w:szCs w:val="22"/>
                <w:lang w:eastAsia="en-AU"/>
              </w:rPr>
              <w:t>Assisting with self-administration of medication</w:t>
            </w:r>
          </w:p>
          <w:p w14:paraId="79C8A7C2" w14:textId="77777777" w:rsidR="00B50820" w:rsidRPr="008B0BDE" w:rsidRDefault="00B50820" w:rsidP="00D438DE">
            <w:pPr>
              <w:shd w:val="clear" w:color="auto" w:fill="FFFFFF"/>
              <w:outlineLvl w:val="1"/>
              <w:rPr>
                <w:rFonts w:cs="Arial"/>
                <w:szCs w:val="22"/>
                <w:lang w:eastAsia="en-AU"/>
              </w:rPr>
            </w:pPr>
          </w:p>
          <w:p w14:paraId="21D8ACAC" w14:textId="30D7033B" w:rsidR="00B50820" w:rsidRPr="008B0BDE" w:rsidRDefault="00B50820" w:rsidP="00D438DE">
            <w:pPr>
              <w:shd w:val="clear" w:color="auto" w:fill="FFFFFF"/>
              <w:rPr>
                <w:rFonts w:cs="Arial"/>
                <w:szCs w:val="22"/>
                <w:lang w:eastAsia="en-AU"/>
              </w:rPr>
            </w:pPr>
            <w:r w:rsidRPr="008B0BDE">
              <w:rPr>
                <w:rFonts w:cs="Arial"/>
                <w:szCs w:val="22"/>
                <w:lang w:eastAsia="en-AU"/>
              </w:rPr>
              <w:t>People may require personal care for a number of reasons. Remember, assistance with personal care may be temporary while a person is recovering from an injury or illness or may be permanent and required for the remaind</w:t>
            </w:r>
            <w:r w:rsidRPr="008B0BDE">
              <w:rPr>
                <w:rFonts w:cs="Arial"/>
                <w:i/>
                <w:iCs/>
                <w:szCs w:val="22"/>
                <w:lang w:eastAsia="en-AU"/>
              </w:rPr>
              <w:t>er</w:t>
            </w:r>
            <w:r w:rsidRPr="008B0BDE">
              <w:rPr>
                <w:rFonts w:cs="Arial"/>
                <w:szCs w:val="22"/>
                <w:lang w:eastAsia="en-AU"/>
              </w:rPr>
              <w:t xml:space="preserve"> of their lives.</w:t>
            </w:r>
          </w:p>
          <w:p w14:paraId="4A77449E" w14:textId="77777777" w:rsidR="00EE6434" w:rsidRPr="008B0BDE" w:rsidRDefault="00EE6434" w:rsidP="00AB1C5E">
            <w:pPr>
              <w:rPr>
                <w:rFonts w:cs="Arial"/>
                <w:b/>
                <w:szCs w:val="22"/>
              </w:rPr>
            </w:pPr>
          </w:p>
          <w:p w14:paraId="5C904367" w14:textId="77777777" w:rsidR="00EE6434" w:rsidRPr="008B0BDE" w:rsidRDefault="00EE6434" w:rsidP="00AB1C5E">
            <w:pPr>
              <w:rPr>
                <w:rFonts w:cs="Arial"/>
                <w:b/>
                <w:szCs w:val="22"/>
              </w:rPr>
            </w:pPr>
          </w:p>
          <w:p w14:paraId="1FEABB19" w14:textId="72578D08" w:rsidR="005F30BB" w:rsidRPr="008B0BDE" w:rsidRDefault="005F30BB" w:rsidP="002F6B00">
            <w:pPr>
              <w:shd w:val="clear" w:color="auto" w:fill="FFFFFF"/>
              <w:spacing w:line="288" w:lineRule="atLeast"/>
              <w:jc w:val="left"/>
              <w:outlineLvl w:val="1"/>
              <w:rPr>
                <w:rFonts w:cs="Arial"/>
                <w:szCs w:val="22"/>
                <w:lang w:eastAsia="en-AU"/>
              </w:rPr>
            </w:pPr>
            <w:r w:rsidRPr="008B0BDE">
              <w:rPr>
                <w:rFonts w:cs="Arial"/>
                <w:szCs w:val="22"/>
                <w:lang w:eastAsia="en-AU"/>
              </w:rPr>
              <w:t xml:space="preserve">Jot the steps of the nursing process </w:t>
            </w:r>
            <w:proofErr w:type="spellStart"/>
            <w:proofErr w:type="gramStart"/>
            <w:r w:rsidRPr="008B0BDE">
              <w:rPr>
                <w:rFonts w:cs="Arial"/>
                <w:szCs w:val="22"/>
                <w:lang w:eastAsia="en-AU"/>
              </w:rPr>
              <w:t>down.Discuss</w:t>
            </w:r>
            <w:proofErr w:type="spellEnd"/>
            <w:proofErr w:type="gramEnd"/>
            <w:r w:rsidRPr="008B0BDE">
              <w:rPr>
                <w:rFonts w:cs="Arial"/>
                <w:szCs w:val="22"/>
                <w:lang w:eastAsia="en-AU"/>
              </w:rPr>
              <w:t xml:space="preserve"> with you</w:t>
            </w:r>
            <w:r w:rsidR="00AD4AC1" w:rsidRPr="008B0BDE">
              <w:rPr>
                <w:rFonts w:cs="Arial"/>
                <w:szCs w:val="22"/>
                <w:lang w:eastAsia="en-AU"/>
              </w:rPr>
              <w:t>r</w:t>
            </w:r>
            <w:r w:rsidRPr="008B0BDE">
              <w:rPr>
                <w:rFonts w:cs="Arial"/>
                <w:szCs w:val="22"/>
                <w:lang w:eastAsia="en-AU"/>
              </w:rPr>
              <w:t xml:space="preserve"> classmates why a framework is important for planning your /provided nursing care and how it relates to the quality of care your patient receives. This short discussion is important because you will come back to it at the end of your activities today to evaluate the quality of the care you have planned. </w:t>
            </w:r>
          </w:p>
          <w:p w14:paraId="0B18824E" w14:textId="77777777" w:rsidR="005F30BB" w:rsidRPr="008B0BDE" w:rsidRDefault="005F30BB" w:rsidP="002F6B00">
            <w:pPr>
              <w:shd w:val="clear" w:color="auto" w:fill="FFFFFF"/>
              <w:spacing w:line="288" w:lineRule="atLeast"/>
              <w:jc w:val="left"/>
              <w:outlineLvl w:val="1"/>
              <w:rPr>
                <w:rFonts w:cs="Arial"/>
                <w:sz w:val="24"/>
                <w:szCs w:val="24"/>
                <w:lang w:eastAsia="en-AU"/>
              </w:rPr>
            </w:pPr>
          </w:p>
          <w:p w14:paraId="5800C400" w14:textId="2D7C3A87" w:rsidR="005F30BB" w:rsidRPr="008B0BDE" w:rsidRDefault="00D14056" w:rsidP="002F6B00">
            <w:pPr>
              <w:shd w:val="clear" w:color="auto" w:fill="FFFFFF"/>
              <w:spacing w:line="288" w:lineRule="atLeast"/>
              <w:jc w:val="left"/>
              <w:outlineLvl w:val="1"/>
              <w:rPr>
                <w:rFonts w:cs="Arial"/>
                <w:szCs w:val="22"/>
                <w:lang w:eastAsia="en-AU"/>
              </w:rPr>
            </w:pPr>
            <w:r w:rsidRPr="008B0BDE">
              <w:rPr>
                <w:rFonts w:cs="Arial"/>
                <w:b/>
                <w:bCs/>
                <w:szCs w:val="22"/>
                <w:lang w:eastAsia="en-AU"/>
              </w:rPr>
              <w:t xml:space="preserve">Case Study continued: </w:t>
            </w:r>
            <w:r w:rsidR="005F30BB" w:rsidRPr="008B0BDE">
              <w:rPr>
                <w:rFonts w:cs="Arial"/>
                <w:szCs w:val="22"/>
                <w:lang w:eastAsia="en-AU"/>
              </w:rPr>
              <w:t xml:space="preserve">Mari </w:t>
            </w:r>
            <w:proofErr w:type="spellStart"/>
            <w:r w:rsidR="005F30BB" w:rsidRPr="008B0BDE">
              <w:rPr>
                <w:rFonts w:cs="Arial"/>
                <w:szCs w:val="22"/>
                <w:lang w:eastAsia="en-AU"/>
              </w:rPr>
              <w:t>Songavari</w:t>
            </w:r>
            <w:proofErr w:type="spellEnd"/>
            <w:r w:rsidR="005F30BB" w:rsidRPr="008B0BDE">
              <w:rPr>
                <w:rFonts w:cs="Arial"/>
                <w:szCs w:val="22"/>
                <w:lang w:eastAsia="en-AU"/>
              </w:rPr>
              <w:t xml:space="preserve"> has been admitted hospital because she is too sick to stay in the community health centre.  Her provisional diagnosis is pneumonia and she is unable to get out of her bed.  You have been asked to provide hygiene care for Mari and after consultation with your supervisor have decided that Mari needs to be bathed in bed. She has no </w:t>
            </w:r>
            <w:r w:rsidR="005F30BB" w:rsidRPr="008B0BDE">
              <w:rPr>
                <w:rFonts w:cs="Arial"/>
                <w:i/>
                <w:iCs/>
                <w:szCs w:val="22"/>
                <w:lang w:eastAsia="en-AU"/>
              </w:rPr>
              <w:t xml:space="preserve">lain </w:t>
            </w:r>
            <w:r w:rsidR="005F30BB" w:rsidRPr="008B0BDE">
              <w:rPr>
                <w:rFonts w:cs="Arial"/>
                <w:szCs w:val="22"/>
                <w:lang w:eastAsia="en-AU"/>
              </w:rPr>
              <w:t xml:space="preserve">with her so you will need to provide her hygiene care. </w:t>
            </w:r>
          </w:p>
          <w:p w14:paraId="306C21B2" w14:textId="77777777" w:rsidR="005F30BB" w:rsidRPr="008B0BDE" w:rsidRDefault="005F30BB" w:rsidP="002F6B00">
            <w:pPr>
              <w:shd w:val="clear" w:color="auto" w:fill="FFFFFF"/>
              <w:spacing w:line="288" w:lineRule="atLeast"/>
              <w:jc w:val="left"/>
              <w:outlineLvl w:val="1"/>
              <w:rPr>
                <w:rFonts w:cs="Arial"/>
                <w:szCs w:val="22"/>
                <w:lang w:eastAsia="en-AU"/>
              </w:rPr>
            </w:pPr>
          </w:p>
          <w:p w14:paraId="3F558082" w14:textId="77777777" w:rsidR="005F30BB" w:rsidRPr="008B0BDE" w:rsidRDefault="005F30BB" w:rsidP="002F6B00">
            <w:pPr>
              <w:shd w:val="clear" w:color="auto" w:fill="FFFFFF"/>
              <w:spacing w:line="288" w:lineRule="atLeast"/>
              <w:jc w:val="left"/>
              <w:outlineLvl w:val="1"/>
              <w:rPr>
                <w:rFonts w:cs="Arial"/>
                <w:szCs w:val="22"/>
                <w:lang w:eastAsia="en-AU"/>
              </w:rPr>
            </w:pPr>
            <w:r w:rsidRPr="008B0BDE">
              <w:rPr>
                <w:rFonts w:cs="Arial"/>
                <w:szCs w:val="22"/>
                <w:lang w:eastAsia="en-AU"/>
              </w:rPr>
              <w:t xml:space="preserve"> </w:t>
            </w:r>
            <w:r w:rsidRPr="008B0BDE">
              <w:rPr>
                <w:rFonts w:cs="Arial"/>
                <w:i/>
                <w:iCs/>
                <w:szCs w:val="22"/>
                <w:lang w:eastAsia="en-AU"/>
              </w:rPr>
              <w:t>Bed Bathing:</w:t>
            </w:r>
            <w:r w:rsidRPr="008B0BDE">
              <w:rPr>
                <w:rFonts w:cs="Arial"/>
                <w:szCs w:val="22"/>
                <w:lang w:eastAsia="en-AU"/>
              </w:rPr>
              <w:t xml:space="preserve"> Please list the equipment you need to prepare before you start this procedure:</w:t>
            </w:r>
          </w:p>
          <w:p w14:paraId="4E2FC2B5" w14:textId="77777777" w:rsidR="005F30BB" w:rsidRPr="008B0BDE" w:rsidRDefault="005F30BB" w:rsidP="005F30BB">
            <w:pPr>
              <w:shd w:val="clear" w:color="auto" w:fill="FFFFFF"/>
              <w:spacing w:line="288" w:lineRule="atLeast"/>
              <w:outlineLvl w:val="1"/>
              <w:rPr>
                <w:rFonts w:cs="Arial"/>
                <w:szCs w:val="22"/>
                <w:lang w:eastAsia="en-AU"/>
              </w:rPr>
            </w:pPr>
          </w:p>
          <w:p w14:paraId="194D7E89" w14:textId="77777777" w:rsidR="005F30BB" w:rsidRPr="008B0BDE" w:rsidRDefault="005F30BB" w:rsidP="005F30BB">
            <w:pPr>
              <w:shd w:val="clear" w:color="auto" w:fill="FFFFFF"/>
              <w:spacing w:line="288" w:lineRule="atLeast"/>
              <w:outlineLvl w:val="1"/>
              <w:rPr>
                <w:rFonts w:cs="Arial"/>
                <w:szCs w:val="22"/>
                <w:lang w:eastAsia="en-AU"/>
              </w:rPr>
            </w:pPr>
          </w:p>
          <w:p w14:paraId="4CFC0D02" w14:textId="77777777" w:rsidR="005F30BB" w:rsidRPr="008B0BDE" w:rsidRDefault="005F30BB" w:rsidP="005F30BB">
            <w:pPr>
              <w:shd w:val="clear" w:color="auto" w:fill="FFFFFF"/>
              <w:spacing w:line="288" w:lineRule="atLeast"/>
              <w:outlineLvl w:val="1"/>
              <w:rPr>
                <w:rFonts w:cs="Arial"/>
                <w:szCs w:val="22"/>
                <w:lang w:eastAsia="en-AU"/>
              </w:rPr>
            </w:pPr>
          </w:p>
          <w:p w14:paraId="7C8BEB40" w14:textId="77777777" w:rsidR="005F30BB" w:rsidRPr="008B0BDE" w:rsidRDefault="005F30BB" w:rsidP="005F30BB">
            <w:pPr>
              <w:shd w:val="clear" w:color="auto" w:fill="FFFFFF"/>
              <w:spacing w:line="288" w:lineRule="atLeast"/>
              <w:outlineLvl w:val="1"/>
              <w:rPr>
                <w:rFonts w:cs="Arial"/>
                <w:szCs w:val="22"/>
                <w:lang w:eastAsia="en-AU"/>
              </w:rPr>
            </w:pPr>
          </w:p>
          <w:p w14:paraId="1ECCFB2D" w14:textId="77777777" w:rsidR="005F30BB" w:rsidRPr="008B0BDE" w:rsidRDefault="005F30BB" w:rsidP="005F30BB">
            <w:pPr>
              <w:shd w:val="clear" w:color="auto" w:fill="FFFFFF"/>
              <w:spacing w:line="288" w:lineRule="atLeast"/>
              <w:outlineLvl w:val="1"/>
              <w:rPr>
                <w:rFonts w:cs="Arial"/>
                <w:szCs w:val="22"/>
                <w:lang w:eastAsia="en-AU"/>
              </w:rPr>
            </w:pPr>
          </w:p>
          <w:p w14:paraId="38CCA9D1" w14:textId="77777777" w:rsidR="005F30BB" w:rsidRPr="008B0BDE" w:rsidRDefault="005F30BB" w:rsidP="005F30BB">
            <w:pPr>
              <w:shd w:val="clear" w:color="auto" w:fill="FFFFFF"/>
              <w:spacing w:line="288" w:lineRule="atLeast"/>
              <w:outlineLvl w:val="1"/>
              <w:rPr>
                <w:rFonts w:cs="Arial"/>
                <w:szCs w:val="22"/>
                <w:lang w:eastAsia="en-AU"/>
              </w:rPr>
            </w:pPr>
          </w:p>
          <w:p w14:paraId="1E9B80CF" w14:textId="77777777" w:rsidR="005F30BB" w:rsidRPr="008B0BDE" w:rsidRDefault="005F30BB" w:rsidP="005F30BB">
            <w:pPr>
              <w:shd w:val="clear" w:color="auto" w:fill="FFFFFF"/>
              <w:spacing w:line="288" w:lineRule="atLeast"/>
              <w:outlineLvl w:val="1"/>
              <w:rPr>
                <w:rFonts w:cs="Arial"/>
                <w:szCs w:val="22"/>
                <w:lang w:eastAsia="en-AU"/>
              </w:rPr>
            </w:pPr>
          </w:p>
          <w:p w14:paraId="4EA93C6C" w14:textId="77777777" w:rsidR="005F30BB" w:rsidRPr="008B0BDE" w:rsidRDefault="005F30BB" w:rsidP="005F30BB">
            <w:pPr>
              <w:shd w:val="clear" w:color="auto" w:fill="FFFFFF"/>
              <w:spacing w:line="288" w:lineRule="atLeast"/>
              <w:outlineLvl w:val="1"/>
              <w:rPr>
                <w:rFonts w:cs="Arial"/>
                <w:szCs w:val="22"/>
                <w:lang w:eastAsia="en-AU"/>
              </w:rPr>
            </w:pPr>
          </w:p>
          <w:p w14:paraId="4D7FD00D" w14:textId="77777777" w:rsidR="005F30BB" w:rsidRPr="008B0BDE" w:rsidRDefault="005F30BB" w:rsidP="005F30BB">
            <w:pPr>
              <w:shd w:val="clear" w:color="auto" w:fill="FFFFFF"/>
              <w:spacing w:line="288" w:lineRule="atLeast"/>
              <w:outlineLvl w:val="1"/>
              <w:rPr>
                <w:rFonts w:cs="Arial"/>
                <w:szCs w:val="22"/>
                <w:lang w:eastAsia="en-AU"/>
              </w:rPr>
            </w:pPr>
          </w:p>
          <w:p w14:paraId="3B5D743D" w14:textId="77777777" w:rsidR="005F30BB" w:rsidRPr="008B0BDE" w:rsidRDefault="005F30BB" w:rsidP="005F30BB">
            <w:pPr>
              <w:shd w:val="clear" w:color="auto" w:fill="FFFFFF"/>
              <w:spacing w:line="288" w:lineRule="atLeast"/>
              <w:outlineLvl w:val="1"/>
              <w:rPr>
                <w:rFonts w:cs="Arial"/>
                <w:szCs w:val="22"/>
                <w:lang w:eastAsia="en-AU"/>
              </w:rPr>
            </w:pPr>
          </w:p>
          <w:p w14:paraId="0B41291F" w14:textId="77777777" w:rsidR="005F30BB" w:rsidRPr="008B0BDE" w:rsidRDefault="005F30BB" w:rsidP="005F30BB">
            <w:pPr>
              <w:shd w:val="clear" w:color="auto" w:fill="FFFFFF"/>
              <w:spacing w:line="288" w:lineRule="atLeast"/>
              <w:outlineLvl w:val="1"/>
              <w:rPr>
                <w:rFonts w:cs="Arial"/>
                <w:szCs w:val="22"/>
                <w:lang w:eastAsia="en-AU"/>
              </w:rPr>
            </w:pPr>
          </w:p>
          <w:p w14:paraId="5DD33F62" w14:textId="77777777" w:rsidR="005F30BB" w:rsidRPr="008B0BDE" w:rsidRDefault="005F30BB" w:rsidP="005F30BB">
            <w:pPr>
              <w:shd w:val="clear" w:color="auto" w:fill="FFFFFF"/>
              <w:spacing w:line="288" w:lineRule="atLeast"/>
              <w:outlineLvl w:val="1"/>
              <w:rPr>
                <w:rFonts w:cs="Arial"/>
                <w:szCs w:val="22"/>
                <w:lang w:eastAsia="en-AU"/>
              </w:rPr>
            </w:pPr>
          </w:p>
          <w:p w14:paraId="0C338A7E" w14:textId="77777777" w:rsidR="005F30BB" w:rsidRPr="008B0BDE" w:rsidRDefault="005F30BB" w:rsidP="005F30BB">
            <w:pPr>
              <w:shd w:val="clear" w:color="auto" w:fill="FFFFFF"/>
              <w:spacing w:line="288" w:lineRule="atLeast"/>
              <w:outlineLvl w:val="1"/>
              <w:rPr>
                <w:rFonts w:cs="Arial"/>
                <w:szCs w:val="22"/>
                <w:lang w:eastAsia="en-AU"/>
              </w:rPr>
            </w:pPr>
          </w:p>
          <w:p w14:paraId="3054A8DD" w14:textId="77777777" w:rsidR="005F30BB" w:rsidRPr="008B0BDE" w:rsidRDefault="005F30BB" w:rsidP="005F30BB">
            <w:pPr>
              <w:shd w:val="clear" w:color="auto" w:fill="FFFFFF"/>
              <w:spacing w:line="288" w:lineRule="atLeast"/>
              <w:outlineLvl w:val="1"/>
              <w:rPr>
                <w:rFonts w:cs="Arial"/>
                <w:szCs w:val="22"/>
                <w:lang w:eastAsia="en-AU"/>
              </w:rPr>
            </w:pPr>
          </w:p>
          <w:p w14:paraId="3ADEFCC1" w14:textId="77777777" w:rsidR="005F30BB" w:rsidRPr="008B0BDE" w:rsidRDefault="005F30BB" w:rsidP="005F30BB">
            <w:pPr>
              <w:shd w:val="clear" w:color="auto" w:fill="FFFFFF"/>
              <w:spacing w:line="288" w:lineRule="atLeast"/>
              <w:outlineLvl w:val="1"/>
              <w:rPr>
                <w:rFonts w:cs="Arial"/>
                <w:szCs w:val="22"/>
                <w:lang w:eastAsia="en-AU"/>
              </w:rPr>
            </w:pPr>
          </w:p>
          <w:p w14:paraId="1793431F" w14:textId="77777777" w:rsidR="005F30BB" w:rsidRPr="008B0BDE" w:rsidRDefault="005F30BB" w:rsidP="005F30BB">
            <w:pPr>
              <w:shd w:val="clear" w:color="auto" w:fill="FFFFFF"/>
              <w:spacing w:line="288" w:lineRule="atLeast"/>
              <w:outlineLvl w:val="1"/>
              <w:rPr>
                <w:rFonts w:cs="Arial"/>
                <w:szCs w:val="22"/>
                <w:lang w:eastAsia="en-AU"/>
              </w:rPr>
            </w:pPr>
          </w:p>
          <w:p w14:paraId="0782A8EC" w14:textId="77777777" w:rsidR="005F30BB" w:rsidRPr="008B0BDE" w:rsidRDefault="005F30BB" w:rsidP="005F30BB">
            <w:pPr>
              <w:shd w:val="clear" w:color="auto" w:fill="FFFFFF"/>
              <w:spacing w:line="288" w:lineRule="atLeast"/>
              <w:outlineLvl w:val="1"/>
              <w:rPr>
                <w:rFonts w:cs="Arial"/>
                <w:szCs w:val="22"/>
                <w:lang w:eastAsia="en-AU"/>
              </w:rPr>
            </w:pPr>
          </w:p>
          <w:p w14:paraId="3A97231A" w14:textId="77777777" w:rsidR="005F30BB" w:rsidRPr="008B0BDE" w:rsidRDefault="005F30BB" w:rsidP="005F30BB">
            <w:pPr>
              <w:shd w:val="clear" w:color="auto" w:fill="FFFFFF"/>
              <w:spacing w:line="288" w:lineRule="atLeast"/>
              <w:outlineLvl w:val="1"/>
              <w:rPr>
                <w:rFonts w:cs="Arial"/>
                <w:szCs w:val="22"/>
                <w:lang w:eastAsia="en-AU"/>
              </w:rPr>
            </w:pPr>
          </w:p>
          <w:p w14:paraId="532A6D38" w14:textId="77777777" w:rsidR="005F30BB" w:rsidRPr="008B0BDE" w:rsidRDefault="005F30BB" w:rsidP="005F30BB">
            <w:pPr>
              <w:shd w:val="clear" w:color="auto" w:fill="FFFFFF"/>
              <w:spacing w:line="288" w:lineRule="atLeast"/>
              <w:outlineLvl w:val="1"/>
              <w:rPr>
                <w:rFonts w:cs="Arial"/>
                <w:szCs w:val="22"/>
                <w:lang w:eastAsia="en-AU"/>
              </w:rPr>
            </w:pPr>
          </w:p>
          <w:p w14:paraId="1DACCFD8" w14:textId="77777777" w:rsidR="005F30BB" w:rsidRPr="008B0BDE" w:rsidRDefault="005F30BB" w:rsidP="005F30BB">
            <w:pPr>
              <w:shd w:val="clear" w:color="auto" w:fill="FFFFFF"/>
              <w:spacing w:line="288" w:lineRule="atLeast"/>
              <w:outlineLvl w:val="1"/>
              <w:rPr>
                <w:rFonts w:cs="Arial"/>
                <w:szCs w:val="22"/>
                <w:lang w:eastAsia="en-AU"/>
              </w:rPr>
            </w:pPr>
          </w:p>
          <w:p w14:paraId="09AE446C" w14:textId="77777777" w:rsidR="005F30BB" w:rsidRPr="008B0BDE" w:rsidRDefault="005F30BB" w:rsidP="005F30BB">
            <w:pPr>
              <w:shd w:val="clear" w:color="auto" w:fill="FFFFFF"/>
              <w:spacing w:line="288" w:lineRule="atLeast"/>
              <w:outlineLvl w:val="1"/>
              <w:rPr>
                <w:rFonts w:cs="Arial"/>
                <w:szCs w:val="22"/>
                <w:lang w:eastAsia="en-AU"/>
              </w:rPr>
            </w:pPr>
          </w:p>
          <w:p w14:paraId="7D83AA7D" w14:textId="77777777" w:rsidR="005F30BB" w:rsidRPr="008B0BDE" w:rsidRDefault="005F30BB" w:rsidP="005F30BB">
            <w:pPr>
              <w:shd w:val="clear" w:color="auto" w:fill="FFFFFF"/>
              <w:spacing w:line="288" w:lineRule="atLeast"/>
              <w:outlineLvl w:val="1"/>
              <w:rPr>
                <w:rFonts w:cs="Arial"/>
                <w:szCs w:val="22"/>
                <w:lang w:eastAsia="en-AU"/>
              </w:rPr>
            </w:pPr>
            <w:r w:rsidRPr="008B0BDE">
              <w:rPr>
                <w:rFonts w:cs="Arial"/>
                <w:szCs w:val="22"/>
                <w:lang w:eastAsia="en-AU"/>
              </w:rPr>
              <w:t xml:space="preserve">If you have a manikin in your nursing laboratory, use it to practice the procedure of bed bathing a patient.  If there is no manikin you will need to be guided by your teacher as to what you need should do.  Remember that practising bed bathing a patient is important this week and it related to the case you are studying today.  At the completion of your practice think about how you relate to a person while you are carrying out your nursing care and what thigs may be difficult for you to do. Write down your thoughts and compare these with those of your classmates. </w:t>
            </w:r>
          </w:p>
          <w:p w14:paraId="3F3073A6" w14:textId="77777777" w:rsidR="005F30BB" w:rsidRPr="008B0BDE" w:rsidRDefault="005F30BB" w:rsidP="005F30BB">
            <w:pPr>
              <w:shd w:val="clear" w:color="auto" w:fill="FFFFFF"/>
              <w:spacing w:line="288" w:lineRule="atLeast"/>
              <w:outlineLvl w:val="1"/>
              <w:rPr>
                <w:rFonts w:cs="Arial"/>
                <w:szCs w:val="22"/>
                <w:lang w:eastAsia="en-AU"/>
              </w:rPr>
            </w:pPr>
          </w:p>
          <w:p w14:paraId="40D1730F" w14:textId="77777777" w:rsidR="005F30BB" w:rsidRPr="008B0BDE" w:rsidRDefault="005F30BB" w:rsidP="005F30BB">
            <w:pPr>
              <w:shd w:val="clear" w:color="auto" w:fill="FFFFFF"/>
              <w:spacing w:line="288" w:lineRule="atLeast"/>
              <w:outlineLvl w:val="1"/>
              <w:rPr>
                <w:rFonts w:cs="Arial"/>
                <w:szCs w:val="22"/>
                <w:lang w:eastAsia="en-AU"/>
              </w:rPr>
            </w:pPr>
          </w:p>
          <w:p w14:paraId="3E37D26D" w14:textId="77777777" w:rsidR="005F30BB" w:rsidRPr="008B0BDE" w:rsidRDefault="005F30BB" w:rsidP="005F30BB">
            <w:pPr>
              <w:shd w:val="clear" w:color="auto" w:fill="FFFFFF"/>
              <w:spacing w:line="288" w:lineRule="atLeast"/>
              <w:outlineLvl w:val="1"/>
              <w:rPr>
                <w:rFonts w:cs="Arial"/>
                <w:i/>
                <w:iCs/>
                <w:szCs w:val="22"/>
                <w:lang w:eastAsia="en-AU"/>
              </w:rPr>
            </w:pPr>
          </w:p>
          <w:p w14:paraId="7E90807A" w14:textId="77777777" w:rsidR="005F30BB" w:rsidRPr="008B0BDE" w:rsidRDefault="005F30BB" w:rsidP="005F30BB">
            <w:pPr>
              <w:shd w:val="clear" w:color="auto" w:fill="FFFFFF"/>
              <w:spacing w:line="288" w:lineRule="atLeast"/>
              <w:outlineLvl w:val="1"/>
              <w:rPr>
                <w:rFonts w:cs="Arial"/>
                <w:i/>
                <w:iCs/>
                <w:szCs w:val="22"/>
                <w:lang w:eastAsia="en-AU"/>
              </w:rPr>
            </w:pPr>
          </w:p>
          <w:p w14:paraId="089DC335" w14:textId="77777777" w:rsidR="005F30BB" w:rsidRPr="008B0BDE" w:rsidRDefault="005F30BB" w:rsidP="005F30BB">
            <w:pPr>
              <w:shd w:val="clear" w:color="auto" w:fill="FFFFFF"/>
              <w:spacing w:line="288" w:lineRule="atLeast"/>
              <w:outlineLvl w:val="1"/>
              <w:rPr>
                <w:rFonts w:cs="Arial"/>
                <w:i/>
                <w:iCs/>
                <w:szCs w:val="22"/>
                <w:lang w:eastAsia="en-AU"/>
              </w:rPr>
            </w:pPr>
          </w:p>
          <w:p w14:paraId="27567789" w14:textId="77777777" w:rsidR="005F30BB" w:rsidRPr="008B0BDE" w:rsidRDefault="005F30BB" w:rsidP="005F30BB">
            <w:pPr>
              <w:shd w:val="clear" w:color="auto" w:fill="FFFFFF"/>
              <w:spacing w:line="288" w:lineRule="atLeast"/>
              <w:outlineLvl w:val="1"/>
              <w:rPr>
                <w:rFonts w:cs="Arial"/>
                <w:i/>
                <w:iCs/>
                <w:szCs w:val="22"/>
                <w:lang w:eastAsia="en-AU"/>
              </w:rPr>
            </w:pPr>
          </w:p>
          <w:p w14:paraId="3B348DD9" w14:textId="77777777" w:rsidR="005F30BB" w:rsidRPr="008B0BDE" w:rsidRDefault="005F30BB" w:rsidP="005F30BB">
            <w:pPr>
              <w:shd w:val="clear" w:color="auto" w:fill="FFFFFF"/>
              <w:spacing w:line="288" w:lineRule="atLeast"/>
              <w:outlineLvl w:val="1"/>
              <w:rPr>
                <w:rFonts w:cs="Arial"/>
                <w:i/>
                <w:iCs/>
                <w:szCs w:val="22"/>
                <w:lang w:eastAsia="en-AU"/>
              </w:rPr>
            </w:pPr>
          </w:p>
          <w:p w14:paraId="6A3297D2" w14:textId="77777777" w:rsidR="005F30BB" w:rsidRPr="008B0BDE" w:rsidRDefault="005F30BB" w:rsidP="005F30BB">
            <w:pPr>
              <w:shd w:val="clear" w:color="auto" w:fill="FFFFFF"/>
              <w:spacing w:line="288" w:lineRule="atLeast"/>
              <w:outlineLvl w:val="1"/>
              <w:rPr>
                <w:rFonts w:cs="Arial"/>
                <w:i/>
                <w:iCs/>
                <w:szCs w:val="22"/>
                <w:lang w:eastAsia="en-AU"/>
              </w:rPr>
            </w:pPr>
          </w:p>
          <w:p w14:paraId="31F732E6" w14:textId="77777777" w:rsidR="005F30BB" w:rsidRPr="008B0BDE" w:rsidRDefault="005F30BB" w:rsidP="005F30BB">
            <w:pPr>
              <w:shd w:val="clear" w:color="auto" w:fill="FFFFFF"/>
              <w:spacing w:line="288" w:lineRule="atLeast"/>
              <w:outlineLvl w:val="1"/>
              <w:rPr>
                <w:rFonts w:cs="Arial"/>
                <w:i/>
                <w:iCs/>
                <w:szCs w:val="22"/>
                <w:lang w:eastAsia="en-AU"/>
              </w:rPr>
            </w:pPr>
          </w:p>
          <w:p w14:paraId="736872B3" w14:textId="77777777" w:rsidR="005F30BB" w:rsidRPr="008B0BDE" w:rsidRDefault="005F30BB" w:rsidP="005F30BB">
            <w:pPr>
              <w:shd w:val="clear" w:color="auto" w:fill="FFFFFF"/>
              <w:spacing w:line="288" w:lineRule="atLeast"/>
              <w:outlineLvl w:val="1"/>
              <w:rPr>
                <w:rFonts w:cs="Arial"/>
                <w:i/>
                <w:iCs/>
                <w:szCs w:val="22"/>
                <w:lang w:eastAsia="en-AU"/>
              </w:rPr>
            </w:pPr>
          </w:p>
          <w:p w14:paraId="0905325E" w14:textId="77777777" w:rsidR="005F30BB" w:rsidRPr="008B0BDE" w:rsidRDefault="005F30BB" w:rsidP="005F30BB">
            <w:pPr>
              <w:shd w:val="clear" w:color="auto" w:fill="FFFFFF"/>
              <w:spacing w:line="288" w:lineRule="atLeast"/>
              <w:outlineLvl w:val="1"/>
              <w:rPr>
                <w:rFonts w:cs="Arial"/>
                <w:szCs w:val="22"/>
                <w:lang w:eastAsia="en-AU"/>
              </w:rPr>
            </w:pPr>
          </w:p>
          <w:p w14:paraId="276A0502" w14:textId="77777777" w:rsidR="005F30BB" w:rsidRPr="008B0BDE" w:rsidRDefault="005F30BB" w:rsidP="005F30BB">
            <w:pPr>
              <w:shd w:val="clear" w:color="auto" w:fill="FFFFFF"/>
              <w:spacing w:line="288" w:lineRule="atLeast"/>
              <w:outlineLvl w:val="1"/>
              <w:rPr>
                <w:rFonts w:cs="Arial"/>
                <w:szCs w:val="22"/>
                <w:lang w:eastAsia="en-AU"/>
              </w:rPr>
            </w:pPr>
          </w:p>
          <w:p w14:paraId="294EF4CC" w14:textId="77777777" w:rsidR="005F30BB" w:rsidRPr="008B0BDE" w:rsidRDefault="005F30BB" w:rsidP="005F30BB">
            <w:pPr>
              <w:shd w:val="clear" w:color="auto" w:fill="FFFFFF"/>
              <w:spacing w:line="288" w:lineRule="atLeast"/>
              <w:outlineLvl w:val="1"/>
              <w:rPr>
                <w:rFonts w:cs="Arial"/>
                <w:szCs w:val="22"/>
                <w:lang w:eastAsia="en-AU"/>
              </w:rPr>
            </w:pPr>
            <w:r w:rsidRPr="008B0BDE">
              <w:rPr>
                <w:rFonts w:cs="Arial"/>
                <w:szCs w:val="22"/>
                <w:lang w:eastAsia="en-AU"/>
              </w:rPr>
              <w:t xml:space="preserve">As you provide Meri’s hygiene care what observations will you make and why are these observations important?  </w:t>
            </w:r>
          </w:p>
          <w:p w14:paraId="5511EC22" w14:textId="77777777" w:rsidR="005F30BB" w:rsidRPr="008B0BDE" w:rsidRDefault="005F30BB" w:rsidP="005F30BB">
            <w:pPr>
              <w:shd w:val="clear" w:color="auto" w:fill="FFFFFF"/>
              <w:spacing w:line="288" w:lineRule="atLeast"/>
              <w:outlineLvl w:val="1"/>
              <w:rPr>
                <w:rFonts w:cs="Arial"/>
                <w:szCs w:val="22"/>
                <w:lang w:eastAsia="en-AU"/>
              </w:rPr>
            </w:pPr>
          </w:p>
          <w:p w14:paraId="2B9CACC5" w14:textId="77777777" w:rsidR="005F30BB" w:rsidRPr="008B0BDE" w:rsidRDefault="005F30BB" w:rsidP="005F30BB">
            <w:pPr>
              <w:shd w:val="clear" w:color="auto" w:fill="FFFFFF"/>
              <w:spacing w:line="288" w:lineRule="atLeast"/>
              <w:outlineLvl w:val="1"/>
              <w:rPr>
                <w:rFonts w:cs="Arial"/>
                <w:i/>
                <w:iCs/>
                <w:szCs w:val="22"/>
                <w:lang w:eastAsia="en-AU"/>
              </w:rPr>
            </w:pPr>
          </w:p>
          <w:p w14:paraId="349CC1EE" w14:textId="77777777" w:rsidR="005F30BB" w:rsidRPr="008B0BDE" w:rsidRDefault="005F30BB" w:rsidP="005F30BB">
            <w:pPr>
              <w:shd w:val="clear" w:color="auto" w:fill="FFFFFF"/>
              <w:spacing w:line="288" w:lineRule="atLeast"/>
              <w:outlineLvl w:val="1"/>
              <w:rPr>
                <w:rFonts w:cs="Arial"/>
                <w:i/>
                <w:iCs/>
                <w:szCs w:val="22"/>
                <w:lang w:eastAsia="en-AU"/>
              </w:rPr>
            </w:pPr>
          </w:p>
          <w:p w14:paraId="7CC8A26C" w14:textId="77777777" w:rsidR="005F30BB" w:rsidRPr="008B0BDE" w:rsidRDefault="005F30BB" w:rsidP="005F30BB">
            <w:pPr>
              <w:shd w:val="clear" w:color="auto" w:fill="FFFFFF"/>
              <w:spacing w:line="288" w:lineRule="atLeast"/>
              <w:outlineLvl w:val="1"/>
              <w:rPr>
                <w:rFonts w:cs="Arial"/>
                <w:i/>
                <w:iCs/>
                <w:szCs w:val="22"/>
                <w:lang w:eastAsia="en-AU"/>
              </w:rPr>
            </w:pPr>
          </w:p>
          <w:p w14:paraId="380BF6B5" w14:textId="77777777" w:rsidR="005F30BB" w:rsidRPr="008B0BDE" w:rsidRDefault="005F30BB" w:rsidP="005F30BB">
            <w:pPr>
              <w:shd w:val="clear" w:color="auto" w:fill="FFFFFF"/>
              <w:spacing w:line="288" w:lineRule="atLeast"/>
              <w:outlineLvl w:val="1"/>
              <w:rPr>
                <w:rFonts w:cs="Arial"/>
                <w:i/>
                <w:iCs/>
                <w:szCs w:val="22"/>
                <w:lang w:eastAsia="en-AU"/>
              </w:rPr>
            </w:pPr>
          </w:p>
          <w:p w14:paraId="3E043FC4" w14:textId="77777777" w:rsidR="005F30BB" w:rsidRPr="008B0BDE" w:rsidRDefault="005F30BB" w:rsidP="005F30BB">
            <w:pPr>
              <w:shd w:val="clear" w:color="auto" w:fill="FFFFFF"/>
              <w:spacing w:line="288" w:lineRule="atLeast"/>
              <w:outlineLvl w:val="1"/>
              <w:rPr>
                <w:rFonts w:cs="Arial"/>
                <w:szCs w:val="22"/>
                <w:lang w:eastAsia="en-AU"/>
              </w:rPr>
            </w:pPr>
          </w:p>
          <w:p w14:paraId="440F1D04" w14:textId="77777777" w:rsidR="005F30BB" w:rsidRPr="008B0BDE" w:rsidRDefault="005F30BB" w:rsidP="005F30BB">
            <w:pPr>
              <w:shd w:val="clear" w:color="auto" w:fill="FFFFFF"/>
              <w:spacing w:line="288" w:lineRule="atLeast"/>
              <w:outlineLvl w:val="1"/>
              <w:rPr>
                <w:rFonts w:cs="Arial"/>
                <w:szCs w:val="22"/>
                <w:lang w:eastAsia="en-AU"/>
              </w:rPr>
            </w:pPr>
          </w:p>
          <w:p w14:paraId="12D901FD" w14:textId="77777777" w:rsidR="005F30BB" w:rsidRPr="008B0BDE" w:rsidRDefault="005F30BB" w:rsidP="005F30BB">
            <w:pPr>
              <w:shd w:val="clear" w:color="auto" w:fill="FFFFFF"/>
              <w:spacing w:line="288" w:lineRule="atLeast"/>
              <w:outlineLvl w:val="1"/>
              <w:rPr>
                <w:rFonts w:cs="Arial"/>
                <w:szCs w:val="22"/>
                <w:lang w:eastAsia="en-AU"/>
              </w:rPr>
            </w:pPr>
          </w:p>
          <w:p w14:paraId="2A2E1117" w14:textId="77777777" w:rsidR="005F30BB" w:rsidRPr="008B0BDE" w:rsidRDefault="005F30BB" w:rsidP="005F30BB">
            <w:pPr>
              <w:shd w:val="clear" w:color="auto" w:fill="FFFFFF"/>
              <w:spacing w:line="288" w:lineRule="atLeast"/>
              <w:outlineLvl w:val="1"/>
              <w:rPr>
                <w:rFonts w:cs="Arial"/>
                <w:szCs w:val="22"/>
                <w:lang w:eastAsia="en-AU"/>
              </w:rPr>
            </w:pPr>
            <w:r w:rsidRPr="008B0BDE">
              <w:rPr>
                <w:rFonts w:cs="Arial"/>
                <w:szCs w:val="22"/>
                <w:lang w:eastAsia="en-AU"/>
              </w:rPr>
              <w:t xml:space="preserve">Now imagine that you are working in remote area and your facility is poorly equipped, but you still need to provide hygiene care for a patient.  What things can you think of that you could use to provide hygiene care? </w:t>
            </w:r>
          </w:p>
          <w:p w14:paraId="44527273" w14:textId="77777777" w:rsidR="005F30BB" w:rsidRPr="008B0BDE" w:rsidRDefault="005F30BB" w:rsidP="005F30BB">
            <w:pPr>
              <w:shd w:val="clear" w:color="auto" w:fill="FFFFFF"/>
              <w:spacing w:line="288" w:lineRule="atLeast"/>
              <w:outlineLvl w:val="1"/>
              <w:rPr>
                <w:rFonts w:cs="Arial"/>
                <w:i/>
                <w:iCs/>
                <w:szCs w:val="22"/>
                <w:lang w:eastAsia="en-AU"/>
              </w:rPr>
            </w:pPr>
          </w:p>
          <w:p w14:paraId="29FD907A" w14:textId="77777777" w:rsidR="005F30BB" w:rsidRPr="008B0BDE" w:rsidRDefault="005F30BB" w:rsidP="005F30BB">
            <w:pPr>
              <w:shd w:val="clear" w:color="auto" w:fill="FFFFFF"/>
              <w:spacing w:line="288" w:lineRule="atLeast"/>
              <w:outlineLvl w:val="1"/>
              <w:rPr>
                <w:rFonts w:cs="Arial"/>
                <w:i/>
                <w:iCs/>
                <w:szCs w:val="22"/>
                <w:lang w:eastAsia="en-AU"/>
              </w:rPr>
            </w:pPr>
          </w:p>
          <w:p w14:paraId="7F9C64F8" w14:textId="77777777" w:rsidR="005F30BB" w:rsidRPr="008B0BDE" w:rsidRDefault="005F30BB" w:rsidP="005F30BB">
            <w:pPr>
              <w:shd w:val="clear" w:color="auto" w:fill="FFFFFF"/>
              <w:spacing w:line="288" w:lineRule="atLeast"/>
              <w:outlineLvl w:val="1"/>
              <w:rPr>
                <w:rFonts w:cs="Arial"/>
                <w:i/>
                <w:iCs/>
                <w:szCs w:val="22"/>
                <w:lang w:eastAsia="en-AU"/>
              </w:rPr>
            </w:pPr>
          </w:p>
          <w:p w14:paraId="2DDA7754" w14:textId="77777777" w:rsidR="005F30BB" w:rsidRPr="008B0BDE" w:rsidRDefault="005F30BB" w:rsidP="005F30BB">
            <w:pPr>
              <w:shd w:val="clear" w:color="auto" w:fill="FFFFFF"/>
              <w:spacing w:line="288" w:lineRule="atLeast"/>
              <w:outlineLvl w:val="1"/>
              <w:rPr>
                <w:rFonts w:cs="Arial"/>
                <w:i/>
                <w:iCs/>
                <w:szCs w:val="22"/>
                <w:lang w:eastAsia="en-AU"/>
              </w:rPr>
            </w:pPr>
          </w:p>
          <w:p w14:paraId="3120A776" w14:textId="77777777" w:rsidR="005F30BB" w:rsidRPr="008B0BDE" w:rsidRDefault="005F30BB" w:rsidP="005F30BB">
            <w:pPr>
              <w:shd w:val="clear" w:color="auto" w:fill="FFFFFF"/>
              <w:spacing w:line="288" w:lineRule="atLeast"/>
              <w:outlineLvl w:val="1"/>
              <w:rPr>
                <w:rFonts w:cs="Arial"/>
                <w:i/>
                <w:iCs/>
                <w:szCs w:val="22"/>
                <w:lang w:eastAsia="en-AU"/>
              </w:rPr>
            </w:pPr>
          </w:p>
          <w:p w14:paraId="4CC51A74" w14:textId="77777777" w:rsidR="005F30BB" w:rsidRPr="008B0BDE" w:rsidRDefault="005F30BB" w:rsidP="005F30BB">
            <w:pPr>
              <w:shd w:val="clear" w:color="auto" w:fill="FFFFFF"/>
              <w:spacing w:line="288" w:lineRule="atLeast"/>
              <w:outlineLvl w:val="1"/>
              <w:rPr>
                <w:rFonts w:cs="Arial"/>
                <w:i/>
                <w:iCs/>
                <w:szCs w:val="22"/>
                <w:lang w:eastAsia="en-AU"/>
              </w:rPr>
            </w:pPr>
          </w:p>
          <w:p w14:paraId="4094C402" w14:textId="77777777" w:rsidR="005F30BB" w:rsidRPr="008B0BDE" w:rsidRDefault="005F30BB" w:rsidP="005F30BB">
            <w:pPr>
              <w:shd w:val="clear" w:color="auto" w:fill="FFFFFF"/>
              <w:spacing w:line="288" w:lineRule="atLeast"/>
              <w:outlineLvl w:val="1"/>
              <w:rPr>
                <w:rFonts w:cs="Arial"/>
                <w:i/>
                <w:iCs/>
                <w:szCs w:val="22"/>
                <w:lang w:eastAsia="en-AU"/>
              </w:rPr>
            </w:pPr>
          </w:p>
          <w:p w14:paraId="263061D6" w14:textId="77777777" w:rsidR="005F30BB" w:rsidRPr="008B0BDE" w:rsidRDefault="005F30BB" w:rsidP="005F30BB">
            <w:pPr>
              <w:shd w:val="clear" w:color="auto" w:fill="FFFFFF"/>
              <w:spacing w:line="288" w:lineRule="atLeast"/>
              <w:outlineLvl w:val="1"/>
              <w:rPr>
                <w:rFonts w:cs="Arial"/>
                <w:i/>
                <w:iCs/>
                <w:szCs w:val="22"/>
                <w:lang w:eastAsia="en-AU"/>
              </w:rPr>
            </w:pPr>
          </w:p>
          <w:p w14:paraId="292611CE" w14:textId="77777777" w:rsidR="005F30BB" w:rsidRPr="008B0BDE" w:rsidRDefault="005F30BB" w:rsidP="005F30BB">
            <w:pPr>
              <w:shd w:val="clear" w:color="auto" w:fill="FFFFFF"/>
              <w:spacing w:line="288" w:lineRule="atLeast"/>
              <w:outlineLvl w:val="1"/>
              <w:rPr>
                <w:rFonts w:cs="Arial"/>
                <w:szCs w:val="22"/>
                <w:lang w:eastAsia="en-AU"/>
              </w:rPr>
            </w:pPr>
            <w:r w:rsidRPr="008B0BDE">
              <w:rPr>
                <w:rFonts w:cs="Arial"/>
                <w:i/>
                <w:iCs/>
                <w:szCs w:val="22"/>
                <w:lang w:eastAsia="en-AU"/>
              </w:rPr>
              <w:t>Skin integrity</w:t>
            </w:r>
            <w:r w:rsidRPr="008B0BDE">
              <w:rPr>
                <w:rFonts w:cs="Arial"/>
                <w:szCs w:val="22"/>
                <w:lang w:eastAsia="en-AU"/>
              </w:rPr>
              <w:t xml:space="preserve">:  Your observations will include matters related to skin integrity.  What do we mean by skin integrity and why is it so important?  Relate your answers to the health status and care of Mari.  Again, refer to your textbook if you need to in order to answer this question.  You may find that your answers here will be better if you also read about pressure area care.   </w:t>
            </w:r>
          </w:p>
          <w:p w14:paraId="3485D51E" w14:textId="77777777" w:rsidR="005F30BB" w:rsidRPr="008B0BDE" w:rsidRDefault="005F30BB" w:rsidP="005F30BB">
            <w:pPr>
              <w:shd w:val="clear" w:color="auto" w:fill="FFFFFF"/>
              <w:spacing w:line="288" w:lineRule="atLeast"/>
              <w:outlineLvl w:val="1"/>
              <w:rPr>
                <w:rFonts w:cs="Arial"/>
                <w:szCs w:val="22"/>
                <w:lang w:eastAsia="en-AU"/>
              </w:rPr>
            </w:pPr>
          </w:p>
          <w:p w14:paraId="0D4DAC1B" w14:textId="77777777" w:rsidR="005F30BB" w:rsidRPr="008B0BDE" w:rsidRDefault="005F30BB" w:rsidP="005F30BB">
            <w:pPr>
              <w:shd w:val="clear" w:color="auto" w:fill="FFFFFF"/>
              <w:spacing w:line="288" w:lineRule="atLeast"/>
              <w:outlineLvl w:val="1"/>
              <w:rPr>
                <w:rFonts w:cs="Arial"/>
                <w:szCs w:val="22"/>
                <w:lang w:eastAsia="en-AU"/>
              </w:rPr>
            </w:pPr>
          </w:p>
          <w:p w14:paraId="77D030DE" w14:textId="77777777" w:rsidR="005F30BB" w:rsidRPr="008B0BDE" w:rsidRDefault="005F30BB" w:rsidP="005F30BB">
            <w:pPr>
              <w:shd w:val="clear" w:color="auto" w:fill="FFFFFF"/>
              <w:spacing w:line="288" w:lineRule="atLeast"/>
              <w:outlineLvl w:val="1"/>
              <w:rPr>
                <w:rFonts w:cs="Arial"/>
                <w:szCs w:val="22"/>
                <w:lang w:eastAsia="en-AU"/>
              </w:rPr>
            </w:pPr>
          </w:p>
          <w:p w14:paraId="08EFA32C" w14:textId="77777777" w:rsidR="005F30BB" w:rsidRPr="008B0BDE" w:rsidRDefault="005F30BB" w:rsidP="005F30BB">
            <w:pPr>
              <w:shd w:val="clear" w:color="auto" w:fill="FFFFFF"/>
              <w:spacing w:line="288" w:lineRule="atLeast"/>
              <w:outlineLvl w:val="1"/>
              <w:rPr>
                <w:rFonts w:cs="Arial"/>
                <w:szCs w:val="22"/>
                <w:lang w:eastAsia="en-AU"/>
              </w:rPr>
            </w:pPr>
          </w:p>
          <w:p w14:paraId="6C537F76" w14:textId="77777777" w:rsidR="005F30BB" w:rsidRPr="008B0BDE" w:rsidRDefault="005F30BB" w:rsidP="005F30BB">
            <w:pPr>
              <w:shd w:val="clear" w:color="auto" w:fill="FFFFFF"/>
              <w:spacing w:line="288" w:lineRule="atLeast"/>
              <w:outlineLvl w:val="1"/>
              <w:rPr>
                <w:rFonts w:cs="Arial"/>
                <w:szCs w:val="22"/>
                <w:lang w:eastAsia="en-AU"/>
              </w:rPr>
            </w:pPr>
          </w:p>
          <w:p w14:paraId="5A4DBFB6" w14:textId="77777777" w:rsidR="005F30BB" w:rsidRPr="008B0BDE" w:rsidRDefault="005F30BB" w:rsidP="005F30BB">
            <w:pPr>
              <w:shd w:val="clear" w:color="auto" w:fill="FFFFFF"/>
              <w:spacing w:line="288" w:lineRule="atLeast"/>
              <w:outlineLvl w:val="1"/>
              <w:rPr>
                <w:rFonts w:cs="Arial"/>
                <w:szCs w:val="22"/>
                <w:lang w:eastAsia="en-AU"/>
              </w:rPr>
            </w:pPr>
          </w:p>
          <w:p w14:paraId="73C08E0B" w14:textId="77777777" w:rsidR="005F30BB" w:rsidRPr="008B0BDE" w:rsidRDefault="005F30BB" w:rsidP="005F30BB">
            <w:pPr>
              <w:shd w:val="clear" w:color="auto" w:fill="FFFFFF"/>
              <w:spacing w:line="288" w:lineRule="atLeast"/>
              <w:outlineLvl w:val="1"/>
              <w:rPr>
                <w:rFonts w:cs="Arial"/>
                <w:szCs w:val="22"/>
                <w:lang w:eastAsia="en-AU"/>
              </w:rPr>
            </w:pPr>
          </w:p>
          <w:p w14:paraId="3D162F89" w14:textId="77777777" w:rsidR="005F30BB" w:rsidRPr="008B0BDE" w:rsidRDefault="005F30BB" w:rsidP="005F30BB">
            <w:pPr>
              <w:shd w:val="clear" w:color="auto" w:fill="FFFFFF"/>
              <w:spacing w:line="288" w:lineRule="atLeast"/>
              <w:outlineLvl w:val="1"/>
              <w:rPr>
                <w:rFonts w:cs="Arial"/>
                <w:szCs w:val="22"/>
                <w:lang w:eastAsia="en-AU"/>
              </w:rPr>
            </w:pPr>
          </w:p>
          <w:p w14:paraId="172A7835" w14:textId="77777777" w:rsidR="005F30BB" w:rsidRPr="008B0BDE" w:rsidRDefault="005F30BB" w:rsidP="005F30BB">
            <w:pPr>
              <w:shd w:val="clear" w:color="auto" w:fill="FFFFFF"/>
              <w:spacing w:line="288" w:lineRule="atLeast"/>
              <w:outlineLvl w:val="1"/>
              <w:rPr>
                <w:rFonts w:cs="Arial"/>
                <w:szCs w:val="22"/>
                <w:lang w:eastAsia="en-AU"/>
              </w:rPr>
            </w:pPr>
            <w:r w:rsidRPr="008B0BDE">
              <w:rPr>
                <w:rFonts w:cs="Arial"/>
                <w:i/>
                <w:iCs/>
                <w:szCs w:val="22"/>
                <w:lang w:eastAsia="en-AU"/>
              </w:rPr>
              <w:t xml:space="preserve">Oral Care:  </w:t>
            </w:r>
            <w:r w:rsidRPr="008B0BDE">
              <w:rPr>
                <w:rFonts w:cs="Arial"/>
                <w:szCs w:val="22"/>
                <w:lang w:eastAsia="en-AU"/>
              </w:rPr>
              <w:t xml:space="preserve">As part of her hygiene care Meri needs oral care.  Please record the equipment you will assemble and use and then practice this nursing activity on your manikin. </w:t>
            </w:r>
          </w:p>
          <w:p w14:paraId="53525023" w14:textId="77777777" w:rsidR="005F30BB" w:rsidRPr="008B0BDE" w:rsidRDefault="005F30BB" w:rsidP="005F30BB">
            <w:pPr>
              <w:shd w:val="clear" w:color="auto" w:fill="FFFFFF"/>
              <w:spacing w:line="288" w:lineRule="atLeast"/>
              <w:outlineLvl w:val="1"/>
              <w:rPr>
                <w:rFonts w:cs="Arial"/>
                <w:szCs w:val="22"/>
                <w:lang w:eastAsia="en-AU"/>
              </w:rPr>
            </w:pPr>
          </w:p>
          <w:p w14:paraId="6E810502" w14:textId="77777777" w:rsidR="005F30BB" w:rsidRPr="008B0BDE" w:rsidRDefault="005F30BB" w:rsidP="005F30BB">
            <w:pPr>
              <w:shd w:val="clear" w:color="auto" w:fill="FFFFFF"/>
              <w:spacing w:line="288" w:lineRule="atLeast"/>
              <w:outlineLvl w:val="1"/>
              <w:rPr>
                <w:rFonts w:cs="Arial"/>
                <w:szCs w:val="22"/>
                <w:lang w:eastAsia="en-AU"/>
              </w:rPr>
            </w:pPr>
          </w:p>
          <w:p w14:paraId="66AA12C3" w14:textId="77777777" w:rsidR="005F30BB" w:rsidRPr="008B0BDE" w:rsidRDefault="005F30BB" w:rsidP="002F6B00">
            <w:pPr>
              <w:shd w:val="clear" w:color="auto" w:fill="FFFFFF"/>
              <w:spacing w:line="288" w:lineRule="atLeast"/>
              <w:jc w:val="left"/>
              <w:outlineLvl w:val="1"/>
              <w:rPr>
                <w:rFonts w:cs="Arial"/>
                <w:i/>
                <w:iCs/>
                <w:szCs w:val="22"/>
                <w:lang w:eastAsia="en-AU"/>
              </w:rPr>
            </w:pPr>
            <w:r w:rsidRPr="008B0BDE">
              <w:rPr>
                <w:rFonts w:cs="Arial"/>
                <w:szCs w:val="22"/>
                <w:lang w:eastAsia="en-AU"/>
              </w:rPr>
              <w:t>You need feedback from Mai about the effectiveness of the oral care she has received.  What simple questions could you ask to obtain this feedback?</w:t>
            </w:r>
          </w:p>
          <w:p w14:paraId="259EB88E" w14:textId="77777777" w:rsidR="005F30BB" w:rsidRPr="008B0BDE" w:rsidRDefault="005F30BB" w:rsidP="002F6B00">
            <w:pPr>
              <w:shd w:val="clear" w:color="auto" w:fill="FFFFFF"/>
              <w:spacing w:line="288" w:lineRule="atLeast"/>
              <w:jc w:val="left"/>
              <w:outlineLvl w:val="1"/>
              <w:rPr>
                <w:rFonts w:cs="Arial"/>
                <w:szCs w:val="22"/>
                <w:lang w:eastAsia="en-AU"/>
              </w:rPr>
            </w:pPr>
            <w:r w:rsidRPr="008B0BDE">
              <w:rPr>
                <w:rFonts w:cs="Arial"/>
                <w:szCs w:val="22"/>
                <w:lang w:eastAsia="en-AU"/>
              </w:rPr>
              <w:t xml:space="preserve"> </w:t>
            </w:r>
          </w:p>
          <w:p w14:paraId="551AE0C6" w14:textId="77777777" w:rsidR="005F30BB" w:rsidRPr="008B0BDE" w:rsidRDefault="005F30BB" w:rsidP="002F6B00">
            <w:pPr>
              <w:shd w:val="clear" w:color="auto" w:fill="FFFFFF"/>
              <w:spacing w:line="288" w:lineRule="atLeast"/>
              <w:jc w:val="left"/>
              <w:outlineLvl w:val="1"/>
              <w:rPr>
                <w:rFonts w:cs="Arial"/>
                <w:szCs w:val="22"/>
                <w:lang w:eastAsia="en-AU"/>
              </w:rPr>
            </w:pPr>
          </w:p>
          <w:p w14:paraId="032DE6D2" w14:textId="77777777" w:rsidR="005F30BB" w:rsidRPr="008B0BDE" w:rsidRDefault="005F30BB" w:rsidP="002F6B00">
            <w:pPr>
              <w:shd w:val="clear" w:color="auto" w:fill="FFFFFF"/>
              <w:spacing w:line="288" w:lineRule="atLeast"/>
              <w:jc w:val="left"/>
              <w:outlineLvl w:val="1"/>
              <w:rPr>
                <w:rFonts w:cs="Arial"/>
                <w:szCs w:val="22"/>
                <w:lang w:eastAsia="en-AU"/>
              </w:rPr>
            </w:pPr>
          </w:p>
          <w:p w14:paraId="12FCC66E" w14:textId="77777777" w:rsidR="005F30BB" w:rsidRPr="008B0BDE" w:rsidRDefault="005F30BB" w:rsidP="002F6B00">
            <w:pPr>
              <w:shd w:val="clear" w:color="auto" w:fill="FFFFFF"/>
              <w:spacing w:line="288" w:lineRule="atLeast"/>
              <w:jc w:val="left"/>
              <w:outlineLvl w:val="1"/>
              <w:rPr>
                <w:rFonts w:cs="Arial"/>
                <w:szCs w:val="22"/>
                <w:lang w:eastAsia="en-AU"/>
              </w:rPr>
            </w:pPr>
          </w:p>
          <w:p w14:paraId="06553006" w14:textId="77777777" w:rsidR="005F30BB" w:rsidRPr="008B0BDE" w:rsidRDefault="005F30BB" w:rsidP="002F6B00">
            <w:pPr>
              <w:shd w:val="clear" w:color="auto" w:fill="FFFFFF"/>
              <w:spacing w:line="288" w:lineRule="atLeast"/>
              <w:jc w:val="left"/>
              <w:outlineLvl w:val="1"/>
              <w:rPr>
                <w:rFonts w:cs="Arial"/>
                <w:szCs w:val="22"/>
                <w:lang w:eastAsia="en-AU"/>
              </w:rPr>
            </w:pPr>
          </w:p>
          <w:p w14:paraId="0D201A4B" w14:textId="77777777" w:rsidR="005F30BB" w:rsidRPr="008B0BDE" w:rsidRDefault="005F30BB" w:rsidP="002F6B00">
            <w:pPr>
              <w:shd w:val="clear" w:color="auto" w:fill="FFFFFF"/>
              <w:spacing w:line="288" w:lineRule="atLeast"/>
              <w:jc w:val="left"/>
              <w:outlineLvl w:val="1"/>
              <w:rPr>
                <w:rFonts w:cs="Arial"/>
                <w:szCs w:val="22"/>
                <w:lang w:eastAsia="en-AU"/>
              </w:rPr>
            </w:pPr>
          </w:p>
          <w:p w14:paraId="239D66FF" w14:textId="77777777" w:rsidR="005F30BB" w:rsidRPr="008B0BDE" w:rsidRDefault="005F30BB" w:rsidP="002F6B00">
            <w:pPr>
              <w:shd w:val="clear" w:color="auto" w:fill="FFFFFF"/>
              <w:spacing w:line="288" w:lineRule="atLeast"/>
              <w:jc w:val="left"/>
              <w:outlineLvl w:val="1"/>
              <w:rPr>
                <w:rFonts w:cs="Arial"/>
                <w:szCs w:val="22"/>
                <w:lang w:eastAsia="en-AU"/>
              </w:rPr>
            </w:pPr>
          </w:p>
          <w:p w14:paraId="6884FD81" w14:textId="77777777" w:rsidR="005F30BB" w:rsidRPr="008B0BDE" w:rsidRDefault="005F30BB" w:rsidP="002F6B00">
            <w:pPr>
              <w:shd w:val="clear" w:color="auto" w:fill="FFFFFF"/>
              <w:spacing w:line="288" w:lineRule="atLeast"/>
              <w:jc w:val="left"/>
              <w:outlineLvl w:val="1"/>
              <w:rPr>
                <w:rFonts w:cs="Arial"/>
                <w:szCs w:val="22"/>
                <w:lang w:eastAsia="en-AU"/>
              </w:rPr>
            </w:pPr>
            <w:r w:rsidRPr="008B0BDE">
              <w:rPr>
                <w:rFonts w:cs="Arial"/>
                <w:szCs w:val="22"/>
                <w:lang w:eastAsia="en-AU"/>
              </w:rPr>
              <w:t>A complication of your care has arisen, Mari doesn’t have a toothbrush with her so what could you do instead to achieve a clean mouth?</w:t>
            </w:r>
          </w:p>
          <w:p w14:paraId="50FE38E5" w14:textId="77777777" w:rsidR="005F30BB" w:rsidRPr="008B0BDE" w:rsidRDefault="005F30BB" w:rsidP="002F6B00">
            <w:pPr>
              <w:shd w:val="clear" w:color="auto" w:fill="FFFFFF"/>
              <w:spacing w:line="288" w:lineRule="atLeast"/>
              <w:jc w:val="left"/>
              <w:outlineLvl w:val="1"/>
              <w:rPr>
                <w:rFonts w:cs="Arial"/>
                <w:szCs w:val="22"/>
                <w:lang w:eastAsia="en-AU"/>
              </w:rPr>
            </w:pPr>
          </w:p>
          <w:p w14:paraId="43D98CC5" w14:textId="77777777" w:rsidR="005F30BB" w:rsidRPr="008B0BDE" w:rsidRDefault="005F30BB" w:rsidP="005F30BB">
            <w:pPr>
              <w:shd w:val="clear" w:color="auto" w:fill="FFFFFF"/>
              <w:spacing w:line="288" w:lineRule="atLeast"/>
              <w:outlineLvl w:val="1"/>
              <w:rPr>
                <w:rFonts w:cs="Arial"/>
                <w:szCs w:val="22"/>
                <w:lang w:eastAsia="en-AU"/>
              </w:rPr>
            </w:pPr>
          </w:p>
          <w:p w14:paraId="0BFA4AC5" w14:textId="77777777" w:rsidR="005F30BB" w:rsidRPr="008B0BDE" w:rsidRDefault="005F30BB" w:rsidP="005F30BB">
            <w:pPr>
              <w:shd w:val="clear" w:color="auto" w:fill="FFFFFF"/>
              <w:spacing w:line="288" w:lineRule="atLeast"/>
              <w:outlineLvl w:val="1"/>
              <w:rPr>
                <w:rFonts w:cs="Arial"/>
                <w:szCs w:val="22"/>
                <w:lang w:eastAsia="en-AU"/>
              </w:rPr>
            </w:pPr>
          </w:p>
          <w:p w14:paraId="1C131BF2" w14:textId="77777777" w:rsidR="005F30BB" w:rsidRPr="008B0BDE" w:rsidRDefault="005F30BB" w:rsidP="005F30BB">
            <w:pPr>
              <w:shd w:val="clear" w:color="auto" w:fill="FFFFFF"/>
              <w:spacing w:line="288" w:lineRule="atLeast"/>
              <w:outlineLvl w:val="1"/>
              <w:rPr>
                <w:rFonts w:cs="Arial"/>
                <w:sz w:val="24"/>
                <w:szCs w:val="24"/>
                <w:lang w:eastAsia="en-AU"/>
              </w:rPr>
            </w:pPr>
          </w:p>
          <w:p w14:paraId="2423C51E" w14:textId="77777777" w:rsidR="005F30BB" w:rsidRPr="008B0BDE" w:rsidRDefault="005F30BB" w:rsidP="005F30BB">
            <w:pPr>
              <w:shd w:val="clear" w:color="auto" w:fill="FFFFFF"/>
              <w:spacing w:line="288" w:lineRule="atLeast"/>
              <w:outlineLvl w:val="1"/>
              <w:rPr>
                <w:rFonts w:cs="Arial"/>
                <w:sz w:val="24"/>
                <w:szCs w:val="24"/>
                <w:lang w:eastAsia="en-AU"/>
              </w:rPr>
            </w:pPr>
          </w:p>
          <w:p w14:paraId="0B4DDE34" w14:textId="77777777" w:rsidR="005F30BB" w:rsidRPr="008B0BDE" w:rsidRDefault="005F30BB" w:rsidP="005F30BB">
            <w:pPr>
              <w:shd w:val="clear" w:color="auto" w:fill="FFFFFF"/>
              <w:spacing w:line="288" w:lineRule="atLeast"/>
              <w:outlineLvl w:val="1"/>
              <w:rPr>
                <w:rFonts w:cs="Arial"/>
                <w:sz w:val="24"/>
                <w:szCs w:val="24"/>
                <w:lang w:eastAsia="en-AU"/>
              </w:rPr>
            </w:pPr>
          </w:p>
          <w:p w14:paraId="45521D40" w14:textId="77777777" w:rsidR="005F30BB" w:rsidRPr="008B0BDE" w:rsidRDefault="005F30BB" w:rsidP="005F30BB">
            <w:pPr>
              <w:shd w:val="clear" w:color="auto" w:fill="FFFFFF"/>
              <w:spacing w:line="288" w:lineRule="atLeast"/>
              <w:outlineLvl w:val="1"/>
              <w:rPr>
                <w:rFonts w:cs="Arial"/>
                <w:sz w:val="24"/>
                <w:szCs w:val="24"/>
                <w:lang w:eastAsia="en-AU"/>
              </w:rPr>
            </w:pPr>
          </w:p>
          <w:p w14:paraId="2576B6BD" w14:textId="77777777" w:rsidR="00EE6434" w:rsidRPr="008B0BDE" w:rsidRDefault="00EE6434" w:rsidP="00AB1C5E">
            <w:pPr>
              <w:rPr>
                <w:rFonts w:cs="Arial"/>
                <w:b/>
              </w:rPr>
            </w:pPr>
          </w:p>
          <w:p w14:paraId="564D2ED9" w14:textId="77777777" w:rsidR="00EE6434" w:rsidRPr="008B0BDE" w:rsidRDefault="00EE6434" w:rsidP="00AB1C5E">
            <w:pPr>
              <w:rPr>
                <w:rFonts w:cs="Arial"/>
                <w:b/>
              </w:rPr>
            </w:pPr>
          </w:p>
          <w:p w14:paraId="6A0B31E4" w14:textId="77777777" w:rsidR="00EE6434" w:rsidRPr="008B0BDE" w:rsidRDefault="00EE6434" w:rsidP="00AB1C5E">
            <w:pPr>
              <w:rPr>
                <w:rFonts w:cs="Arial"/>
                <w:b/>
              </w:rPr>
            </w:pPr>
          </w:p>
        </w:tc>
      </w:tr>
      <w:tr w:rsidR="00EE6434" w:rsidRPr="008B0BDE" w14:paraId="4D397D07"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0E641548" w14:textId="77777777" w:rsidR="00EE6434" w:rsidRPr="008B0BDE" w:rsidRDefault="00EE6434" w:rsidP="00AB1C5E">
            <w:pPr>
              <w:rPr>
                <w:rFonts w:cs="Arial"/>
                <w:b/>
                <w:szCs w:val="22"/>
              </w:rPr>
            </w:pPr>
            <w:r w:rsidRPr="008B0BDE">
              <w:rPr>
                <w:rFonts w:cs="Arial"/>
                <w:b/>
                <w:szCs w:val="22"/>
              </w:rPr>
              <w:lastRenderedPageBreak/>
              <w:t>Self-directed learning</w:t>
            </w:r>
          </w:p>
        </w:tc>
        <w:tc>
          <w:tcPr>
            <w:tcW w:w="7362" w:type="dxa"/>
            <w:tcBorders>
              <w:left w:val="nil"/>
              <w:bottom w:val="single" w:sz="4" w:space="0" w:color="auto"/>
            </w:tcBorders>
          </w:tcPr>
          <w:p w14:paraId="3091320A" w14:textId="754EFFCC" w:rsidR="00FF1691" w:rsidRPr="008B0BDE" w:rsidRDefault="00FF1691" w:rsidP="00FF1691">
            <w:pPr>
              <w:jc w:val="left"/>
              <w:rPr>
                <w:rFonts w:cs="Arial"/>
              </w:rPr>
            </w:pPr>
            <w:r w:rsidRPr="008B0BDE">
              <w:rPr>
                <w:rFonts w:cs="Arial"/>
              </w:rPr>
              <w:t>Write a complete nursing report about Mari. Discuss this with a classmate and bring it to your next class for review and discussion.</w:t>
            </w:r>
          </w:p>
        </w:tc>
      </w:tr>
    </w:tbl>
    <w:p w14:paraId="40CDFC11" w14:textId="77777777" w:rsidR="00003FD0" w:rsidRPr="008B0BDE" w:rsidRDefault="00003FD0" w:rsidP="004B374F">
      <w:pPr>
        <w:jc w:val="left"/>
        <w:rPr>
          <w:rFonts w:cs="Arial"/>
          <w:b/>
        </w:rPr>
      </w:pPr>
    </w:p>
    <w:p w14:paraId="790392BA" w14:textId="77777777" w:rsidR="009A2278" w:rsidRPr="008B0BDE" w:rsidRDefault="009A2278" w:rsidP="00C00356">
      <w:pPr>
        <w:pStyle w:val="Heading1"/>
        <w:jc w:val="left"/>
        <w:rPr>
          <w:rFonts w:cs="Arial"/>
        </w:rPr>
      </w:pPr>
    </w:p>
    <w:p w14:paraId="01BA9ADA" w14:textId="6B465B53" w:rsidR="00003FD0" w:rsidRPr="008B0BDE" w:rsidRDefault="00003FD0" w:rsidP="00C00356">
      <w:pPr>
        <w:pStyle w:val="Heading1"/>
        <w:jc w:val="left"/>
        <w:rPr>
          <w:rFonts w:cs="Arial"/>
        </w:rPr>
      </w:pPr>
      <w:bookmarkStart w:id="34" w:name="_Toc149214165"/>
      <w:r w:rsidRPr="008B0BDE">
        <w:rPr>
          <w:rFonts w:cs="Arial"/>
        </w:rPr>
        <w:t xml:space="preserve">WEEK 14 </w:t>
      </w:r>
      <w:r w:rsidR="0070633A" w:rsidRPr="008B0BDE">
        <w:rPr>
          <w:rFonts w:cs="Arial"/>
        </w:rPr>
        <w:t>CLINICAL SKILL DEVELOPMENT</w:t>
      </w:r>
      <w:r w:rsidRPr="008B0BDE">
        <w:rPr>
          <w:rFonts w:cs="Arial"/>
        </w:rPr>
        <w:tab/>
      </w:r>
      <w:r w:rsidRPr="008B0BDE">
        <w:rPr>
          <w:rFonts w:cs="Arial"/>
        </w:rPr>
        <w:tab/>
        <w:t>LEARNING ACTIVITIES</w:t>
      </w:r>
      <w:bookmarkEnd w:id="34"/>
    </w:p>
    <w:p w14:paraId="48D7E9A7" w14:textId="77777777" w:rsidR="00C00356" w:rsidRPr="008B0BDE" w:rsidRDefault="00C00356" w:rsidP="00C00356">
      <w:pPr>
        <w:pStyle w:val="Heading1"/>
        <w:jc w:val="left"/>
        <w:rPr>
          <w:rFonts w:cs="Arial"/>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EE6434" w:rsidRPr="008B0BDE" w14:paraId="19C5F9C1" w14:textId="77777777" w:rsidTr="00AB1C5E">
        <w:tc>
          <w:tcPr>
            <w:tcW w:w="1568" w:type="dxa"/>
            <w:shd w:val="pct5" w:color="auto" w:fill="FFFFFF"/>
          </w:tcPr>
          <w:p w14:paraId="317E55C1" w14:textId="77777777" w:rsidR="00EE6434" w:rsidRPr="008B0BDE" w:rsidRDefault="00EE6434" w:rsidP="00AB1C5E">
            <w:pPr>
              <w:jc w:val="left"/>
              <w:rPr>
                <w:rFonts w:cs="Arial"/>
                <w:b/>
                <w:sz w:val="16"/>
              </w:rPr>
            </w:pPr>
          </w:p>
          <w:p w14:paraId="56AC8948" w14:textId="77777777" w:rsidR="00EE6434" w:rsidRPr="008B0BDE" w:rsidRDefault="00EE6434" w:rsidP="00AB1C5E">
            <w:pPr>
              <w:jc w:val="left"/>
              <w:rPr>
                <w:rFonts w:cs="Arial"/>
                <w:b/>
              </w:rPr>
            </w:pPr>
            <w:r w:rsidRPr="008B0BDE">
              <w:rPr>
                <w:rFonts w:cs="Arial"/>
                <w:b/>
              </w:rPr>
              <w:t>Pre-requisite knowledge</w:t>
            </w:r>
          </w:p>
        </w:tc>
        <w:tc>
          <w:tcPr>
            <w:tcW w:w="7362" w:type="dxa"/>
          </w:tcPr>
          <w:p w14:paraId="5ECCA245" w14:textId="77777777" w:rsidR="00EE6434" w:rsidRPr="008B0BDE" w:rsidRDefault="0063071F" w:rsidP="00AB1C5E">
            <w:pPr>
              <w:rPr>
                <w:rFonts w:cs="Arial"/>
              </w:rPr>
            </w:pPr>
            <w:r w:rsidRPr="008B0BDE">
              <w:rPr>
                <w:rFonts w:cs="Arial"/>
              </w:rPr>
              <w:t>Assessing and planning nursing care</w:t>
            </w:r>
          </w:p>
          <w:p w14:paraId="341B6387" w14:textId="23480B84" w:rsidR="009C3851" w:rsidRPr="008B0BDE" w:rsidRDefault="009C3851" w:rsidP="00AB1C5E">
            <w:pPr>
              <w:rPr>
                <w:rFonts w:cs="Arial"/>
              </w:rPr>
            </w:pPr>
            <w:r w:rsidRPr="008B0BDE">
              <w:rPr>
                <w:rFonts w:cs="Arial"/>
              </w:rPr>
              <w:t>Review Ch 1 of your skills text book</w:t>
            </w:r>
            <w:r w:rsidR="00A76C70" w:rsidRPr="008B0BDE">
              <w:rPr>
                <w:rFonts w:cs="Arial"/>
              </w:rPr>
              <w:t xml:space="preserve">, make sure you know </w:t>
            </w:r>
            <w:r w:rsidR="008078E7" w:rsidRPr="008B0BDE">
              <w:rPr>
                <w:rFonts w:cs="Arial"/>
              </w:rPr>
              <w:t xml:space="preserve">and understand </w:t>
            </w:r>
            <w:r w:rsidR="00A76C70" w:rsidRPr="008B0BDE">
              <w:rPr>
                <w:rFonts w:cs="Arial"/>
              </w:rPr>
              <w:t xml:space="preserve">the </w:t>
            </w:r>
            <w:r w:rsidR="008078E7" w:rsidRPr="008B0BDE">
              <w:rPr>
                <w:rFonts w:cs="Arial"/>
              </w:rPr>
              <w:t>key concepts described in Section 1.4</w:t>
            </w:r>
          </w:p>
        </w:tc>
      </w:tr>
      <w:tr w:rsidR="00EE6434" w:rsidRPr="008B0BDE" w14:paraId="330058E9" w14:textId="77777777" w:rsidTr="00AB1C5E">
        <w:tc>
          <w:tcPr>
            <w:tcW w:w="1568" w:type="dxa"/>
            <w:shd w:val="pct5" w:color="auto" w:fill="FFFFFF"/>
          </w:tcPr>
          <w:p w14:paraId="5B0B0E12" w14:textId="77777777" w:rsidR="00EE6434" w:rsidRPr="008B0BDE" w:rsidRDefault="00EE6434" w:rsidP="00AB1C5E">
            <w:pPr>
              <w:jc w:val="left"/>
              <w:rPr>
                <w:rFonts w:cs="Arial"/>
                <w:b/>
                <w:sz w:val="16"/>
              </w:rPr>
            </w:pPr>
          </w:p>
          <w:p w14:paraId="5227A1C7" w14:textId="77777777" w:rsidR="00EE6434" w:rsidRPr="008B0BDE" w:rsidRDefault="00EE6434" w:rsidP="00AB1C5E">
            <w:pPr>
              <w:jc w:val="left"/>
              <w:rPr>
                <w:rFonts w:cs="Arial"/>
                <w:b/>
              </w:rPr>
            </w:pPr>
            <w:proofErr w:type="gramStart"/>
            <w:r w:rsidRPr="008B0BDE">
              <w:rPr>
                <w:rFonts w:cs="Arial"/>
                <w:b/>
              </w:rPr>
              <w:t>Pre lecture</w:t>
            </w:r>
            <w:proofErr w:type="gramEnd"/>
            <w:r w:rsidRPr="008B0BDE">
              <w:rPr>
                <w:rFonts w:cs="Arial"/>
                <w:b/>
              </w:rPr>
              <w:t xml:space="preserve"> reading</w:t>
            </w:r>
          </w:p>
        </w:tc>
        <w:tc>
          <w:tcPr>
            <w:tcW w:w="7362" w:type="dxa"/>
          </w:tcPr>
          <w:p w14:paraId="25826646" w14:textId="77777777" w:rsidR="00EE6434" w:rsidRPr="008B0BDE" w:rsidRDefault="008078E7" w:rsidP="00AB1C5E">
            <w:pPr>
              <w:rPr>
                <w:rFonts w:cs="Arial"/>
                <w:szCs w:val="22"/>
              </w:rPr>
            </w:pPr>
            <w:r w:rsidRPr="008B0BDE">
              <w:rPr>
                <w:rFonts w:cs="Arial"/>
                <w:szCs w:val="22"/>
              </w:rPr>
              <w:t>Re-read Section 1.4</w:t>
            </w:r>
          </w:p>
          <w:p w14:paraId="557635F2" w14:textId="2789BCEA" w:rsidR="008A3FD4" w:rsidRPr="008B0BDE" w:rsidRDefault="008A3FD4" w:rsidP="00AB1C5E">
            <w:pPr>
              <w:rPr>
                <w:rFonts w:cs="Arial"/>
                <w:szCs w:val="22"/>
              </w:rPr>
            </w:pPr>
          </w:p>
        </w:tc>
      </w:tr>
      <w:tr w:rsidR="00EE6434" w:rsidRPr="008B0BDE" w14:paraId="79CB8D0B" w14:textId="77777777" w:rsidTr="00AB1C5E">
        <w:tc>
          <w:tcPr>
            <w:tcW w:w="1568" w:type="dxa"/>
            <w:shd w:val="pct5" w:color="auto" w:fill="FFFFFF"/>
          </w:tcPr>
          <w:p w14:paraId="2F5FADE0" w14:textId="77777777" w:rsidR="00EE6434" w:rsidRPr="008B0BDE" w:rsidRDefault="00EE6434" w:rsidP="00AB1C5E">
            <w:pPr>
              <w:jc w:val="left"/>
              <w:rPr>
                <w:rFonts w:cs="Arial"/>
                <w:b/>
                <w:sz w:val="16"/>
              </w:rPr>
            </w:pPr>
          </w:p>
          <w:p w14:paraId="049E2BF1" w14:textId="77777777" w:rsidR="00EE6434" w:rsidRPr="008B0BDE" w:rsidRDefault="00EE6434" w:rsidP="00AB1C5E">
            <w:pPr>
              <w:jc w:val="left"/>
              <w:rPr>
                <w:rFonts w:cs="Arial"/>
                <w:b/>
              </w:rPr>
            </w:pPr>
            <w:r w:rsidRPr="008B0BDE">
              <w:rPr>
                <w:rFonts w:cs="Arial"/>
                <w:b/>
              </w:rPr>
              <w:t>This week’s lecture focus</w:t>
            </w:r>
          </w:p>
        </w:tc>
        <w:tc>
          <w:tcPr>
            <w:tcW w:w="7362" w:type="dxa"/>
          </w:tcPr>
          <w:p w14:paraId="43086D8E" w14:textId="77777777" w:rsidR="00EE6434" w:rsidRPr="008B0BDE" w:rsidRDefault="00EE6434" w:rsidP="00AB1C5E">
            <w:pPr>
              <w:rPr>
                <w:rFonts w:cs="Arial"/>
              </w:rPr>
            </w:pPr>
          </w:p>
          <w:p w14:paraId="355FB27C" w14:textId="2AE72242" w:rsidR="00EE6434" w:rsidRPr="008B0BDE" w:rsidRDefault="008A3FD4" w:rsidP="00AB1C5E">
            <w:pPr>
              <w:rPr>
                <w:rFonts w:cs="Arial"/>
              </w:rPr>
            </w:pPr>
            <w:r w:rsidRPr="008B0BDE">
              <w:rPr>
                <w:rFonts w:cs="Arial"/>
              </w:rPr>
              <w:t>Patient assessment, planning and evaluating care</w:t>
            </w:r>
          </w:p>
          <w:p w14:paraId="334F06FB" w14:textId="77777777" w:rsidR="00EE6434" w:rsidRPr="008B0BDE" w:rsidRDefault="00EE6434" w:rsidP="00AB1C5E">
            <w:pPr>
              <w:rPr>
                <w:rFonts w:cs="Arial"/>
              </w:rPr>
            </w:pPr>
          </w:p>
        </w:tc>
      </w:tr>
      <w:tr w:rsidR="00EE6434" w:rsidRPr="008B0BDE" w14:paraId="7CA7A392" w14:textId="77777777" w:rsidTr="00AB1C5E">
        <w:tc>
          <w:tcPr>
            <w:tcW w:w="1568" w:type="dxa"/>
            <w:shd w:val="pct5" w:color="auto" w:fill="FFFFFF"/>
          </w:tcPr>
          <w:p w14:paraId="10EED23D" w14:textId="77777777" w:rsidR="00EE6434" w:rsidRPr="008B0BDE" w:rsidRDefault="00EE6434" w:rsidP="00AB1C5E">
            <w:pPr>
              <w:jc w:val="left"/>
              <w:rPr>
                <w:rFonts w:cs="Arial"/>
                <w:b/>
                <w:szCs w:val="22"/>
              </w:rPr>
            </w:pPr>
            <w:r w:rsidRPr="008B0BDE">
              <w:rPr>
                <w:rFonts w:cs="Arial"/>
                <w:b/>
                <w:szCs w:val="22"/>
              </w:rPr>
              <w:t>Key points from lecture</w:t>
            </w:r>
          </w:p>
        </w:tc>
        <w:tc>
          <w:tcPr>
            <w:tcW w:w="7362" w:type="dxa"/>
          </w:tcPr>
          <w:p w14:paraId="54D7F80C" w14:textId="77777777" w:rsidR="00EE6434" w:rsidRPr="008B0BDE" w:rsidRDefault="00716000" w:rsidP="00716000">
            <w:pPr>
              <w:pStyle w:val="ListParagraph"/>
              <w:numPr>
                <w:ilvl w:val="0"/>
                <w:numId w:val="62"/>
              </w:numPr>
              <w:rPr>
                <w:rFonts w:ascii="Arial" w:hAnsi="Arial" w:cs="Arial"/>
              </w:rPr>
            </w:pPr>
            <w:r w:rsidRPr="008B0BDE">
              <w:rPr>
                <w:rFonts w:ascii="Arial" w:hAnsi="Arial" w:cs="Arial"/>
              </w:rPr>
              <w:t>Review of the Nursing Process</w:t>
            </w:r>
          </w:p>
          <w:p w14:paraId="255DC09C" w14:textId="77777777" w:rsidR="00716000" w:rsidRPr="008B0BDE" w:rsidRDefault="00716000" w:rsidP="00716000">
            <w:pPr>
              <w:pStyle w:val="ListParagraph"/>
              <w:numPr>
                <w:ilvl w:val="0"/>
                <w:numId w:val="62"/>
              </w:numPr>
              <w:rPr>
                <w:rFonts w:ascii="Arial" w:hAnsi="Arial" w:cs="Arial"/>
              </w:rPr>
            </w:pPr>
            <w:r w:rsidRPr="008B0BDE">
              <w:rPr>
                <w:rFonts w:ascii="Arial" w:hAnsi="Arial" w:cs="Arial"/>
              </w:rPr>
              <w:t xml:space="preserve">The different stages and </w:t>
            </w:r>
            <w:r w:rsidR="001E34B9" w:rsidRPr="008B0BDE">
              <w:rPr>
                <w:rFonts w:ascii="Arial" w:hAnsi="Arial" w:cs="Arial"/>
              </w:rPr>
              <w:t>rationale for each</w:t>
            </w:r>
          </w:p>
          <w:p w14:paraId="35042FB9" w14:textId="6B96ECE2" w:rsidR="001E34B9" w:rsidRPr="008B0BDE" w:rsidRDefault="001E34B9" w:rsidP="00716000">
            <w:pPr>
              <w:pStyle w:val="ListParagraph"/>
              <w:numPr>
                <w:ilvl w:val="0"/>
                <w:numId w:val="62"/>
              </w:numPr>
              <w:rPr>
                <w:rFonts w:ascii="Arial" w:hAnsi="Arial" w:cs="Arial"/>
              </w:rPr>
            </w:pPr>
            <w:r w:rsidRPr="008B0BDE">
              <w:rPr>
                <w:rFonts w:ascii="Arial" w:hAnsi="Arial" w:cs="Arial"/>
              </w:rPr>
              <w:t>Other considerations</w:t>
            </w:r>
          </w:p>
        </w:tc>
      </w:tr>
      <w:tr w:rsidR="00EE6434" w:rsidRPr="008B0BDE" w14:paraId="540C5935" w14:textId="77777777" w:rsidTr="00AB1C5E">
        <w:tc>
          <w:tcPr>
            <w:tcW w:w="1568" w:type="dxa"/>
            <w:shd w:val="pct5" w:color="auto" w:fill="FFFFFF"/>
          </w:tcPr>
          <w:p w14:paraId="463B104D" w14:textId="77777777" w:rsidR="00EE6434" w:rsidRPr="008B0BDE" w:rsidRDefault="00EE6434" w:rsidP="00AB1C5E">
            <w:pPr>
              <w:jc w:val="left"/>
              <w:rPr>
                <w:rFonts w:cs="Arial"/>
                <w:b/>
                <w:sz w:val="16"/>
              </w:rPr>
            </w:pPr>
          </w:p>
          <w:p w14:paraId="62ED21FA" w14:textId="77777777" w:rsidR="00EE6434" w:rsidRPr="008B0BDE" w:rsidRDefault="00EE6434" w:rsidP="00AB1C5E">
            <w:pPr>
              <w:jc w:val="left"/>
              <w:rPr>
                <w:rFonts w:cs="Arial"/>
                <w:b/>
              </w:rPr>
            </w:pPr>
            <w:r w:rsidRPr="008B0BDE">
              <w:rPr>
                <w:rFonts w:cs="Arial"/>
                <w:b/>
              </w:rPr>
              <w:t>Post lecture questions</w:t>
            </w:r>
          </w:p>
        </w:tc>
        <w:tc>
          <w:tcPr>
            <w:tcW w:w="7362" w:type="dxa"/>
          </w:tcPr>
          <w:p w14:paraId="6499F2BD" w14:textId="49E73372" w:rsidR="00390275" w:rsidRPr="008B0BDE" w:rsidRDefault="00390275" w:rsidP="00390275">
            <w:pPr>
              <w:numPr>
                <w:ilvl w:val="0"/>
                <w:numId w:val="63"/>
              </w:numPr>
              <w:jc w:val="left"/>
              <w:rPr>
                <w:rFonts w:cs="Arial"/>
                <w:color w:val="000000"/>
                <w:szCs w:val="22"/>
                <w:lang w:eastAsia="en-AU"/>
              </w:rPr>
            </w:pPr>
            <w:r w:rsidRPr="008B0BDE">
              <w:rPr>
                <w:rFonts w:cs="Arial"/>
                <w:color w:val="000000"/>
                <w:szCs w:val="22"/>
                <w:lang w:eastAsia="en-AU"/>
              </w:rPr>
              <w:t>What is the nursing process, and why is it essential for patient care?</w:t>
            </w:r>
          </w:p>
          <w:p w14:paraId="2B0308C3" w14:textId="77777777" w:rsidR="00162024" w:rsidRPr="008B0BDE" w:rsidRDefault="00162024" w:rsidP="00162024">
            <w:pPr>
              <w:jc w:val="left"/>
              <w:rPr>
                <w:rFonts w:cs="Arial"/>
                <w:color w:val="000000"/>
                <w:szCs w:val="22"/>
                <w:lang w:eastAsia="en-AU"/>
              </w:rPr>
            </w:pPr>
          </w:p>
          <w:p w14:paraId="2DF549F8" w14:textId="77777777" w:rsidR="00162024" w:rsidRPr="008B0BDE" w:rsidRDefault="00162024" w:rsidP="00162024">
            <w:pPr>
              <w:jc w:val="left"/>
              <w:rPr>
                <w:rFonts w:cs="Arial"/>
                <w:color w:val="000000"/>
                <w:szCs w:val="22"/>
                <w:lang w:eastAsia="en-AU"/>
              </w:rPr>
            </w:pPr>
          </w:p>
          <w:p w14:paraId="08F350E9" w14:textId="77777777" w:rsidR="00162024" w:rsidRPr="008B0BDE" w:rsidRDefault="00162024" w:rsidP="00162024">
            <w:pPr>
              <w:jc w:val="left"/>
              <w:rPr>
                <w:rFonts w:cs="Arial"/>
                <w:color w:val="000000"/>
                <w:szCs w:val="22"/>
                <w:lang w:eastAsia="en-AU"/>
              </w:rPr>
            </w:pPr>
          </w:p>
          <w:p w14:paraId="654D940B" w14:textId="77777777" w:rsidR="00162024" w:rsidRPr="008B0BDE" w:rsidRDefault="00162024" w:rsidP="00162024">
            <w:pPr>
              <w:jc w:val="left"/>
              <w:rPr>
                <w:rFonts w:cs="Arial"/>
                <w:color w:val="000000"/>
                <w:szCs w:val="22"/>
                <w:lang w:eastAsia="en-AU"/>
              </w:rPr>
            </w:pPr>
          </w:p>
          <w:p w14:paraId="01021FC1" w14:textId="24B8BAC3" w:rsidR="00390275" w:rsidRPr="008B0BDE" w:rsidRDefault="00390275" w:rsidP="00390275">
            <w:pPr>
              <w:numPr>
                <w:ilvl w:val="0"/>
                <w:numId w:val="63"/>
              </w:numPr>
              <w:jc w:val="left"/>
              <w:rPr>
                <w:rFonts w:cs="Arial"/>
                <w:color w:val="000000"/>
                <w:szCs w:val="22"/>
                <w:lang w:eastAsia="en-AU"/>
              </w:rPr>
            </w:pPr>
            <w:r w:rsidRPr="008B0BDE">
              <w:rPr>
                <w:rFonts w:cs="Arial"/>
                <w:color w:val="000000"/>
                <w:szCs w:val="22"/>
                <w:lang w:eastAsia="en-AU"/>
              </w:rPr>
              <w:lastRenderedPageBreak/>
              <w:t xml:space="preserve">Explain </w:t>
            </w:r>
            <w:r w:rsidR="003A4F75" w:rsidRPr="008B0BDE">
              <w:rPr>
                <w:rFonts w:cs="Arial"/>
                <w:color w:val="000000"/>
                <w:szCs w:val="22"/>
                <w:lang w:eastAsia="en-AU"/>
              </w:rPr>
              <w:t xml:space="preserve">in your own word, </w:t>
            </w:r>
            <w:r w:rsidRPr="008B0BDE">
              <w:rPr>
                <w:rFonts w:cs="Arial"/>
                <w:color w:val="000000"/>
                <w:szCs w:val="22"/>
                <w:lang w:eastAsia="en-AU"/>
              </w:rPr>
              <w:t>the first step of the nursing process: assessment.</w:t>
            </w:r>
          </w:p>
          <w:p w14:paraId="313E7E00" w14:textId="77777777" w:rsidR="003A4F75" w:rsidRPr="008B0BDE" w:rsidRDefault="003A4F75" w:rsidP="003A4F75">
            <w:pPr>
              <w:jc w:val="left"/>
              <w:rPr>
                <w:rFonts w:cs="Arial"/>
                <w:color w:val="000000"/>
                <w:szCs w:val="22"/>
                <w:lang w:eastAsia="en-AU"/>
              </w:rPr>
            </w:pPr>
          </w:p>
          <w:p w14:paraId="251978CE" w14:textId="77777777" w:rsidR="003A4F75" w:rsidRPr="008B0BDE" w:rsidRDefault="003A4F75" w:rsidP="003A4F75">
            <w:pPr>
              <w:jc w:val="left"/>
              <w:rPr>
                <w:rFonts w:cs="Arial"/>
                <w:color w:val="000000"/>
                <w:szCs w:val="22"/>
                <w:lang w:eastAsia="en-AU"/>
              </w:rPr>
            </w:pPr>
          </w:p>
          <w:p w14:paraId="6DD02FF1" w14:textId="77777777" w:rsidR="003A4F75" w:rsidRPr="008B0BDE" w:rsidRDefault="003A4F75" w:rsidP="003A4F75">
            <w:pPr>
              <w:jc w:val="left"/>
              <w:rPr>
                <w:rFonts w:cs="Arial"/>
                <w:color w:val="000000"/>
                <w:szCs w:val="22"/>
                <w:lang w:eastAsia="en-AU"/>
              </w:rPr>
            </w:pPr>
          </w:p>
          <w:p w14:paraId="3DB184E6" w14:textId="77777777" w:rsidR="003A4F75" w:rsidRPr="008B0BDE" w:rsidRDefault="003A4F75" w:rsidP="003A4F75">
            <w:pPr>
              <w:jc w:val="left"/>
              <w:rPr>
                <w:rFonts w:cs="Arial"/>
                <w:color w:val="000000"/>
                <w:szCs w:val="22"/>
                <w:lang w:eastAsia="en-AU"/>
              </w:rPr>
            </w:pPr>
          </w:p>
          <w:p w14:paraId="7C2FA4F9" w14:textId="77777777" w:rsidR="003A4F75" w:rsidRPr="008B0BDE" w:rsidRDefault="003A4F75" w:rsidP="003A4F75">
            <w:pPr>
              <w:jc w:val="left"/>
              <w:rPr>
                <w:rFonts w:cs="Arial"/>
                <w:color w:val="000000"/>
                <w:szCs w:val="22"/>
                <w:lang w:eastAsia="en-AU"/>
              </w:rPr>
            </w:pPr>
          </w:p>
          <w:p w14:paraId="4988E73C" w14:textId="6C35664D" w:rsidR="00390275" w:rsidRPr="008B0BDE" w:rsidRDefault="00390275" w:rsidP="00390275">
            <w:pPr>
              <w:numPr>
                <w:ilvl w:val="0"/>
                <w:numId w:val="63"/>
              </w:numPr>
              <w:jc w:val="left"/>
              <w:rPr>
                <w:rFonts w:cs="Arial"/>
                <w:color w:val="000000"/>
                <w:szCs w:val="22"/>
                <w:lang w:eastAsia="en-AU"/>
              </w:rPr>
            </w:pPr>
            <w:r w:rsidRPr="008B0BDE">
              <w:rPr>
                <w:rFonts w:cs="Arial"/>
                <w:color w:val="000000"/>
                <w:szCs w:val="22"/>
                <w:lang w:eastAsia="en-AU"/>
              </w:rPr>
              <w:t>What is the purpose of a nursing diagnosis?</w:t>
            </w:r>
          </w:p>
          <w:p w14:paraId="7BDD6F2E" w14:textId="77777777" w:rsidR="003A4F75" w:rsidRPr="008B0BDE" w:rsidRDefault="003A4F75" w:rsidP="003A4F75">
            <w:pPr>
              <w:jc w:val="left"/>
              <w:rPr>
                <w:rFonts w:cs="Arial"/>
                <w:color w:val="000000"/>
                <w:szCs w:val="22"/>
                <w:lang w:eastAsia="en-AU"/>
              </w:rPr>
            </w:pPr>
          </w:p>
          <w:p w14:paraId="6E5F2860" w14:textId="77777777" w:rsidR="003A4F75" w:rsidRPr="008B0BDE" w:rsidRDefault="003A4F75" w:rsidP="003A4F75">
            <w:pPr>
              <w:jc w:val="left"/>
              <w:rPr>
                <w:rFonts w:cs="Arial"/>
                <w:color w:val="000000"/>
                <w:szCs w:val="22"/>
                <w:lang w:eastAsia="en-AU"/>
              </w:rPr>
            </w:pPr>
          </w:p>
          <w:p w14:paraId="4432C430" w14:textId="77777777" w:rsidR="003A4F75" w:rsidRPr="008B0BDE" w:rsidRDefault="003A4F75" w:rsidP="003A4F75">
            <w:pPr>
              <w:jc w:val="left"/>
              <w:rPr>
                <w:rFonts w:cs="Arial"/>
                <w:color w:val="000000"/>
                <w:szCs w:val="22"/>
                <w:lang w:eastAsia="en-AU"/>
              </w:rPr>
            </w:pPr>
          </w:p>
          <w:p w14:paraId="2D26FD40" w14:textId="77777777" w:rsidR="003A4F75" w:rsidRPr="008B0BDE" w:rsidRDefault="003A4F75" w:rsidP="003A4F75">
            <w:pPr>
              <w:jc w:val="left"/>
              <w:rPr>
                <w:rFonts w:cs="Arial"/>
                <w:color w:val="000000"/>
                <w:szCs w:val="22"/>
                <w:lang w:eastAsia="en-AU"/>
              </w:rPr>
            </w:pPr>
          </w:p>
          <w:p w14:paraId="241BC483" w14:textId="209D7DAD" w:rsidR="00390275" w:rsidRPr="008B0BDE" w:rsidRDefault="00390275" w:rsidP="00390275">
            <w:pPr>
              <w:numPr>
                <w:ilvl w:val="0"/>
                <w:numId w:val="63"/>
              </w:numPr>
              <w:jc w:val="left"/>
              <w:rPr>
                <w:rFonts w:cs="Arial"/>
                <w:color w:val="000000"/>
                <w:szCs w:val="22"/>
                <w:lang w:eastAsia="en-AU"/>
              </w:rPr>
            </w:pPr>
            <w:r w:rsidRPr="008B0BDE">
              <w:rPr>
                <w:rFonts w:cs="Arial"/>
                <w:color w:val="000000"/>
                <w:szCs w:val="22"/>
                <w:lang w:eastAsia="en-AU"/>
              </w:rPr>
              <w:t>Describe</w:t>
            </w:r>
            <w:r w:rsidR="003A4F75" w:rsidRPr="008B0BDE">
              <w:rPr>
                <w:rFonts w:cs="Arial"/>
                <w:color w:val="000000"/>
                <w:szCs w:val="22"/>
                <w:lang w:eastAsia="en-AU"/>
              </w:rPr>
              <w:t>, in your own words,</w:t>
            </w:r>
            <w:r w:rsidRPr="008B0BDE">
              <w:rPr>
                <w:rFonts w:cs="Arial"/>
                <w:color w:val="000000"/>
                <w:szCs w:val="22"/>
                <w:lang w:eastAsia="en-AU"/>
              </w:rPr>
              <w:t xml:space="preserve"> the planning phase of the nursing process.</w:t>
            </w:r>
          </w:p>
          <w:p w14:paraId="57F6F2C7" w14:textId="77777777" w:rsidR="003A4F75" w:rsidRPr="008B0BDE" w:rsidRDefault="003A4F75" w:rsidP="003A4F75">
            <w:pPr>
              <w:jc w:val="left"/>
              <w:rPr>
                <w:rFonts w:cs="Arial"/>
                <w:color w:val="000000"/>
                <w:szCs w:val="22"/>
                <w:lang w:eastAsia="en-AU"/>
              </w:rPr>
            </w:pPr>
          </w:p>
          <w:p w14:paraId="42659CF5" w14:textId="77777777" w:rsidR="003A4F75" w:rsidRPr="008B0BDE" w:rsidRDefault="003A4F75" w:rsidP="003A4F75">
            <w:pPr>
              <w:jc w:val="left"/>
              <w:rPr>
                <w:rFonts w:cs="Arial"/>
                <w:color w:val="000000"/>
                <w:szCs w:val="22"/>
                <w:lang w:eastAsia="en-AU"/>
              </w:rPr>
            </w:pPr>
          </w:p>
          <w:p w14:paraId="62C10DC9" w14:textId="77777777" w:rsidR="003A4F75" w:rsidRPr="008B0BDE" w:rsidRDefault="003A4F75" w:rsidP="003A4F75">
            <w:pPr>
              <w:jc w:val="left"/>
              <w:rPr>
                <w:rFonts w:cs="Arial"/>
                <w:color w:val="000000"/>
                <w:szCs w:val="22"/>
                <w:lang w:eastAsia="en-AU"/>
              </w:rPr>
            </w:pPr>
          </w:p>
          <w:p w14:paraId="1E24F254" w14:textId="77777777" w:rsidR="003A4F75" w:rsidRPr="008B0BDE" w:rsidRDefault="003A4F75" w:rsidP="003A4F75">
            <w:pPr>
              <w:jc w:val="left"/>
              <w:rPr>
                <w:rFonts w:cs="Arial"/>
                <w:color w:val="000000"/>
                <w:szCs w:val="22"/>
                <w:lang w:eastAsia="en-AU"/>
              </w:rPr>
            </w:pPr>
          </w:p>
          <w:p w14:paraId="3670EB97" w14:textId="77777777" w:rsidR="003A4F75" w:rsidRPr="008B0BDE" w:rsidRDefault="003A4F75" w:rsidP="003A4F75">
            <w:pPr>
              <w:jc w:val="left"/>
              <w:rPr>
                <w:rFonts w:cs="Arial"/>
                <w:color w:val="000000"/>
                <w:szCs w:val="22"/>
                <w:lang w:eastAsia="en-AU"/>
              </w:rPr>
            </w:pPr>
          </w:p>
          <w:p w14:paraId="584EA11E" w14:textId="250ACA7C" w:rsidR="00390275" w:rsidRPr="008B0BDE" w:rsidRDefault="00390275" w:rsidP="00390275">
            <w:pPr>
              <w:numPr>
                <w:ilvl w:val="0"/>
                <w:numId w:val="63"/>
              </w:numPr>
              <w:jc w:val="left"/>
              <w:rPr>
                <w:rFonts w:cs="Arial"/>
                <w:color w:val="000000"/>
                <w:szCs w:val="22"/>
                <w:lang w:eastAsia="en-AU"/>
              </w:rPr>
            </w:pPr>
            <w:r w:rsidRPr="008B0BDE">
              <w:rPr>
                <w:rFonts w:cs="Arial"/>
                <w:color w:val="000000"/>
                <w:szCs w:val="22"/>
                <w:lang w:eastAsia="en-AU"/>
              </w:rPr>
              <w:t>What is the role of implementation in the nursing process?</w:t>
            </w:r>
          </w:p>
          <w:p w14:paraId="6209EBD3" w14:textId="77777777" w:rsidR="003A4F75" w:rsidRPr="008B0BDE" w:rsidRDefault="003A4F75" w:rsidP="003A4F75">
            <w:pPr>
              <w:jc w:val="left"/>
              <w:rPr>
                <w:rFonts w:cs="Arial"/>
                <w:color w:val="000000"/>
                <w:szCs w:val="22"/>
                <w:lang w:eastAsia="en-AU"/>
              </w:rPr>
            </w:pPr>
          </w:p>
          <w:p w14:paraId="397BDF1D" w14:textId="77777777" w:rsidR="003A4F75" w:rsidRPr="008B0BDE" w:rsidRDefault="003A4F75" w:rsidP="003A4F75">
            <w:pPr>
              <w:jc w:val="left"/>
              <w:rPr>
                <w:rFonts w:cs="Arial"/>
                <w:color w:val="000000"/>
                <w:szCs w:val="22"/>
                <w:lang w:eastAsia="en-AU"/>
              </w:rPr>
            </w:pPr>
          </w:p>
          <w:p w14:paraId="72C88B45" w14:textId="77777777" w:rsidR="003A4F75" w:rsidRPr="008B0BDE" w:rsidRDefault="003A4F75" w:rsidP="003A4F75">
            <w:pPr>
              <w:jc w:val="left"/>
              <w:rPr>
                <w:rFonts w:cs="Arial"/>
                <w:color w:val="000000"/>
                <w:szCs w:val="22"/>
                <w:lang w:eastAsia="en-AU"/>
              </w:rPr>
            </w:pPr>
          </w:p>
          <w:p w14:paraId="4CC3A47C" w14:textId="77777777" w:rsidR="003A4F75" w:rsidRPr="008B0BDE" w:rsidRDefault="003A4F75" w:rsidP="003A4F75">
            <w:pPr>
              <w:jc w:val="left"/>
              <w:rPr>
                <w:rFonts w:cs="Arial"/>
                <w:color w:val="000000"/>
                <w:szCs w:val="22"/>
                <w:lang w:eastAsia="en-AU"/>
              </w:rPr>
            </w:pPr>
          </w:p>
          <w:p w14:paraId="32F9607D" w14:textId="77777777" w:rsidR="003A4F75" w:rsidRPr="008B0BDE" w:rsidRDefault="003A4F75" w:rsidP="003A4F75">
            <w:pPr>
              <w:jc w:val="left"/>
              <w:rPr>
                <w:rFonts w:cs="Arial"/>
                <w:color w:val="000000"/>
                <w:szCs w:val="22"/>
                <w:lang w:eastAsia="en-AU"/>
              </w:rPr>
            </w:pPr>
          </w:p>
          <w:p w14:paraId="5B87D955" w14:textId="23F774E0" w:rsidR="00390275" w:rsidRPr="008B0BDE" w:rsidRDefault="00390275" w:rsidP="00390275">
            <w:pPr>
              <w:numPr>
                <w:ilvl w:val="0"/>
                <w:numId w:val="63"/>
              </w:numPr>
              <w:jc w:val="left"/>
              <w:rPr>
                <w:rFonts w:cs="Arial"/>
                <w:color w:val="000000"/>
                <w:szCs w:val="22"/>
                <w:lang w:eastAsia="en-AU"/>
              </w:rPr>
            </w:pPr>
            <w:r w:rsidRPr="008B0BDE">
              <w:rPr>
                <w:rFonts w:cs="Arial"/>
                <w:color w:val="000000"/>
                <w:szCs w:val="22"/>
                <w:lang w:eastAsia="en-AU"/>
              </w:rPr>
              <w:t>Why is evaluation crucial in the nursing process?</w:t>
            </w:r>
          </w:p>
          <w:p w14:paraId="580FCAAB" w14:textId="77777777" w:rsidR="003A4F75" w:rsidRPr="008B0BDE" w:rsidRDefault="003A4F75" w:rsidP="003A4F75">
            <w:pPr>
              <w:jc w:val="left"/>
              <w:rPr>
                <w:rFonts w:cs="Arial"/>
                <w:color w:val="000000"/>
                <w:szCs w:val="22"/>
                <w:lang w:eastAsia="en-AU"/>
              </w:rPr>
            </w:pPr>
          </w:p>
          <w:p w14:paraId="3463931B" w14:textId="77777777" w:rsidR="003A4F75" w:rsidRPr="008B0BDE" w:rsidRDefault="003A4F75" w:rsidP="003A4F75">
            <w:pPr>
              <w:jc w:val="left"/>
              <w:rPr>
                <w:rFonts w:cs="Arial"/>
                <w:color w:val="000000"/>
                <w:szCs w:val="22"/>
                <w:lang w:eastAsia="en-AU"/>
              </w:rPr>
            </w:pPr>
          </w:p>
          <w:p w14:paraId="411F7A77" w14:textId="77777777" w:rsidR="003A4F75" w:rsidRPr="008B0BDE" w:rsidRDefault="003A4F75" w:rsidP="003A4F75">
            <w:pPr>
              <w:jc w:val="left"/>
              <w:rPr>
                <w:rFonts w:cs="Arial"/>
                <w:color w:val="000000"/>
                <w:szCs w:val="22"/>
                <w:lang w:eastAsia="en-AU"/>
              </w:rPr>
            </w:pPr>
          </w:p>
          <w:p w14:paraId="67A764D4" w14:textId="77777777" w:rsidR="003A4F75" w:rsidRPr="008B0BDE" w:rsidRDefault="003A4F75" w:rsidP="003A4F75">
            <w:pPr>
              <w:jc w:val="left"/>
              <w:rPr>
                <w:rFonts w:cs="Arial"/>
                <w:color w:val="000000"/>
                <w:szCs w:val="22"/>
                <w:lang w:eastAsia="en-AU"/>
              </w:rPr>
            </w:pPr>
          </w:p>
          <w:p w14:paraId="32D84B04" w14:textId="77777777" w:rsidR="003A4F75" w:rsidRPr="008B0BDE" w:rsidRDefault="003A4F75" w:rsidP="003A4F75">
            <w:pPr>
              <w:jc w:val="left"/>
              <w:rPr>
                <w:rFonts w:cs="Arial"/>
                <w:color w:val="000000"/>
                <w:szCs w:val="22"/>
                <w:lang w:eastAsia="en-AU"/>
              </w:rPr>
            </w:pPr>
          </w:p>
          <w:p w14:paraId="05A97F21" w14:textId="2EC2B1D8" w:rsidR="00390275" w:rsidRPr="008B0BDE" w:rsidRDefault="00390275" w:rsidP="00390275">
            <w:pPr>
              <w:numPr>
                <w:ilvl w:val="0"/>
                <w:numId w:val="63"/>
              </w:numPr>
              <w:jc w:val="left"/>
              <w:rPr>
                <w:rFonts w:cs="Arial"/>
                <w:color w:val="000000"/>
                <w:szCs w:val="22"/>
                <w:lang w:eastAsia="en-AU"/>
              </w:rPr>
            </w:pPr>
            <w:r w:rsidRPr="008B0BDE">
              <w:rPr>
                <w:rFonts w:cs="Arial"/>
                <w:color w:val="000000"/>
                <w:szCs w:val="22"/>
                <w:lang w:eastAsia="en-AU"/>
              </w:rPr>
              <w:t>Can you explain the difference between a medical diagnosis and a nursing diagnosis?</w:t>
            </w:r>
          </w:p>
          <w:p w14:paraId="31A26D6B" w14:textId="77777777" w:rsidR="003A4F75" w:rsidRPr="008B0BDE" w:rsidRDefault="003A4F75" w:rsidP="003A4F75">
            <w:pPr>
              <w:jc w:val="left"/>
              <w:rPr>
                <w:rFonts w:cs="Arial"/>
                <w:color w:val="000000"/>
                <w:szCs w:val="22"/>
                <w:lang w:eastAsia="en-AU"/>
              </w:rPr>
            </w:pPr>
          </w:p>
          <w:p w14:paraId="7221DE95" w14:textId="77777777" w:rsidR="003A4F75" w:rsidRPr="008B0BDE" w:rsidRDefault="003A4F75" w:rsidP="003A4F75">
            <w:pPr>
              <w:jc w:val="left"/>
              <w:rPr>
                <w:rFonts w:cs="Arial"/>
                <w:color w:val="000000"/>
                <w:szCs w:val="22"/>
                <w:lang w:eastAsia="en-AU"/>
              </w:rPr>
            </w:pPr>
          </w:p>
          <w:p w14:paraId="737A30EB" w14:textId="77777777" w:rsidR="003A4F75" w:rsidRPr="008B0BDE" w:rsidRDefault="003A4F75" w:rsidP="003A4F75">
            <w:pPr>
              <w:jc w:val="left"/>
              <w:rPr>
                <w:rFonts w:cs="Arial"/>
                <w:color w:val="000000"/>
                <w:szCs w:val="22"/>
                <w:lang w:eastAsia="en-AU"/>
              </w:rPr>
            </w:pPr>
          </w:p>
          <w:p w14:paraId="527E779A" w14:textId="77777777" w:rsidR="003A4F75" w:rsidRPr="008B0BDE" w:rsidRDefault="003A4F75" w:rsidP="003A4F75">
            <w:pPr>
              <w:jc w:val="left"/>
              <w:rPr>
                <w:rFonts w:cs="Arial"/>
                <w:color w:val="000000"/>
                <w:szCs w:val="22"/>
                <w:lang w:eastAsia="en-AU"/>
              </w:rPr>
            </w:pPr>
          </w:p>
          <w:p w14:paraId="527EC205" w14:textId="58BF30CD" w:rsidR="00390275" w:rsidRPr="008B0BDE" w:rsidRDefault="00390275" w:rsidP="00390275">
            <w:pPr>
              <w:numPr>
                <w:ilvl w:val="0"/>
                <w:numId w:val="63"/>
              </w:numPr>
              <w:jc w:val="left"/>
              <w:rPr>
                <w:rFonts w:cs="Arial"/>
                <w:color w:val="000000"/>
                <w:szCs w:val="22"/>
                <w:lang w:eastAsia="en-AU"/>
              </w:rPr>
            </w:pPr>
            <w:r w:rsidRPr="008B0BDE">
              <w:rPr>
                <w:rFonts w:cs="Arial"/>
                <w:color w:val="000000"/>
                <w:szCs w:val="22"/>
                <w:lang w:eastAsia="en-AU"/>
              </w:rPr>
              <w:t>How can the nursing process be adapted for different patient populations or settings?</w:t>
            </w:r>
          </w:p>
          <w:p w14:paraId="176D39FE" w14:textId="77777777" w:rsidR="003A4F75" w:rsidRPr="008B0BDE" w:rsidRDefault="003A4F75" w:rsidP="003A4F75">
            <w:pPr>
              <w:jc w:val="left"/>
              <w:rPr>
                <w:rFonts w:cs="Arial"/>
                <w:color w:val="000000"/>
                <w:szCs w:val="22"/>
                <w:lang w:eastAsia="en-AU"/>
              </w:rPr>
            </w:pPr>
          </w:p>
          <w:p w14:paraId="18A77E48" w14:textId="77777777" w:rsidR="003A4F75" w:rsidRPr="008B0BDE" w:rsidRDefault="003A4F75" w:rsidP="003A4F75">
            <w:pPr>
              <w:jc w:val="left"/>
              <w:rPr>
                <w:rFonts w:cs="Arial"/>
                <w:color w:val="000000"/>
                <w:szCs w:val="22"/>
                <w:lang w:eastAsia="en-AU"/>
              </w:rPr>
            </w:pPr>
          </w:p>
          <w:p w14:paraId="75BAA466" w14:textId="77777777" w:rsidR="003A4F75" w:rsidRPr="008B0BDE" w:rsidRDefault="003A4F75" w:rsidP="003A4F75">
            <w:pPr>
              <w:jc w:val="left"/>
              <w:rPr>
                <w:rFonts w:cs="Arial"/>
                <w:color w:val="000000"/>
                <w:szCs w:val="22"/>
                <w:lang w:eastAsia="en-AU"/>
              </w:rPr>
            </w:pPr>
          </w:p>
          <w:p w14:paraId="3C620F47" w14:textId="77777777" w:rsidR="003A4F75" w:rsidRPr="008B0BDE" w:rsidRDefault="003A4F75" w:rsidP="003A4F75">
            <w:pPr>
              <w:jc w:val="left"/>
              <w:rPr>
                <w:rFonts w:cs="Arial"/>
                <w:color w:val="000000"/>
                <w:szCs w:val="22"/>
                <w:lang w:eastAsia="en-AU"/>
              </w:rPr>
            </w:pPr>
          </w:p>
          <w:p w14:paraId="6DD66DD3" w14:textId="77777777" w:rsidR="003A4F75" w:rsidRPr="008B0BDE" w:rsidRDefault="003A4F75" w:rsidP="003A4F75">
            <w:pPr>
              <w:jc w:val="left"/>
              <w:rPr>
                <w:rFonts w:cs="Arial"/>
                <w:color w:val="000000"/>
                <w:szCs w:val="22"/>
                <w:lang w:eastAsia="en-AU"/>
              </w:rPr>
            </w:pPr>
          </w:p>
          <w:p w14:paraId="63E61A06" w14:textId="5640208D" w:rsidR="00390275" w:rsidRPr="008B0BDE" w:rsidRDefault="00390275" w:rsidP="00390275">
            <w:pPr>
              <w:numPr>
                <w:ilvl w:val="0"/>
                <w:numId w:val="63"/>
              </w:numPr>
              <w:jc w:val="left"/>
              <w:rPr>
                <w:rFonts w:cs="Arial"/>
                <w:color w:val="000000"/>
                <w:szCs w:val="22"/>
                <w:lang w:eastAsia="en-AU"/>
              </w:rPr>
            </w:pPr>
            <w:r w:rsidRPr="008B0BDE">
              <w:rPr>
                <w:rFonts w:cs="Arial"/>
                <w:color w:val="000000"/>
                <w:szCs w:val="22"/>
                <w:lang w:eastAsia="en-AU"/>
              </w:rPr>
              <w:t>Give an example of a short-term and a long-term goal in a nursing care plan.</w:t>
            </w:r>
          </w:p>
          <w:p w14:paraId="735772D3" w14:textId="77777777" w:rsidR="003A4F75" w:rsidRPr="008B0BDE" w:rsidRDefault="003A4F75" w:rsidP="003A4F75">
            <w:pPr>
              <w:jc w:val="left"/>
              <w:rPr>
                <w:rFonts w:cs="Arial"/>
                <w:color w:val="000000"/>
                <w:szCs w:val="22"/>
                <w:lang w:eastAsia="en-AU"/>
              </w:rPr>
            </w:pPr>
          </w:p>
          <w:p w14:paraId="44BB218D" w14:textId="77777777" w:rsidR="003A4F75" w:rsidRPr="008B0BDE" w:rsidRDefault="003A4F75" w:rsidP="003A4F75">
            <w:pPr>
              <w:jc w:val="left"/>
              <w:rPr>
                <w:rFonts w:cs="Arial"/>
                <w:color w:val="000000"/>
                <w:szCs w:val="22"/>
                <w:lang w:eastAsia="en-AU"/>
              </w:rPr>
            </w:pPr>
          </w:p>
          <w:p w14:paraId="3CEDE6C3" w14:textId="77777777" w:rsidR="003A4F75" w:rsidRPr="008B0BDE" w:rsidRDefault="003A4F75" w:rsidP="003A4F75">
            <w:pPr>
              <w:jc w:val="left"/>
              <w:rPr>
                <w:rFonts w:cs="Arial"/>
                <w:color w:val="000000"/>
                <w:szCs w:val="22"/>
                <w:lang w:eastAsia="en-AU"/>
              </w:rPr>
            </w:pPr>
          </w:p>
          <w:p w14:paraId="4D902F6A" w14:textId="77777777" w:rsidR="003A4F75" w:rsidRPr="008B0BDE" w:rsidRDefault="003A4F75" w:rsidP="003A4F75">
            <w:pPr>
              <w:jc w:val="left"/>
              <w:rPr>
                <w:rFonts w:cs="Arial"/>
                <w:color w:val="000000"/>
                <w:szCs w:val="22"/>
                <w:lang w:eastAsia="en-AU"/>
              </w:rPr>
            </w:pPr>
          </w:p>
          <w:p w14:paraId="234050A9" w14:textId="77777777" w:rsidR="003A4F75" w:rsidRPr="008B0BDE" w:rsidRDefault="003A4F75" w:rsidP="003A4F75">
            <w:pPr>
              <w:jc w:val="left"/>
              <w:rPr>
                <w:rFonts w:cs="Arial"/>
                <w:color w:val="000000"/>
                <w:szCs w:val="22"/>
                <w:lang w:eastAsia="en-AU"/>
              </w:rPr>
            </w:pPr>
          </w:p>
          <w:p w14:paraId="0D813AB7" w14:textId="75632601" w:rsidR="00390275" w:rsidRPr="008B0BDE" w:rsidRDefault="00390275" w:rsidP="00390275">
            <w:pPr>
              <w:numPr>
                <w:ilvl w:val="0"/>
                <w:numId w:val="63"/>
              </w:numPr>
              <w:jc w:val="left"/>
              <w:rPr>
                <w:rFonts w:cs="Arial"/>
                <w:color w:val="000000"/>
                <w:szCs w:val="22"/>
                <w:lang w:eastAsia="en-AU"/>
              </w:rPr>
            </w:pPr>
            <w:r w:rsidRPr="008B0BDE">
              <w:rPr>
                <w:rFonts w:cs="Arial"/>
                <w:color w:val="000000"/>
                <w:szCs w:val="22"/>
                <w:lang w:eastAsia="en-AU"/>
              </w:rPr>
              <w:t>How does documentation relate to the nursing process, and why is it important?</w:t>
            </w:r>
          </w:p>
          <w:p w14:paraId="1774B2E1" w14:textId="77777777" w:rsidR="003A4F75" w:rsidRPr="008B0BDE" w:rsidRDefault="003A4F75" w:rsidP="003A4F75">
            <w:pPr>
              <w:jc w:val="left"/>
              <w:rPr>
                <w:rFonts w:cs="Arial"/>
                <w:color w:val="000000"/>
                <w:szCs w:val="22"/>
                <w:lang w:eastAsia="en-AU"/>
              </w:rPr>
            </w:pPr>
          </w:p>
          <w:p w14:paraId="42BA842A" w14:textId="77777777" w:rsidR="003A4F75" w:rsidRPr="008B0BDE" w:rsidRDefault="003A4F75" w:rsidP="003A4F75">
            <w:pPr>
              <w:jc w:val="left"/>
              <w:rPr>
                <w:rFonts w:cs="Arial"/>
                <w:color w:val="000000"/>
                <w:szCs w:val="22"/>
                <w:lang w:eastAsia="en-AU"/>
              </w:rPr>
            </w:pPr>
          </w:p>
          <w:p w14:paraId="5CA2232A" w14:textId="77777777" w:rsidR="003A4F75" w:rsidRPr="008B0BDE" w:rsidRDefault="003A4F75" w:rsidP="003A4F75">
            <w:pPr>
              <w:jc w:val="left"/>
              <w:rPr>
                <w:rFonts w:cs="Arial"/>
                <w:color w:val="000000"/>
                <w:szCs w:val="22"/>
                <w:lang w:eastAsia="en-AU"/>
              </w:rPr>
            </w:pPr>
          </w:p>
          <w:p w14:paraId="597B8524" w14:textId="77777777" w:rsidR="003A4F75" w:rsidRPr="008B0BDE" w:rsidRDefault="003A4F75" w:rsidP="003A4F75">
            <w:pPr>
              <w:jc w:val="left"/>
              <w:rPr>
                <w:rFonts w:cs="Arial"/>
                <w:color w:val="000000"/>
                <w:szCs w:val="22"/>
                <w:lang w:eastAsia="en-AU"/>
              </w:rPr>
            </w:pPr>
          </w:p>
          <w:p w14:paraId="58C5C747" w14:textId="77777777" w:rsidR="003A4F75" w:rsidRPr="008B0BDE" w:rsidRDefault="003A4F75" w:rsidP="003A4F75">
            <w:pPr>
              <w:jc w:val="left"/>
              <w:rPr>
                <w:rFonts w:cs="Arial"/>
                <w:color w:val="000000"/>
                <w:szCs w:val="22"/>
                <w:lang w:eastAsia="en-AU"/>
              </w:rPr>
            </w:pPr>
          </w:p>
          <w:p w14:paraId="31B62C7D" w14:textId="367ACEED" w:rsidR="00390275" w:rsidRPr="008B0BDE" w:rsidRDefault="00390275" w:rsidP="00390275">
            <w:pPr>
              <w:numPr>
                <w:ilvl w:val="0"/>
                <w:numId w:val="63"/>
              </w:numPr>
              <w:jc w:val="left"/>
              <w:rPr>
                <w:rFonts w:cs="Arial"/>
                <w:color w:val="000000"/>
                <w:szCs w:val="22"/>
                <w:lang w:eastAsia="en-AU"/>
              </w:rPr>
            </w:pPr>
            <w:r w:rsidRPr="008B0BDE">
              <w:rPr>
                <w:rFonts w:cs="Arial"/>
                <w:color w:val="000000"/>
                <w:szCs w:val="22"/>
                <w:lang w:eastAsia="en-AU"/>
              </w:rPr>
              <w:t>What ethical considerations should a nurse keep in mind during the nursing process?</w:t>
            </w:r>
          </w:p>
          <w:p w14:paraId="4C546CE2" w14:textId="77777777" w:rsidR="003A4F75" w:rsidRPr="008B0BDE" w:rsidRDefault="003A4F75" w:rsidP="003A4F75">
            <w:pPr>
              <w:jc w:val="left"/>
              <w:rPr>
                <w:rFonts w:cs="Arial"/>
                <w:color w:val="000000"/>
                <w:szCs w:val="22"/>
                <w:lang w:eastAsia="en-AU"/>
              </w:rPr>
            </w:pPr>
          </w:p>
          <w:p w14:paraId="4351F3F4" w14:textId="77777777" w:rsidR="003A4F75" w:rsidRPr="008B0BDE" w:rsidRDefault="003A4F75" w:rsidP="003A4F75">
            <w:pPr>
              <w:jc w:val="left"/>
              <w:rPr>
                <w:rFonts w:cs="Arial"/>
                <w:color w:val="000000"/>
                <w:szCs w:val="22"/>
                <w:lang w:eastAsia="en-AU"/>
              </w:rPr>
            </w:pPr>
          </w:p>
          <w:p w14:paraId="77CD4D0A" w14:textId="77777777" w:rsidR="003A4F75" w:rsidRPr="008B0BDE" w:rsidRDefault="003A4F75" w:rsidP="003A4F75">
            <w:pPr>
              <w:jc w:val="left"/>
              <w:rPr>
                <w:rFonts w:cs="Arial"/>
                <w:color w:val="000000"/>
                <w:szCs w:val="22"/>
                <w:lang w:eastAsia="en-AU"/>
              </w:rPr>
            </w:pPr>
          </w:p>
          <w:p w14:paraId="27590954" w14:textId="77777777" w:rsidR="003A4F75" w:rsidRPr="008B0BDE" w:rsidRDefault="003A4F75" w:rsidP="003A4F75">
            <w:pPr>
              <w:jc w:val="left"/>
              <w:rPr>
                <w:rFonts w:cs="Arial"/>
                <w:color w:val="000000"/>
                <w:szCs w:val="22"/>
                <w:lang w:eastAsia="en-AU"/>
              </w:rPr>
            </w:pPr>
          </w:p>
          <w:p w14:paraId="0C7A8FCD" w14:textId="77777777" w:rsidR="003A4F75" w:rsidRPr="008B0BDE" w:rsidRDefault="003A4F75" w:rsidP="003A4F75">
            <w:pPr>
              <w:jc w:val="left"/>
              <w:rPr>
                <w:rFonts w:cs="Arial"/>
                <w:color w:val="000000"/>
                <w:szCs w:val="22"/>
                <w:lang w:eastAsia="en-AU"/>
              </w:rPr>
            </w:pPr>
          </w:p>
          <w:p w14:paraId="34D57F1E" w14:textId="54EB676A" w:rsidR="00390275" w:rsidRPr="008B0BDE" w:rsidRDefault="00390275" w:rsidP="00390275">
            <w:pPr>
              <w:numPr>
                <w:ilvl w:val="0"/>
                <w:numId w:val="63"/>
              </w:numPr>
              <w:jc w:val="left"/>
              <w:rPr>
                <w:rFonts w:cs="Arial"/>
                <w:color w:val="000000"/>
                <w:szCs w:val="22"/>
                <w:lang w:eastAsia="en-AU"/>
              </w:rPr>
            </w:pPr>
            <w:r w:rsidRPr="008B0BDE">
              <w:rPr>
                <w:rFonts w:cs="Arial"/>
                <w:color w:val="000000"/>
                <w:szCs w:val="22"/>
                <w:lang w:eastAsia="en-AU"/>
              </w:rPr>
              <w:t>How can critical thinking skills be applied in each phase of the nursing process?</w:t>
            </w:r>
          </w:p>
          <w:p w14:paraId="0B1D3E51" w14:textId="77777777" w:rsidR="003A4F75" w:rsidRPr="008B0BDE" w:rsidRDefault="003A4F75" w:rsidP="003A4F75">
            <w:pPr>
              <w:jc w:val="left"/>
              <w:rPr>
                <w:rFonts w:cs="Arial"/>
                <w:color w:val="000000"/>
                <w:szCs w:val="22"/>
                <w:lang w:eastAsia="en-AU"/>
              </w:rPr>
            </w:pPr>
          </w:p>
          <w:p w14:paraId="348FA8C8" w14:textId="77777777" w:rsidR="003A4F75" w:rsidRPr="008B0BDE" w:rsidRDefault="003A4F75" w:rsidP="003A4F75">
            <w:pPr>
              <w:jc w:val="left"/>
              <w:rPr>
                <w:rFonts w:cs="Arial"/>
                <w:color w:val="000000"/>
                <w:szCs w:val="22"/>
                <w:lang w:eastAsia="en-AU"/>
              </w:rPr>
            </w:pPr>
          </w:p>
          <w:p w14:paraId="005C8F6F" w14:textId="77777777" w:rsidR="003A4F75" w:rsidRPr="008B0BDE" w:rsidRDefault="003A4F75" w:rsidP="003A4F75">
            <w:pPr>
              <w:jc w:val="left"/>
              <w:rPr>
                <w:rFonts w:cs="Arial"/>
                <w:color w:val="000000"/>
                <w:szCs w:val="22"/>
                <w:lang w:eastAsia="en-AU"/>
              </w:rPr>
            </w:pPr>
          </w:p>
          <w:p w14:paraId="1EAAF268" w14:textId="77777777" w:rsidR="003A4F75" w:rsidRPr="008B0BDE" w:rsidRDefault="003A4F75" w:rsidP="003A4F75">
            <w:pPr>
              <w:jc w:val="left"/>
              <w:rPr>
                <w:rFonts w:cs="Arial"/>
                <w:color w:val="000000"/>
                <w:szCs w:val="22"/>
                <w:lang w:eastAsia="en-AU"/>
              </w:rPr>
            </w:pPr>
          </w:p>
          <w:p w14:paraId="0168165F" w14:textId="77777777" w:rsidR="003A4F75" w:rsidRPr="008B0BDE" w:rsidRDefault="003A4F75" w:rsidP="003A4F75">
            <w:pPr>
              <w:jc w:val="left"/>
              <w:rPr>
                <w:rFonts w:cs="Arial"/>
                <w:color w:val="000000"/>
                <w:szCs w:val="22"/>
                <w:lang w:eastAsia="en-AU"/>
              </w:rPr>
            </w:pPr>
          </w:p>
          <w:p w14:paraId="518687E9" w14:textId="77777777" w:rsidR="003A4F75" w:rsidRPr="008B0BDE" w:rsidRDefault="003A4F75" w:rsidP="003A4F75">
            <w:pPr>
              <w:jc w:val="left"/>
              <w:rPr>
                <w:rFonts w:cs="Arial"/>
                <w:color w:val="000000"/>
                <w:szCs w:val="22"/>
                <w:lang w:eastAsia="en-AU"/>
              </w:rPr>
            </w:pPr>
          </w:p>
          <w:p w14:paraId="7D7A7537" w14:textId="3118C64E" w:rsidR="00390275" w:rsidRPr="008B0BDE" w:rsidRDefault="00390275" w:rsidP="00390275">
            <w:pPr>
              <w:numPr>
                <w:ilvl w:val="0"/>
                <w:numId w:val="63"/>
              </w:numPr>
              <w:jc w:val="left"/>
              <w:rPr>
                <w:rFonts w:cs="Arial"/>
                <w:color w:val="000000"/>
                <w:szCs w:val="22"/>
                <w:lang w:eastAsia="en-AU"/>
              </w:rPr>
            </w:pPr>
            <w:r w:rsidRPr="008B0BDE">
              <w:rPr>
                <w:rFonts w:cs="Arial"/>
                <w:color w:val="000000"/>
                <w:szCs w:val="22"/>
                <w:lang w:eastAsia="en-AU"/>
              </w:rPr>
              <w:t>Explain the concept of holistic care within the nursing process.</w:t>
            </w:r>
          </w:p>
          <w:p w14:paraId="2851C590" w14:textId="77777777" w:rsidR="003A4F75" w:rsidRPr="008B0BDE" w:rsidRDefault="003A4F75" w:rsidP="003A4F75">
            <w:pPr>
              <w:jc w:val="left"/>
              <w:rPr>
                <w:rFonts w:cs="Arial"/>
                <w:color w:val="000000"/>
                <w:szCs w:val="22"/>
                <w:lang w:eastAsia="en-AU"/>
              </w:rPr>
            </w:pPr>
          </w:p>
          <w:p w14:paraId="143FB056" w14:textId="77777777" w:rsidR="003A4F75" w:rsidRPr="008B0BDE" w:rsidRDefault="003A4F75" w:rsidP="003A4F75">
            <w:pPr>
              <w:jc w:val="left"/>
              <w:rPr>
                <w:rFonts w:cs="Arial"/>
                <w:color w:val="000000"/>
                <w:szCs w:val="22"/>
                <w:lang w:eastAsia="en-AU"/>
              </w:rPr>
            </w:pPr>
          </w:p>
          <w:p w14:paraId="7A0539E2" w14:textId="77777777" w:rsidR="003A4F75" w:rsidRPr="008B0BDE" w:rsidRDefault="003A4F75" w:rsidP="003A4F75">
            <w:pPr>
              <w:jc w:val="left"/>
              <w:rPr>
                <w:rFonts w:cs="Arial"/>
                <w:color w:val="000000"/>
                <w:szCs w:val="22"/>
                <w:lang w:eastAsia="en-AU"/>
              </w:rPr>
            </w:pPr>
          </w:p>
          <w:p w14:paraId="20E5C1A3" w14:textId="77777777" w:rsidR="003A4F75" w:rsidRPr="008B0BDE" w:rsidRDefault="003A4F75" w:rsidP="003A4F75">
            <w:pPr>
              <w:jc w:val="left"/>
              <w:rPr>
                <w:rFonts w:cs="Arial"/>
                <w:color w:val="000000"/>
                <w:szCs w:val="22"/>
                <w:lang w:eastAsia="en-AU"/>
              </w:rPr>
            </w:pPr>
          </w:p>
          <w:p w14:paraId="723EE7AE" w14:textId="77777777" w:rsidR="003A4F75" w:rsidRPr="008B0BDE" w:rsidRDefault="003A4F75" w:rsidP="003A4F75">
            <w:pPr>
              <w:jc w:val="left"/>
              <w:rPr>
                <w:rFonts w:cs="Arial"/>
                <w:color w:val="000000"/>
                <w:szCs w:val="22"/>
                <w:lang w:eastAsia="en-AU"/>
              </w:rPr>
            </w:pPr>
          </w:p>
          <w:p w14:paraId="3E9C81E2" w14:textId="77777777" w:rsidR="003A4F75" w:rsidRPr="008B0BDE" w:rsidRDefault="003A4F75" w:rsidP="003A4F75">
            <w:pPr>
              <w:jc w:val="left"/>
              <w:rPr>
                <w:rFonts w:cs="Arial"/>
                <w:color w:val="000000"/>
                <w:szCs w:val="22"/>
                <w:lang w:eastAsia="en-AU"/>
              </w:rPr>
            </w:pPr>
          </w:p>
          <w:p w14:paraId="5D43B54A" w14:textId="77777777" w:rsidR="003A4F75" w:rsidRPr="008B0BDE" w:rsidRDefault="003A4F75" w:rsidP="003A4F75">
            <w:pPr>
              <w:jc w:val="left"/>
              <w:rPr>
                <w:rFonts w:cs="Arial"/>
                <w:color w:val="000000"/>
                <w:szCs w:val="22"/>
                <w:lang w:eastAsia="en-AU"/>
              </w:rPr>
            </w:pPr>
          </w:p>
          <w:p w14:paraId="5DEFBE95" w14:textId="098ECCD9" w:rsidR="00390275" w:rsidRPr="008B0BDE" w:rsidRDefault="00390275" w:rsidP="00390275">
            <w:pPr>
              <w:numPr>
                <w:ilvl w:val="0"/>
                <w:numId w:val="63"/>
              </w:numPr>
              <w:jc w:val="left"/>
              <w:rPr>
                <w:rFonts w:cs="Arial"/>
                <w:color w:val="000000"/>
                <w:szCs w:val="22"/>
                <w:lang w:eastAsia="en-AU"/>
              </w:rPr>
            </w:pPr>
            <w:r w:rsidRPr="008B0BDE">
              <w:rPr>
                <w:rFonts w:cs="Arial"/>
                <w:color w:val="000000"/>
                <w:szCs w:val="22"/>
                <w:lang w:eastAsia="en-AU"/>
              </w:rPr>
              <w:t>What are some common challenges nurses may face in the implementation phase of the nursing process?</w:t>
            </w:r>
          </w:p>
          <w:p w14:paraId="55AC688C" w14:textId="77777777" w:rsidR="003A4F75" w:rsidRPr="008B0BDE" w:rsidRDefault="003A4F75" w:rsidP="003A4F75">
            <w:pPr>
              <w:jc w:val="left"/>
              <w:rPr>
                <w:rFonts w:cs="Arial"/>
                <w:color w:val="000000"/>
                <w:szCs w:val="22"/>
                <w:lang w:eastAsia="en-AU"/>
              </w:rPr>
            </w:pPr>
          </w:p>
          <w:p w14:paraId="22656150" w14:textId="77777777" w:rsidR="003A4F75" w:rsidRPr="008B0BDE" w:rsidRDefault="003A4F75" w:rsidP="003A4F75">
            <w:pPr>
              <w:jc w:val="left"/>
              <w:rPr>
                <w:rFonts w:cs="Arial"/>
                <w:color w:val="000000"/>
                <w:szCs w:val="22"/>
                <w:lang w:eastAsia="en-AU"/>
              </w:rPr>
            </w:pPr>
          </w:p>
          <w:p w14:paraId="579D6B39" w14:textId="77777777" w:rsidR="003A4F75" w:rsidRPr="008B0BDE" w:rsidRDefault="003A4F75" w:rsidP="003A4F75">
            <w:pPr>
              <w:jc w:val="left"/>
              <w:rPr>
                <w:rFonts w:cs="Arial"/>
                <w:color w:val="000000"/>
                <w:szCs w:val="22"/>
                <w:lang w:eastAsia="en-AU"/>
              </w:rPr>
            </w:pPr>
          </w:p>
          <w:p w14:paraId="7A6A9495" w14:textId="77777777" w:rsidR="003A4F75" w:rsidRPr="008B0BDE" w:rsidRDefault="003A4F75" w:rsidP="003A4F75">
            <w:pPr>
              <w:jc w:val="left"/>
              <w:rPr>
                <w:rFonts w:cs="Arial"/>
                <w:color w:val="000000"/>
                <w:szCs w:val="22"/>
                <w:lang w:eastAsia="en-AU"/>
              </w:rPr>
            </w:pPr>
          </w:p>
          <w:p w14:paraId="6E50A6F0" w14:textId="77777777" w:rsidR="003A4F75" w:rsidRPr="008B0BDE" w:rsidRDefault="003A4F75" w:rsidP="003A4F75">
            <w:pPr>
              <w:jc w:val="left"/>
              <w:rPr>
                <w:rFonts w:cs="Arial"/>
                <w:color w:val="000000"/>
                <w:szCs w:val="22"/>
                <w:lang w:eastAsia="en-AU"/>
              </w:rPr>
            </w:pPr>
          </w:p>
          <w:p w14:paraId="3E792CCD" w14:textId="77777777" w:rsidR="003A4F75" w:rsidRPr="008B0BDE" w:rsidRDefault="003A4F75" w:rsidP="003A4F75">
            <w:pPr>
              <w:jc w:val="left"/>
              <w:rPr>
                <w:rFonts w:cs="Arial"/>
                <w:color w:val="000000"/>
                <w:szCs w:val="22"/>
                <w:lang w:eastAsia="en-AU"/>
              </w:rPr>
            </w:pPr>
          </w:p>
          <w:p w14:paraId="49C7F2C2" w14:textId="77777777" w:rsidR="003A4F75" w:rsidRPr="008B0BDE" w:rsidRDefault="003A4F75" w:rsidP="003A4F75">
            <w:pPr>
              <w:jc w:val="left"/>
              <w:rPr>
                <w:rFonts w:cs="Arial"/>
                <w:color w:val="000000"/>
                <w:szCs w:val="22"/>
                <w:lang w:eastAsia="en-AU"/>
              </w:rPr>
            </w:pPr>
          </w:p>
          <w:p w14:paraId="516F40DB" w14:textId="77777777" w:rsidR="00390275" w:rsidRPr="008B0BDE" w:rsidRDefault="00390275" w:rsidP="00390275">
            <w:pPr>
              <w:numPr>
                <w:ilvl w:val="0"/>
                <w:numId w:val="63"/>
              </w:numPr>
              <w:spacing w:after="100"/>
              <w:jc w:val="left"/>
              <w:rPr>
                <w:rFonts w:cs="Arial"/>
                <w:color w:val="000000"/>
                <w:szCs w:val="22"/>
                <w:lang w:eastAsia="en-AU"/>
              </w:rPr>
            </w:pPr>
            <w:r w:rsidRPr="008B0BDE">
              <w:rPr>
                <w:rFonts w:cs="Arial"/>
                <w:color w:val="000000"/>
                <w:szCs w:val="22"/>
                <w:lang w:eastAsia="en-AU"/>
              </w:rPr>
              <w:t>How does evidence-based practice (EBP) relate to the nursing process, and why is it important?</w:t>
            </w:r>
          </w:p>
          <w:p w14:paraId="4C560F59" w14:textId="77777777" w:rsidR="003A4F75" w:rsidRPr="008B0BDE" w:rsidRDefault="003A4F75" w:rsidP="003A4F75">
            <w:pPr>
              <w:spacing w:after="100"/>
              <w:jc w:val="left"/>
              <w:rPr>
                <w:rFonts w:cs="Arial"/>
                <w:color w:val="000000"/>
                <w:szCs w:val="22"/>
                <w:lang w:eastAsia="en-AU"/>
              </w:rPr>
            </w:pPr>
          </w:p>
          <w:p w14:paraId="7FA0C90F" w14:textId="77777777" w:rsidR="003A4F75" w:rsidRPr="008B0BDE" w:rsidRDefault="003A4F75" w:rsidP="003A4F75">
            <w:pPr>
              <w:spacing w:after="100"/>
              <w:jc w:val="left"/>
              <w:rPr>
                <w:rFonts w:cs="Arial"/>
                <w:color w:val="000000"/>
                <w:szCs w:val="22"/>
                <w:lang w:eastAsia="en-AU"/>
              </w:rPr>
            </w:pPr>
          </w:p>
          <w:p w14:paraId="13816E48" w14:textId="77777777" w:rsidR="003A4F75" w:rsidRPr="008B0BDE" w:rsidRDefault="003A4F75" w:rsidP="003A4F75">
            <w:pPr>
              <w:spacing w:after="100"/>
              <w:jc w:val="left"/>
              <w:rPr>
                <w:rFonts w:cs="Arial"/>
                <w:color w:val="000000"/>
                <w:szCs w:val="22"/>
                <w:lang w:eastAsia="en-AU"/>
              </w:rPr>
            </w:pPr>
          </w:p>
          <w:p w14:paraId="638357D2" w14:textId="77777777" w:rsidR="003A4F75" w:rsidRPr="008B0BDE" w:rsidRDefault="003A4F75" w:rsidP="003A4F75">
            <w:pPr>
              <w:spacing w:after="100"/>
              <w:jc w:val="left"/>
              <w:rPr>
                <w:rFonts w:cs="Arial"/>
                <w:color w:val="000000"/>
                <w:szCs w:val="22"/>
                <w:lang w:eastAsia="en-AU"/>
              </w:rPr>
            </w:pPr>
          </w:p>
          <w:p w14:paraId="10C03C04" w14:textId="77777777" w:rsidR="003A4F75" w:rsidRPr="008B0BDE" w:rsidRDefault="003A4F75" w:rsidP="003A4F75">
            <w:pPr>
              <w:spacing w:after="100"/>
              <w:jc w:val="left"/>
              <w:rPr>
                <w:rFonts w:cs="Arial"/>
                <w:color w:val="000000"/>
                <w:szCs w:val="22"/>
                <w:lang w:eastAsia="en-AU"/>
              </w:rPr>
            </w:pPr>
          </w:p>
          <w:p w14:paraId="3E3D6304" w14:textId="77777777" w:rsidR="00EE6434" w:rsidRPr="008B0BDE" w:rsidRDefault="00EE6434" w:rsidP="00AB1C5E">
            <w:pPr>
              <w:rPr>
                <w:rFonts w:cs="Arial"/>
              </w:rPr>
            </w:pPr>
          </w:p>
        </w:tc>
      </w:tr>
      <w:tr w:rsidR="00E9690C" w:rsidRPr="008B0BDE" w14:paraId="081643AA"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78C72E67" w14:textId="77777777" w:rsidR="00E9690C" w:rsidRPr="008B0BDE" w:rsidRDefault="00E9690C" w:rsidP="00E9690C">
            <w:pPr>
              <w:jc w:val="left"/>
              <w:rPr>
                <w:rFonts w:cs="Arial"/>
                <w:b/>
                <w:sz w:val="16"/>
              </w:rPr>
            </w:pPr>
          </w:p>
          <w:p w14:paraId="0C4C11B1" w14:textId="77777777" w:rsidR="00E9690C" w:rsidRPr="008B0BDE" w:rsidRDefault="00E9690C" w:rsidP="00E9690C">
            <w:pPr>
              <w:jc w:val="left"/>
              <w:rPr>
                <w:rFonts w:cs="Arial"/>
                <w:b/>
              </w:rPr>
            </w:pPr>
            <w:r w:rsidRPr="008B0BDE">
              <w:rPr>
                <w:rFonts w:cs="Arial"/>
                <w:b/>
              </w:rPr>
              <w:t>Tutorial session preparation</w:t>
            </w:r>
          </w:p>
        </w:tc>
        <w:tc>
          <w:tcPr>
            <w:tcW w:w="7362" w:type="dxa"/>
            <w:tcBorders>
              <w:left w:val="nil"/>
              <w:bottom w:val="single" w:sz="4" w:space="0" w:color="auto"/>
            </w:tcBorders>
          </w:tcPr>
          <w:p w14:paraId="72F9E110" w14:textId="77777777" w:rsidR="00E9690C" w:rsidRPr="008B0BDE" w:rsidRDefault="00E9690C" w:rsidP="00E9690C">
            <w:pPr>
              <w:rPr>
                <w:rFonts w:cs="Arial"/>
              </w:rPr>
            </w:pPr>
            <w:r w:rsidRPr="008B0BDE">
              <w:rPr>
                <w:rFonts w:cs="Arial"/>
              </w:rPr>
              <w:t>Revise your knowledge of patient assessment and make sure you know which vital signs are important and how these are measured and recorded.</w:t>
            </w:r>
          </w:p>
          <w:p w14:paraId="4CDE52AB" w14:textId="3AE95AC9" w:rsidR="00E9690C" w:rsidRPr="008B0BDE" w:rsidRDefault="00E9690C" w:rsidP="00E9690C">
            <w:pPr>
              <w:rPr>
                <w:rFonts w:cs="Arial"/>
              </w:rPr>
            </w:pPr>
            <w:r w:rsidRPr="008B0BDE">
              <w:rPr>
                <w:rFonts w:cs="Arial"/>
              </w:rPr>
              <w:t>Revise normal parameters</w:t>
            </w:r>
          </w:p>
        </w:tc>
      </w:tr>
      <w:tr w:rsidR="00E9690C" w:rsidRPr="008B0BDE" w14:paraId="73FA61E3"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592E868E" w14:textId="77777777" w:rsidR="00E9690C" w:rsidRPr="008B0BDE" w:rsidRDefault="00E9690C" w:rsidP="00E9690C">
            <w:pPr>
              <w:rPr>
                <w:rFonts w:cs="Arial"/>
                <w:b/>
                <w:sz w:val="16"/>
              </w:rPr>
            </w:pPr>
          </w:p>
          <w:p w14:paraId="68ECDF75" w14:textId="77777777" w:rsidR="00E9690C" w:rsidRPr="008B0BDE" w:rsidRDefault="00E9690C" w:rsidP="00E9690C">
            <w:pPr>
              <w:rPr>
                <w:rFonts w:cs="Arial"/>
                <w:b/>
              </w:rPr>
            </w:pPr>
            <w:r w:rsidRPr="008B0BDE">
              <w:rPr>
                <w:rFonts w:cs="Arial"/>
                <w:b/>
              </w:rPr>
              <w:t>Tutorial session activities</w:t>
            </w:r>
          </w:p>
        </w:tc>
        <w:tc>
          <w:tcPr>
            <w:tcW w:w="7362" w:type="dxa"/>
            <w:tcBorders>
              <w:left w:val="nil"/>
            </w:tcBorders>
          </w:tcPr>
          <w:p w14:paraId="24ED7630" w14:textId="38F2790A" w:rsidR="00E9690C" w:rsidRPr="008B0BDE" w:rsidRDefault="00E9690C" w:rsidP="00E9690C">
            <w:pPr>
              <w:pStyle w:val="Header"/>
              <w:tabs>
                <w:tab w:val="clear" w:pos="4153"/>
                <w:tab w:val="clear" w:pos="8306"/>
              </w:tabs>
              <w:rPr>
                <w:rFonts w:cs="Arial"/>
              </w:rPr>
            </w:pPr>
            <w:r w:rsidRPr="008B0BDE">
              <w:rPr>
                <w:rFonts w:cs="Arial"/>
              </w:rPr>
              <w:t>Using the case studies provided, students will work in groups and work through the scenarios to assess and plan care. Work together to develop a nursing care plan and then present it to class.</w:t>
            </w:r>
          </w:p>
          <w:p w14:paraId="44DBCEAD" w14:textId="77777777" w:rsidR="00E9690C" w:rsidRPr="008B0BDE" w:rsidRDefault="00E9690C" w:rsidP="00E9690C">
            <w:pPr>
              <w:rPr>
                <w:rFonts w:cs="Arial"/>
                <w:b/>
              </w:rPr>
            </w:pPr>
          </w:p>
          <w:p w14:paraId="3F94A860" w14:textId="28E6EC55" w:rsidR="00E9690C" w:rsidRPr="008B0BDE" w:rsidRDefault="00E9690C" w:rsidP="00E9690C">
            <w:pPr>
              <w:rPr>
                <w:rFonts w:cs="Arial"/>
                <w:b/>
              </w:rPr>
            </w:pPr>
            <w:r w:rsidRPr="008B0BDE">
              <w:rPr>
                <w:rFonts w:cs="Arial"/>
                <w:bCs/>
              </w:rPr>
              <w:lastRenderedPageBreak/>
              <w:t>Use the skill stations to practice taking and recording vital signs. Practice taking a patient history and practice documenting what they have found.</w:t>
            </w:r>
          </w:p>
          <w:p w14:paraId="56757AF1" w14:textId="77777777" w:rsidR="00E9690C" w:rsidRPr="008B0BDE" w:rsidRDefault="00E9690C" w:rsidP="00E9690C">
            <w:pPr>
              <w:rPr>
                <w:rFonts w:cs="Arial"/>
                <w:b/>
              </w:rPr>
            </w:pPr>
          </w:p>
        </w:tc>
      </w:tr>
      <w:tr w:rsidR="00EE6434" w:rsidRPr="008B0BDE" w14:paraId="07501CBB"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678A48B5" w14:textId="77777777" w:rsidR="00EE6434" w:rsidRPr="008B0BDE" w:rsidRDefault="00EE6434" w:rsidP="00AB1C5E">
            <w:pPr>
              <w:rPr>
                <w:rFonts w:cs="Arial"/>
                <w:b/>
                <w:szCs w:val="22"/>
              </w:rPr>
            </w:pPr>
            <w:r w:rsidRPr="008B0BDE">
              <w:rPr>
                <w:rFonts w:cs="Arial"/>
                <w:b/>
                <w:szCs w:val="22"/>
              </w:rPr>
              <w:lastRenderedPageBreak/>
              <w:t>Self-directed learning</w:t>
            </w:r>
          </w:p>
        </w:tc>
        <w:tc>
          <w:tcPr>
            <w:tcW w:w="7362" w:type="dxa"/>
            <w:tcBorders>
              <w:left w:val="nil"/>
              <w:bottom w:val="single" w:sz="4" w:space="0" w:color="auto"/>
            </w:tcBorders>
          </w:tcPr>
          <w:p w14:paraId="3F1442B6" w14:textId="75938601" w:rsidR="00EE6434" w:rsidRPr="008B0BDE" w:rsidRDefault="00E9690C" w:rsidP="00AB1C5E">
            <w:pPr>
              <w:pStyle w:val="Header"/>
              <w:tabs>
                <w:tab w:val="clear" w:pos="4153"/>
                <w:tab w:val="clear" w:pos="8306"/>
              </w:tabs>
              <w:rPr>
                <w:rFonts w:cs="Arial"/>
              </w:rPr>
            </w:pPr>
            <w:r w:rsidRPr="008B0BDE">
              <w:rPr>
                <w:rFonts w:cs="Arial"/>
              </w:rPr>
              <w:t>Revise course content, identify any misunderstandings. Check with your tutor about exam expectations.</w:t>
            </w:r>
          </w:p>
        </w:tc>
      </w:tr>
    </w:tbl>
    <w:p w14:paraId="23154311" w14:textId="77777777" w:rsidR="00003FD0" w:rsidRPr="008B0BDE" w:rsidRDefault="00003FD0" w:rsidP="004B374F">
      <w:pPr>
        <w:jc w:val="left"/>
        <w:rPr>
          <w:rFonts w:cs="Arial"/>
          <w:b/>
        </w:rPr>
      </w:pPr>
    </w:p>
    <w:p w14:paraId="2D6A763E" w14:textId="77777777" w:rsidR="009A2278" w:rsidRPr="008B0BDE" w:rsidRDefault="009A2278" w:rsidP="004B374F">
      <w:pPr>
        <w:jc w:val="left"/>
        <w:rPr>
          <w:rFonts w:cs="Arial"/>
          <w:b/>
        </w:rPr>
      </w:pPr>
    </w:p>
    <w:p w14:paraId="013006DD" w14:textId="2A7DB551" w:rsidR="00481897" w:rsidRPr="008B0BDE" w:rsidRDefault="00481897" w:rsidP="00C00356">
      <w:pPr>
        <w:pStyle w:val="Heading1"/>
        <w:jc w:val="left"/>
        <w:rPr>
          <w:rFonts w:cs="Arial"/>
          <w:sz w:val="22"/>
          <w:szCs w:val="22"/>
        </w:rPr>
      </w:pPr>
      <w:bookmarkStart w:id="35" w:name="_Toc149214166"/>
      <w:r w:rsidRPr="008B0BDE">
        <w:rPr>
          <w:rFonts w:cs="Arial"/>
          <w:sz w:val="22"/>
          <w:szCs w:val="22"/>
        </w:rPr>
        <w:t xml:space="preserve">WEEK 15 </w:t>
      </w:r>
      <w:r w:rsidR="005E562C" w:rsidRPr="008B0BDE">
        <w:rPr>
          <w:rFonts w:cs="Arial"/>
          <w:sz w:val="22"/>
          <w:szCs w:val="22"/>
        </w:rPr>
        <w:t xml:space="preserve">PULLING IT ALL TOGETHER </w:t>
      </w:r>
      <w:r w:rsidRPr="008B0BDE">
        <w:rPr>
          <w:rFonts w:cs="Arial"/>
          <w:sz w:val="22"/>
          <w:szCs w:val="22"/>
        </w:rPr>
        <w:tab/>
      </w:r>
      <w:r w:rsidRPr="008B0BDE">
        <w:rPr>
          <w:rFonts w:cs="Arial"/>
          <w:sz w:val="22"/>
          <w:szCs w:val="22"/>
        </w:rPr>
        <w:tab/>
      </w:r>
      <w:r w:rsidRPr="008B0BDE">
        <w:rPr>
          <w:rFonts w:cs="Arial"/>
          <w:sz w:val="22"/>
          <w:szCs w:val="22"/>
        </w:rPr>
        <w:tab/>
        <w:t xml:space="preserve">LEARNING </w:t>
      </w:r>
      <w:r w:rsidR="00C00356" w:rsidRPr="008B0BDE">
        <w:rPr>
          <w:rFonts w:cs="Arial"/>
          <w:sz w:val="22"/>
          <w:szCs w:val="22"/>
        </w:rPr>
        <w:t>A</w:t>
      </w:r>
      <w:r w:rsidRPr="008B0BDE">
        <w:rPr>
          <w:rFonts w:cs="Arial"/>
          <w:sz w:val="22"/>
          <w:szCs w:val="22"/>
        </w:rPr>
        <w:t>CTIVITIES</w:t>
      </w:r>
      <w:bookmarkEnd w:id="35"/>
      <w:r w:rsidRPr="008B0BDE">
        <w:rPr>
          <w:rFonts w:cs="Arial"/>
          <w:sz w:val="22"/>
          <w:szCs w:val="22"/>
        </w:rPr>
        <w:tab/>
      </w:r>
    </w:p>
    <w:p w14:paraId="43321FE4" w14:textId="77777777" w:rsidR="00C00356" w:rsidRPr="008B0BDE" w:rsidRDefault="00C00356" w:rsidP="00C00356">
      <w:pPr>
        <w:rPr>
          <w:rFonts w:cs="Arial"/>
          <w:lang w:val="en-US"/>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7362"/>
      </w:tblGrid>
      <w:tr w:rsidR="00EE6434" w:rsidRPr="008B0BDE" w14:paraId="798A335E" w14:textId="77777777" w:rsidTr="00AB1C5E">
        <w:tc>
          <w:tcPr>
            <w:tcW w:w="1568" w:type="dxa"/>
            <w:shd w:val="pct5" w:color="auto" w:fill="FFFFFF"/>
          </w:tcPr>
          <w:p w14:paraId="276AF8E4" w14:textId="77777777" w:rsidR="00EE6434" w:rsidRPr="008B0BDE" w:rsidRDefault="00EE6434" w:rsidP="00AB1C5E">
            <w:pPr>
              <w:jc w:val="left"/>
              <w:rPr>
                <w:rFonts w:cs="Arial"/>
                <w:b/>
                <w:sz w:val="16"/>
              </w:rPr>
            </w:pPr>
          </w:p>
          <w:p w14:paraId="4DDB1D31" w14:textId="77777777" w:rsidR="00EE6434" w:rsidRPr="008B0BDE" w:rsidRDefault="00EE6434" w:rsidP="00AB1C5E">
            <w:pPr>
              <w:jc w:val="left"/>
              <w:rPr>
                <w:rFonts w:cs="Arial"/>
                <w:b/>
              </w:rPr>
            </w:pPr>
            <w:r w:rsidRPr="008B0BDE">
              <w:rPr>
                <w:rFonts w:cs="Arial"/>
                <w:b/>
              </w:rPr>
              <w:t>Pre-requisite knowledge</w:t>
            </w:r>
          </w:p>
        </w:tc>
        <w:tc>
          <w:tcPr>
            <w:tcW w:w="7362" w:type="dxa"/>
          </w:tcPr>
          <w:p w14:paraId="69FBBCE3" w14:textId="0999E561" w:rsidR="00EE6434" w:rsidRPr="008B0BDE" w:rsidRDefault="0057649D" w:rsidP="00AB1C5E">
            <w:pPr>
              <w:rPr>
                <w:rFonts w:cs="Arial"/>
              </w:rPr>
            </w:pPr>
            <w:r w:rsidRPr="008B0BDE">
              <w:rPr>
                <w:rFonts w:cs="Arial"/>
              </w:rPr>
              <w:t>All this semester’s work</w:t>
            </w:r>
          </w:p>
        </w:tc>
      </w:tr>
      <w:tr w:rsidR="00EE6434" w:rsidRPr="008B0BDE" w14:paraId="42327011" w14:textId="77777777" w:rsidTr="00AB1C5E">
        <w:tc>
          <w:tcPr>
            <w:tcW w:w="1568" w:type="dxa"/>
            <w:shd w:val="pct5" w:color="auto" w:fill="FFFFFF"/>
          </w:tcPr>
          <w:p w14:paraId="45E1945C" w14:textId="77777777" w:rsidR="00EE6434" w:rsidRPr="008B0BDE" w:rsidRDefault="00EE6434" w:rsidP="00AB1C5E">
            <w:pPr>
              <w:jc w:val="left"/>
              <w:rPr>
                <w:rFonts w:cs="Arial"/>
                <w:b/>
                <w:sz w:val="16"/>
              </w:rPr>
            </w:pPr>
          </w:p>
          <w:p w14:paraId="7A0566F5" w14:textId="77777777" w:rsidR="00EE6434" w:rsidRPr="008B0BDE" w:rsidRDefault="00EE6434" w:rsidP="00AB1C5E">
            <w:pPr>
              <w:jc w:val="left"/>
              <w:rPr>
                <w:rFonts w:cs="Arial"/>
                <w:b/>
              </w:rPr>
            </w:pPr>
            <w:proofErr w:type="gramStart"/>
            <w:r w:rsidRPr="008B0BDE">
              <w:rPr>
                <w:rFonts w:cs="Arial"/>
                <w:b/>
              </w:rPr>
              <w:t>Pre lecture</w:t>
            </w:r>
            <w:proofErr w:type="gramEnd"/>
            <w:r w:rsidRPr="008B0BDE">
              <w:rPr>
                <w:rFonts w:cs="Arial"/>
                <w:b/>
              </w:rPr>
              <w:t xml:space="preserve"> reading</w:t>
            </w:r>
          </w:p>
        </w:tc>
        <w:tc>
          <w:tcPr>
            <w:tcW w:w="7362" w:type="dxa"/>
          </w:tcPr>
          <w:p w14:paraId="3C4BC788" w14:textId="14167110" w:rsidR="00EE6434" w:rsidRPr="008B0BDE" w:rsidRDefault="0057649D" w:rsidP="00AB1C5E">
            <w:pPr>
              <w:rPr>
                <w:rFonts w:cs="Arial"/>
                <w:szCs w:val="22"/>
              </w:rPr>
            </w:pPr>
            <w:r w:rsidRPr="008B0BDE">
              <w:rPr>
                <w:rFonts w:cs="Arial"/>
                <w:szCs w:val="22"/>
              </w:rPr>
              <w:t>Revise and review your notes and this learning guide</w:t>
            </w:r>
            <w:r w:rsidR="006F23B8" w:rsidRPr="008B0BDE">
              <w:rPr>
                <w:rFonts w:cs="Arial"/>
                <w:szCs w:val="22"/>
              </w:rPr>
              <w:t>.</w:t>
            </w:r>
          </w:p>
        </w:tc>
      </w:tr>
      <w:tr w:rsidR="00EE6434" w:rsidRPr="008B0BDE" w14:paraId="529226AE" w14:textId="77777777" w:rsidTr="00AB1C5E">
        <w:tc>
          <w:tcPr>
            <w:tcW w:w="1568" w:type="dxa"/>
            <w:shd w:val="pct5" w:color="auto" w:fill="FFFFFF"/>
          </w:tcPr>
          <w:p w14:paraId="240216D7" w14:textId="77777777" w:rsidR="00EE6434" w:rsidRPr="008B0BDE" w:rsidRDefault="00EE6434" w:rsidP="00AB1C5E">
            <w:pPr>
              <w:jc w:val="left"/>
              <w:rPr>
                <w:rFonts w:cs="Arial"/>
                <w:b/>
                <w:sz w:val="16"/>
              </w:rPr>
            </w:pPr>
          </w:p>
          <w:p w14:paraId="7F3307B3" w14:textId="77777777" w:rsidR="00EE6434" w:rsidRPr="008B0BDE" w:rsidRDefault="00EE6434" w:rsidP="00AB1C5E">
            <w:pPr>
              <w:jc w:val="left"/>
              <w:rPr>
                <w:rFonts w:cs="Arial"/>
                <w:b/>
              </w:rPr>
            </w:pPr>
            <w:r w:rsidRPr="008B0BDE">
              <w:rPr>
                <w:rFonts w:cs="Arial"/>
                <w:b/>
              </w:rPr>
              <w:t>This week’s lecture focus</w:t>
            </w:r>
          </w:p>
        </w:tc>
        <w:tc>
          <w:tcPr>
            <w:tcW w:w="7362" w:type="dxa"/>
          </w:tcPr>
          <w:p w14:paraId="63BB56CF" w14:textId="77777777" w:rsidR="00EE6434" w:rsidRPr="008B0BDE" w:rsidRDefault="00EE6434" w:rsidP="00AB1C5E">
            <w:pPr>
              <w:rPr>
                <w:rFonts w:cs="Arial"/>
              </w:rPr>
            </w:pPr>
          </w:p>
          <w:p w14:paraId="24FE3BE9" w14:textId="1CEF3EF0" w:rsidR="00EE6434" w:rsidRPr="008B0BDE" w:rsidRDefault="00E9690C" w:rsidP="00AB1C5E">
            <w:pPr>
              <w:rPr>
                <w:rFonts w:cs="Arial"/>
              </w:rPr>
            </w:pPr>
            <w:r w:rsidRPr="008B0BDE">
              <w:rPr>
                <w:rFonts w:cs="Arial"/>
              </w:rPr>
              <w:t>This week provides a summary of the key learning points of the semester</w:t>
            </w:r>
          </w:p>
          <w:p w14:paraId="484D2506" w14:textId="77777777" w:rsidR="00EE6434" w:rsidRPr="008B0BDE" w:rsidRDefault="00EE6434" w:rsidP="00AB1C5E">
            <w:pPr>
              <w:rPr>
                <w:rFonts w:cs="Arial"/>
              </w:rPr>
            </w:pPr>
          </w:p>
        </w:tc>
      </w:tr>
      <w:tr w:rsidR="00EE6434" w:rsidRPr="008B0BDE" w14:paraId="054FDCB8" w14:textId="77777777" w:rsidTr="00AB1C5E">
        <w:tc>
          <w:tcPr>
            <w:tcW w:w="1568" w:type="dxa"/>
            <w:shd w:val="pct5" w:color="auto" w:fill="FFFFFF"/>
          </w:tcPr>
          <w:p w14:paraId="4BE2B056" w14:textId="77777777" w:rsidR="00EE6434" w:rsidRPr="008B0BDE" w:rsidRDefault="00EE6434" w:rsidP="00AB1C5E">
            <w:pPr>
              <w:jc w:val="left"/>
              <w:rPr>
                <w:rFonts w:cs="Arial"/>
                <w:b/>
                <w:szCs w:val="22"/>
              </w:rPr>
            </w:pPr>
            <w:r w:rsidRPr="008B0BDE">
              <w:rPr>
                <w:rFonts w:cs="Arial"/>
                <w:b/>
                <w:szCs w:val="22"/>
              </w:rPr>
              <w:t>Key points from lecture</w:t>
            </w:r>
          </w:p>
        </w:tc>
        <w:tc>
          <w:tcPr>
            <w:tcW w:w="7362" w:type="dxa"/>
          </w:tcPr>
          <w:p w14:paraId="5293A5E3" w14:textId="77777777" w:rsidR="00EE6434" w:rsidRPr="008B0BDE" w:rsidRDefault="00EE6434" w:rsidP="00AB1C5E">
            <w:pPr>
              <w:rPr>
                <w:rFonts w:cs="Arial"/>
              </w:rPr>
            </w:pPr>
          </w:p>
        </w:tc>
      </w:tr>
      <w:tr w:rsidR="00EE6434" w:rsidRPr="008B0BDE" w14:paraId="161B866E" w14:textId="77777777" w:rsidTr="00AB1C5E">
        <w:tc>
          <w:tcPr>
            <w:tcW w:w="1568" w:type="dxa"/>
            <w:shd w:val="pct5" w:color="auto" w:fill="FFFFFF"/>
          </w:tcPr>
          <w:p w14:paraId="63D33DDB" w14:textId="77777777" w:rsidR="00EE6434" w:rsidRPr="008B0BDE" w:rsidRDefault="00EE6434" w:rsidP="00AB1C5E">
            <w:pPr>
              <w:jc w:val="left"/>
              <w:rPr>
                <w:rFonts w:cs="Arial"/>
                <w:b/>
                <w:sz w:val="16"/>
              </w:rPr>
            </w:pPr>
          </w:p>
          <w:p w14:paraId="39F8F18C" w14:textId="77777777" w:rsidR="00EE6434" w:rsidRPr="008B0BDE" w:rsidRDefault="00EE6434" w:rsidP="00AB1C5E">
            <w:pPr>
              <w:jc w:val="left"/>
              <w:rPr>
                <w:rFonts w:cs="Arial"/>
                <w:b/>
              </w:rPr>
            </w:pPr>
            <w:r w:rsidRPr="008B0BDE">
              <w:rPr>
                <w:rFonts w:cs="Arial"/>
                <w:b/>
              </w:rPr>
              <w:t>Post lecture questions</w:t>
            </w:r>
          </w:p>
        </w:tc>
        <w:tc>
          <w:tcPr>
            <w:tcW w:w="7362" w:type="dxa"/>
          </w:tcPr>
          <w:p w14:paraId="1E574C6C" w14:textId="09CEA153" w:rsidR="00EE6434" w:rsidRPr="008B0BDE" w:rsidRDefault="001C41C4" w:rsidP="00AB1C5E">
            <w:pPr>
              <w:rPr>
                <w:rFonts w:cs="Arial"/>
              </w:rPr>
            </w:pPr>
            <w:r w:rsidRPr="008B0BDE">
              <w:rPr>
                <w:rFonts w:cs="Arial"/>
              </w:rPr>
              <w:t>Identify any questions you have from the subject and bring them to the class for discussion and clarification.</w:t>
            </w:r>
          </w:p>
        </w:tc>
      </w:tr>
      <w:tr w:rsidR="00EE6434" w:rsidRPr="008B0BDE" w14:paraId="7CB9B6BA"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3900F078" w14:textId="77777777" w:rsidR="00EE6434" w:rsidRPr="008B0BDE" w:rsidRDefault="00EE6434" w:rsidP="00AB1C5E">
            <w:pPr>
              <w:jc w:val="left"/>
              <w:rPr>
                <w:rFonts w:cs="Arial"/>
                <w:b/>
                <w:sz w:val="16"/>
              </w:rPr>
            </w:pPr>
          </w:p>
          <w:p w14:paraId="74160282" w14:textId="77777777" w:rsidR="00EE6434" w:rsidRPr="008B0BDE" w:rsidRDefault="00EE6434" w:rsidP="00AB1C5E">
            <w:pPr>
              <w:jc w:val="left"/>
              <w:rPr>
                <w:rFonts w:cs="Arial"/>
                <w:b/>
              </w:rPr>
            </w:pPr>
            <w:r w:rsidRPr="008B0BDE">
              <w:rPr>
                <w:rFonts w:cs="Arial"/>
                <w:b/>
              </w:rPr>
              <w:t>Tutorial session preparation</w:t>
            </w:r>
          </w:p>
        </w:tc>
        <w:tc>
          <w:tcPr>
            <w:tcW w:w="7362" w:type="dxa"/>
            <w:tcBorders>
              <w:left w:val="nil"/>
              <w:bottom w:val="single" w:sz="4" w:space="0" w:color="auto"/>
            </w:tcBorders>
          </w:tcPr>
          <w:p w14:paraId="2938A25E" w14:textId="229044CC" w:rsidR="00EE6434" w:rsidRPr="008B0BDE" w:rsidRDefault="001C41C4" w:rsidP="001C41C4">
            <w:pPr>
              <w:rPr>
                <w:rFonts w:cs="Arial"/>
              </w:rPr>
            </w:pPr>
            <w:r w:rsidRPr="008B0BDE">
              <w:rPr>
                <w:rFonts w:cs="Arial"/>
              </w:rPr>
              <w:t>Review and revise all of your notes and this learning guide. Check you understand what you have written</w:t>
            </w:r>
            <w:r w:rsidR="00101809" w:rsidRPr="008B0BDE">
              <w:rPr>
                <w:rFonts w:cs="Arial"/>
              </w:rPr>
              <w:t xml:space="preserve"> and are clear about the information.</w:t>
            </w:r>
          </w:p>
        </w:tc>
      </w:tr>
      <w:tr w:rsidR="00EE6434" w:rsidRPr="008B0BDE" w14:paraId="2F2BA450"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7BA401D1" w14:textId="77777777" w:rsidR="00EE6434" w:rsidRPr="008B0BDE" w:rsidRDefault="00EE6434" w:rsidP="00AB1C5E">
            <w:pPr>
              <w:rPr>
                <w:rFonts w:cs="Arial"/>
                <w:b/>
                <w:sz w:val="16"/>
              </w:rPr>
            </w:pPr>
          </w:p>
          <w:p w14:paraId="5DE69FB1" w14:textId="77777777" w:rsidR="00EE6434" w:rsidRPr="008B0BDE" w:rsidRDefault="00EE6434" w:rsidP="00AB1C5E">
            <w:pPr>
              <w:rPr>
                <w:rFonts w:cs="Arial"/>
                <w:b/>
              </w:rPr>
            </w:pPr>
            <w:r w:rsidRPr="008B0BDE">
              <w:rPr>
                <w:rFonts w:cs="Arial"/>
                <w:b/>
              </w:rPr>
              <w:t>Tutorial session activities</w:t>
            </w:r>
          </w:p>
        </w:tc>
        <w:tc>
          <w:tcPr>
            <w:tcW w:w="7362" w:type="dxa"/>
            <w:tcBorders>
              <w:left w:val="nil"/>
            </w:tcBorders>
          </w:tcPr>
          <w:p w14:paraId="0F914F5E" w14:textId="22FCC49C" w:rsidR="00EE6434" w:rsidRPr="008B0BDE" w:rsidRDefault="00101809" w:rsidP="00101809">
            <w:pPr>
              <w:pStyle w:val="Header"/>
              <w:tabs>
                <w:tab w:val="clear" w:pos="4153"/>
                <w:tab w:val="clear" w:pos="8306"/>
              </w:tabs>
              <w:rPr>
                <w:rFonts w:cs="Arial"/>
                <w:b/>
              </w:rPr>
            </w:pPr>
            <w:r w:rsidRPr="008B0BDE">
              <w:rPr>
                <w:rFonts w:cs="Arial"/>
              </w:rPr>
              <w:t>This is a revision session. Discuss what aspects you would like further information about and where you need more practice.</w:t>
            </w:r>
          </w:p>
          <w:p w14:paraId="549E91E7" w14:textId="77777777" w:rsidR="00EE6434" w:rsidRPr="008B0BDE" w:rsidRDefault="00EE6434" w:rsidP="00AB1C5E">
            <w:pPr>
              <w:rPr>
                <w:rFonts w:cs="Arial"/>
                <w:b/>
              </w:rPr>
            </w:pPr>
          </w:p>
          <w:p w14:paraId="62503311" w14:textId="77777777" w:rsidR="00EE6434" w:rsidRPr="008B0BDE" w:rsidRDefault="00EE6434" w:rsidP="00AB1C5E">
            <w:pPr>
              <w:rPr>
                <w:rFonts w:cs="Arial"/>
                <w:b/>
              </w:rPr>
            </w:pPr>
          </w:p>
          <w:p w14:paraId="39C3FF73" w14:textId="77777777" w:rsidR="00EE6434" w:rsidRPr="008B0BDE" w:rsidRDefault="00EE6434" w:rsidP="00AB1C5E">
            <w:pPr>
              <w:rPr>
                <w:rFonts w:cs="Arial"/>
                <w:b/>
              </w:rPr>
            </w:pPr>
          </w:p>
        </w:tc>
      </w:tr>
      <w:tr w:rsidR="00EE6434" w:rsidRPr="008B0BDE" w14:paraId="7EB45FBC" w14:textId="77777777" w:rsidTr="00AB1C5E">
        <w:tc>
          <w:tcPr>
            <w:tcW w:w="1568" w:type="dxa"/>
            <w:tcBorders>
              <w:top w:val="single" w:sz="4" w:space="0" w:color="auto"/>
              <w:left w:val="single" w:sz="4" w:space="0" w:color="auto"/>
              <w:bottom w:val="single" w:sz="4" w:space="0" w:color="auto"/>
              <w:right w:val="single" w:sz="4" w:space="0" w:color="auto"/>
            </w:tcBorders>
            <w:shd w:val="pct5" w:color="auto" w:fill="FFFFFF"/>
          </w:tcPr>
          <w:p w14:paraId="384B5A1E" w14:textId="77777777" w:rsidR="00EE6434" w:rsidRPr="008B0BDE" w:rsidRDefault="00EE6434" w:rsidP="00AB1C5E">
            <w:pPr>
              <w:rPr>
                <w:rFonts w:cs="Arial"/>
                <w:b/>
                <w:szCs w:val="22"/>
              </w:rPr>
            </w:pPr>
            <w:r w:rsidRPr="008B0BDE">
              <w:rPr>
                <w:rFonts w:cs="Arial"/>
                <w:b/>
                <w:szCs w:val="22"/>
              </w:rPr>
              <w:t>Self-directed learning</w:t>
            </w:r>
          </w:p>
        </w:tc>
        <w:tc>
          <w:tcPr>
            <w:tcW w:w="7362" w:type="dxa"/>
            <w:tcBorders>
              <w:left w:val="nil"/>
              <w:bottom w:val="single" w:sz="4" w:space="0" w:color="auto"/>
            </w:tcBorders>
          </w:tcPr>
          <w:p w14:paraId="3DCD0E8F" w14:textId="44F3B26E" w:rsidR="00EE6434" w:rsidRPr="008B0BDE" w:rsidRDefault="00101809" w:rsidP="00AB1C5E">
            <w:pPr>
              <w:pStyle w:val="Header"/>
              <w:tabs>
                <w:tab w:val="clear" w:pos="4153"/>
                <w:tab w:val="clear" w:pos="8306"/>
              </w:tabs>
              <w:rPr>
                <w:rFonts w:cs="Arial"/>
              </w:rPr>
            </w:pPr>
            <w:r w:rsidRPr="008B0BDE">
              <w:rPr>
                <w:rFonts w:cs="Arial"/>
              </w:rPr>
              <w:t>Revision and practice.</w:t>
            </w:r>
          </w:p>
        </w:tc>
      </w:tr>
    </w:tbl>
    <w:p w14:paraId="2B44A574" w14:textId="77777777" w:rsidR="00003FD0" w:rsidRPr="008B0BDE" w:rsidRDefault="00003FD0" w:rsidP="004B374F">
      <w:pPr>
        <w:jc w:val="left"/>
        <w:rPr>
          <w:rFonts w:cs="Arial"/>
          <w:b/>
        </w:rPr>
      </w:pPr>
    </w:p>
    <w:p w14:paraId="13D667E3" w14:textId="77777777" w:rsidR="00F34BAC" w:rsidRPr="008B0BDE" w:rsidRDefault="00F34BAC">
      <w:pPr>
        <w:ind w:left="426" w:right="601"/>
        <w:jc w:val="right"/>
        <w:rPr>
          <w:rFonts w:cs="Arial"/>
          <w:b/>
          <w:lang w:val="en-US"/>
        </w:rPr>
      </w:pPr>
    </w:p>
    <w:p w14:paraId="13508A36" w14:textId="77777777" w:rsidR="00964D02" w:rsidRPr="008B0BDE" w:rsidRDefault="00964D02">
      <w:pPr>
        <w:jc w:val="left"/>
        <w:rPr>
          <w:rFonts w:cs="Arial"/>
          <w:b/>
          <w:caps/>
        </w:rPr>
      </w:pPr>
      <w:r w:rsidRPr="008B0BDE">
        <w:rPr>
          <w:rFonts w:cs="Arial"/>
        </w:rPr>
        <w:br w:type="page"/>
      </w:r>
    </w:p>
    <w:p w14:paraId="235C2DA8" w14:textId="11FDE7B3" w:rsidR="00F34BAC" w:rsidRPr="008B0BDE" w:rsidRDefault="002F6B00" w:rsidP="008B73D0">
      <w:pPr>
        <w:pStyle w:val="Heading1"/>
        <w:rPr>
          <w:rFonts w:cs="Arial"/>
          <w:sz w:val="28"/>
          <w:szCs w:val="28"/>
        </w:rPr>
      </w:pPr>
      <w:bookmarkStart w:id="36" w:name="_Toc149214167"/>
      <w:r w:rsidRPr="008B0BDE">
        <w:rPr>
          <w:rFonts w:cs="Arial"/>
          <w:sz w:val="28"/>
          <w:szCs w:val="28"/>
        </w:rPr>
        <w:lastRenderedPageBreak/>
        <w:t>RESOURCE</w:t>
      </w:r>
      <w:r w:rsidR="00F34BAC" w:rsidRPr="008B0BDE">
        <w:rPr>
          <w:rFonts w:cs="Arial"/>
          <w:sz w:val="28"/>
          <w:szCs w:val="28"/>
        </w:rPr>
        <w:t xml:space="preserve"> SECTION</w:t>
      </w:r>
      <w:bookmarkEnd w:id="36"/>
    </w:p>
    <w:p w14:paraId="225056BB" w14:textId="77777777" w:rsidR="00F34BAC" w:rsidRPr="008B0BDE" w:rsidRDefault="00F34BAC">
      <w:pPr>
        <w:pBdr>
          <w:top w:val="single" w:sz="12" w:space="1" w:color="auto"/>
        </w:pBdr>
        <w:tabs>
          <w:tab w:val="left" w:pos="7230"/>
        </w:tabs>
        <w:ind w:left="426"/>
        <w:jc w:val="right"/>
        <w:rPr>
          <w:rFonts w:cs="Arial"/>
          <w:b/>
          <w:lang w:val="en-US"/>
        </w:rPr>
      </w:pPr>
    </w:p>
    <w:p w14:paraId="5F1517D0" w14:textId="77777777" w:rsidR="00F34BAC" w:rsidRPr="008B0BDE" w:rsidRDefault="00F34BAC">
      <w:pPr>
        <w:rPr>
          <w:rFonts w:cs="Arial"/>
        </w:rPr>
      </w:pPr>
    </w:p>
    <w:p w14:paraId="60C354F5" w14:textId="69495AE3" w:rsidR="00F34BAC" w:rsidRPr="008B0BDE" w:rsidRDefault="004F4EB3">
      <w:pPr>
        <w:rPr>
          <w:rFonts w:cs="Arial"/>
          <w:b/>
          <w:bCs/>
        </w:rPr>
      </w:pPr>
      <w:r w:rsidRPr="008B0BDE">
        <w:rPr>
          <w:rFonts w:cs="Arial"/>
          <w:b/>
          <w:bCs/>
        </w:rPr>
        <w:t>Answers to First Aid Questions</w:t>
      </w:r>
    </w:p>
    <w:p w14:paraId="409F1E22" w14:textId="77777777" w:rsidR="00F34BAC" w:rsidRPr="008B0BDE" w:rsidRDefault="00F34BAC">
      <w:pPr>
        <w:rPr>
          <w:rFonts w:cs="Arial"/>
        </w:rPr>
      </w:pPr>
    </w:p>
    <w:p w14:paraId="18494960" w14:textId="77777777" w:rsidR="00F34BAC" w:rsidRPr="008B0BDE" w:rsidRDefault="00F34BAC">
      <w:pPr>
        <w:rPr>
          <w:rFonts w:cs="Arial"/>
        </w:rPr>
      </w:pPr>
    </w:p>
    <w:p w14:paraId="4E90A47E" w14:textId="4E330C31" w:rsidR="00F34BAC" w:rsidRPr="008B0BDE" w:rsidRDefault="004F4EB3">
      <w:pPr>
        <w:rPr>
          <w:rFonts w:cs="Arial"/>
          <w:b/>
          <w:bCs/>
        </w:rPr>
      </w:pPr>
      <w:r w:rsidRPr="008B0BDE">
        <w:rPr>
          <w:rFonts w:cs="Arial"/>
          <w:b/>
          <w:bCs/>
        </w:rPr>
        <w:t>Basic First Aid</w:t>
      </w:r>
    </w:p>
    <w:p w14:paraId="20D03219" w14:textId="77777777" w:rsidR="00C21705" w:rsidRPr="008B0BDE"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 xml:space="preserve">Q1: What is the first step in scene assessment during first aid? </w:t>
      </w:r>
      <w:r w:rsidRPr="008B0BDE">
        <w:rPr>
          <w:rFonts w:cs="Arial"/>
          <w:b/>
          <w:bCs/>
          <w:color w:val="000000"/>
          <w:sz w:val="20"/>
          <w:lang w:eastAsia="en-AU"/>
        </w:rPr>
        <w:t>A1</w:t>
      </w:r>
      <w:r w:rsidRPr="008B0BDE">
        <w:rPr>
          <w:rFonts w:cs="Arial"/>
          <w:color w:val="000000"/>
          <w:sz w:val="20"/>
          <w:lang w:eastAsia="en-AU"/>
        </w:rPr>
        <w:t>: The first step in scene assessment is ensuring safety for yourself and others.</w:t>
      </w:r>
    </w:p>
    <w:p w14:paraId="6E1EA266" w14:textId="77777777" w:rsidR="00C21705" w:rsidRPr="008B0BDE"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 xml:space="preserve">Q2: What should you do after ensuring scene safety in first aid? </w:t>
      </w:r>
      <w:r w:rsidRPr="008B0BDE">
        <w:rPr>
          <w:rFonts w:cs="Arial"/>
          <w:b/>
          <w:bCs/>
          <w:color w:val="000000"/>
          <w:sz w:val="20"/>
          <w:lang w:eastAsia="en-AU"/>
        </w:rPr>
        <w:t>A2</w:t>
      </w:r>
      <w:r w:rsidRPr="008B0BDE">
        <w:rPr>
          <w:rFonts w:cs="Arial"/>
          <w:color w:val="000000"/>
          <w:sz w:val="20"/>
          <w:lang w:eastAsia="en-AU"/>
        </w:rPr>
        <w:t>: After ensuring scene safety, assess the casualty's responsiveness.</w:t>
      </w:r>
    </w:p>
    <w:p w14:paraId="28492189" w14:textId="77777777" w:rsidR="00C21705" w:rsidRPr="008B0BDE"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 xml:space="preserve">Q3: How do you check a casualty's responsiveness? </w:t>
      </w:r>
      <w:r w:rsidRPr="008B0BDE">
        <w:rPr>
          <w:rFonts w:cs="Arial"/>
          <w:b/>
          <w:bCs/>
          <w:color w:val="000000"/>
          <w:sz w:val="20"/>
          <w:lang w:eastAsia="en-AU"/>
        </w:rPr>
        <w:t>A3</w:t>
      </w:r>
      <w:r w:rsidRPr="008B0BDE">
        <w:rPr>
          <w:rFonts w:cs="Arial"/>
          <w:color w:val="000000"/>
          <w:sz w:val="20"/>
          <w:lang w:eastAsia="en-AU"/>
        </w:rPr>
        <w:t>: Gently tap the casualty and ask loudly, "Are you okay?"</w:t>
      </w:r>
    </w:p>
    <w:p w14:paraId="18984FA0" w14:textId="77777777" w:rsidR="00C21705" w:rsidRPr="008B0BDE"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 xml:space="preserve">Q4: What should you do if a casualty is unresponsive? </w:t>
      </w:r>
      <w:r w:rsidRPr="008B0BDE">
        <w:rPr>
          <w:rFonts w:cs="Arial"/>
          <w:b/>
          <w:bCs/>
          <w:color w:val="000000"/>
          <w:sz w:val="20"/>
          <w:lang w:eastAsia="en-AU"/>
        </w:rPr>
        <w:t>A4</w:t>
      </w:r>
      <w:r w:rsidRPr="008B0BDE">
        <w:rPr>
          <w:rFonts w:cs="Arial"/>
          <w:color w:val="000000"/>
          <w:sz w:val="20"/>
          <w:lang w:eastAsia="en-AU"/>
        </w:rPr>
        <w:t>: If the casualty is unresponsive, call for help and begin CPR (Cardiopulmonary Resuscitation).</w:t>
      </w:r>
    </w:p>
    <w:p w14:paraId="26337236" w14:textId="77777777" w:rsidR="00C21705" w:rsidRPr="008B0BDE"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 xml:space="preserve">Q5: What is the purpose of a primary survey in first aid? </w:t>
      </w:r>
      <w:r w:rsidRPr="008B0BDE">
        <w:rPr>
          <w:rFonts w:cs="Arial"/>
          <w:b/>
          <w:bCs/>
          <w:color w:val="000000"/>
          <w:sz w:val="20"/>
          <w:lang w:eastAsia="en-AU"/>
        </w:rPr>
        <w:t>A5</w:t>
      </w:r>
      <w:r w:rsidRPr="008B0BDE">
        <w:rPr>
          <w:rFonts w:cs="Arial"/>
          <w:color w:val="000000"/>
          <w:sz w:val="20"/>
          <w:lang w:eastAsia="en-AU"/>
        </w:rPr>
        <w:t>: The primary survey assesses and addresses life-threatening conditions in a systematic manner.</w:t>
      </w:r>
    </w:p>
    <w:p w14:paraId="1EB1473A" w14:textId="77777777" w:rsidR="00C21705" w:rsidRPr="008B0BDE"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 xml:space="preserve">Q6: In the primary survey, what does "ABC" stand for? </w:t>
      </w:r>
      <w:r w:rsidRPr="008B0BDE">
        <w:rPr>
          <w:rFonts w:cs="Arial"/>
          <w:b/>
          <w:bCs/>
          <w:color w:val="000000"/>
          <w:sz w:val="20"/>
          <w:lang w:eastAsia="en-AU"/>
        </w:rPr>
        <w:t>A6</w:t>
      </w:r>
      <w:r w:rsidRPr="008B0BDE">
        <w:rPr>
          <w:rFonts w:cs="Arial"/>
          <w:color w:val="000000"/>
          <w:sz w:val="20"/>
          <w:lang w:eastAsia="en-AU"/>
        </w:rPr>
        <w:t>: "ABC" stands for Airway, Breathing, and Circulation.</w:t>
      </w:r>
    </w:p>
    <w:p w14:paraId="12064C19" w14:textId="77777777" w:rsidR="00C21705" w:rsidRPr="008B0BDE"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 xml:space="preserve">Q7: How can you check a casualty's airway in the primary survey? </w:t>
      </w:r>
      <w:r w:rsidRPr="008B0BDE">
        <w:rPr>
          <w:rFonts w:cs="Arial"/>
          <w:b/>
          <w:bCs/>
          <w:color w:val="000000"/>
          <w:sz w:val="20"/>
          <w:lang w:eastAsia="en-AU"/>
        </w:rPr>
        <w:t>A7</w:t>
      </w:r>
      <w:r w:rsidRPr="008B0BDE">
        <w:rPr>
          <w:rFonts w:cs="Arial"/>
          <w:color w:val="000000"/>
          <w:sz w:val="20"/>
          <w:lang w:eastAsia="en-AU"/>
        </w:rPr>
        <w:t>: Tilt the casualty's head back and lift the chin to open the airway.</w:t>
      </w:r>
    </w:p>
    <w:p w14:paraId="16A20E43" w14:textId="77777777" w:rsidR="00C21705" w:rsidRPr="008B0BDE"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 xml:space="preserve">Q8: What should you do if a casualty is not breathing in the primary survey? </w:t>
      </w:r>
      <w:r w:rsidRPr="008B0BDE">
        <w:rPr>
          <w:rFonts w:cs="Arial"/>
          <w:b/>
          <w:bCs/>
          <w:color w:val="000000"/>
          <w:sz w:val="20"/>
          <w:lang w:eastAsia="en-AU"/>
        </w:rPr>
        <w:t>A8:</w:t>
      </w:r>
      <w:r w:rsidRPr="008B0BDE">
        <w:rPr>
          <w:rFonts w:cs="Arial"/>
          <w:color w:val="000000"/>
          <w:sz w:val="20"/>
          <w:lang w:eastAsia="en-AU"/>
        </w:rPr>
        <w:t xml:space="preserve"> Start rescue breathing or CPR, depending on the situation.</w:t>
      </w:r>
    </w:p>
    <w:p w14:paraId="6209D623" w14:textId="77777777" w:rsidR="00C21705" w:rsidRPr="008B0BDE"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 xml:space="preserve">Q9: In the primary survey, how do you assess circulation? </w:t>
      </w:r>
      <w:r w:rsidRPr="008B0BDE">
        <w:rPr>
          <w:rFonts w:cs="Arial"/>
          <w:b/>
          <w:bCs/>
          <w:color w:val="000000"/>
          <w:sz w:val="20"/>
          <w:lang w:eastAsia="en-AU"/>
        </w:rPr>
        <w:t>A9</w:t>
      </w:r>
      <w:r w:rsidRPr="008B0BDE">
        <w:rPr>
          <w:rFonts w:cs="Arial"/>
          <w:color w:val="000000"/>
          <w:sz w:val="20"/>
          <w:lang w:eastAsia="en-AU"/>
        </w:rPr>
        <w:t>: Check for signs of a pulse and severe bleeding.</w:t>
      </w:r>
    </w:p>
    <w:p w14:paraId="2E68E697" w14:textId="77777777" w:rsidR="00C21705" w:rsidRPr="008B0BDE"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 xml:space="preserve">Q10: What is the purpose of a secondary survey in first aid? </w:t>
      </w:r>
      <w:r w:rsidRPr="008B0BDE">
        <w:rPr>
          <w:rFonts w:cs="Arial"/>
          <w:b/>
          <w:bCs/>
          <w:color w:val="000000"/>
          <w:sz w:val="20"/>
          <w:lang w:eastAsia="en-AU"/>
        </w:rPr>
        <w:t>A10</w:t>
      </w:r>
      <w:r w:rsidRPr="008B0BDE">
        <w:rPr>
          <w:rFonts w:cs="Arial"/>
          <w:color w:val="000000"/>
          <w:sz w:val="20"/>
          <w:lang w:eastAsia="en-AU"/>
        </w:rPr>
        <w:t>: The secondary survey assesses and addresses non-life-threatening injuries and medical conditions.</w:t>
      </w:r>
    </w:p>
    <w:p w14:paraId="0962FB96" w14:textId="77777777" w:rsidR="00C21705" w:rsidRPr="008B0BDE"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 xml:space="preserve">Q11: What steps should you follow during a secondary survey? </w:t>
      </w:r>
      <w:r w:rsidRPr="008B0BDE">
        <w:rPr>
          <w:rFonts w:cs="Arial"/>
          <w:b/>
          <w:bCs/>
          <w:color w:val="000000"/>
          <w:sz w:val="20"/>
          <w:lang w:eastAsia="en-AU"/>
        </w:rPr>
        <w:t>A11</w:t>
      </w:r>
      <w:r w:rsidRPr="008B0BDE">
        <w:rPr>
          <w:rFonts w:cs="Arial"/>
          <w:color w:val="000000"/>
          <w:sz w:val="20"/>
          <w:lang w:eastAsia="en-AU"/>
        </w:rPr>
        <w:t>: Check for any other injuries, obtain a medical history (if possible), and provide appropriate care for identified conditions.</w:t>
      </w:r>
    </w:p>
    <w:p w14:paraId="355A5CF8" w14:textId="77777777" w:rsidR="00C21705" w:rsidRPr="008B0BDE" w:rsidRDefault="00C21705"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 xml:space="preserve">Q12: When should you reassess a casualty's condition in first aid? </w:t>
      </w:r>
      <w:r w:rsidRPr="008B0BDE">
        <w:rPr>
          <w:rFonts w:cs="Arial"/>
          <w:b/>
          <w:bCs/>
          <w:color w:val="000000"/>
          <w:sz w:val="20"/>
          <w:lang w:eastAsia="en-AU"/>
        </w:rPr>
        <w:t>A12</w:t>
      </w:r>
      <w:r w:rsidRPr="008B0BDE">
        <w:rPr>
          <w:rFonts w:cs="Arial"/>
          <w:color w:val="000000"/>
          <w:sz w:val="20"/>
          <w:lang w:eastAsia="en-AU"/>
        </w:rPr>
        <w:t>: Reassess the casualty's condition regularly to ensure their condition is not deteriorating.</w:t>
      </w:r>
    </w:p>
    <w:p w14:paraId="66AD67C3" w14:textId="6425949B" w:rsidR="00C21705" w:rsidRPr="008B0BDE" w:rsidRDefault="00C21705" w:rsidP="004F4EB3">
      <w:pPr>
        <w:pBdr>
          <w:bottom w:val="single" w:sz="6" w:space="1" w:color="auto"/>
        </w:pBdr>
        <w:jc w:val="center"/>
        <w:rPr>
          <w:rFonts w:cs="Arial"/>
          <w:vanish/>
          <w:sz w:val="20"/>
          <w:lang w:eastAsia="en-AU"/>
        </w:rPr>
      </w:pPr>
    </w:p>
    <w:p w14:paraId="7FC46F32" w14:textId="77777777" w:rsidR="00F34BAC" w:rsidRPr="008B0BDE" w:rsidRDefault="00F34BAC" w:rsidP="004F4EB3">
      <w:pPr>
        <w:jc w:val="center"/>
        <w:rPr>
          <w:rFonts w:cs="Arial"/>
          <w:b/>
          <w:bCs/>
          <w:sz w:val="20"/>
        </w:rPr>
      </w:pPr>
    </w:p>
    <w:p w14:paraId="428E77C5" w14:textId="6E027542" w:rsidR="007863E3" w:rsidRPr="008B0BDE" w:rsidRDefault="007863E3" w:rsidP="004F4EB3">
      <w:pPr>
        <w:jc w:val="left"/>
        <w:rPr>
          <w:rFonts w:cs="Arial"/>
          <w:b/>
          <w:bCs/>
          <w:sz w:val="20"/>
        </w:rPr>
      </w:pPr>
      <w:r w:rsidRPr="008B0BDE">
        <w:rPr>
          <w:rFonts w:cs="Arial"/>
          <w:b/>
          <w:bCs/>
          <w:sz w:val="20"/>
        </w:rPr>
        <w:t>BURNS</w:t>
      </w:r>
    </w:p>
    <w:p w14:paraId="56C6E2D0" w14:textId="77777777" w:rsidR="007863E3" w:rsidRPr="008B0BDE" w:rsidRDefault="007863E3"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 xml:space="preserve">Q1: What is a burn? </w:t>
      </w:r>
      <w:r w:rsidRPr="008B0BDE">
        <w:rPr>
          <w:rFonts w:cs="Arial"/>
          <w:b/>
          <w:bCs/>
          <w:color w:val="000000"/>
          <w:sz w:val="20"/>
          <w:lang w:eastAsia="en-AU"/>
        </w:rPr>
        <w:t>A1</w:t>
      </w:r>
      <w:r w:rsidRPr="008B0BDE">
        <w:rPr>
          <w:rFonts w:cs="Arial"/>
          <w:color w:val="000000"/>
          <w:sz w:val="20"/>
          <w:lang w:eastAsia="en-AU"/>
        </w:rPr>
        <w:t>: A burn is an injury to the skin or underlying tissues caused by heat, chemicals, electricity, or radiation.</w:t>
      </w:r>
    </w:p>
    <w:p w14:paraId="26F82A91" w14:textId="77777777" w:rsidR="007863E3" w:rsidRPr="008B0BDE" w:rsidRDefault="007863E3"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 xml:space="preserve">Q2: What are the three main types of burns? </w:t>
      </w:r>
      <w:r w:rsidRPr="008B0BDE">
        <w:rPr>
          <w:rFonts w:cs="Arial"/>
          <w:b/>
          <w:bCs/>
          <w:color w:val="000000"/>
          <w:sz w:val="20"/>
          <w:lang w:eastAsia="en-AU"/>
        </w:rPr>
        <w:t>A2</w:t>
      </w:r>
      <w:r w:rsidRPr="008B0BDE">
        <w:rPr>
          <w:rFonts w:cs="Arial"/>
          <w:color w:val="000000"/>
          <w:sz w:val="20"/>
          <w:lang w:eastAsia="en-AU"/>
        </w:rPr>
        <w:t>: The three main types of burns are first-degree burns, second-degree burns, and third-degree burns.</w:t>
      </w:r>
    </w:p>
    <w:p w14:paraId="1985D0D3" w14:textId="77777777" w:rsidR="007863E3" w:rsidRPr="008B0BDE" w:rsidRDefault="007863E3"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 xml:space="preserve">Q3: What should you do immediately for a burn? </w:t>
      </w:r>
      <w:r w:rsidRPr="008B0BDE">
        <w:rPr>
          <w:rFonts w:cs="Arial"/>
          <w:b/>
          <w:bCs/>
          <w:color w:val="000000"/>
          <w:sz w:val="20"/>
          <w:lang w:eastAsia="en-AU"/>
        </w:rPr>
        <w:t>A3:</w:t>
      </w:r>
      <w:r w:rsidRPr="008B0BDE">
        <w:rPr>
          <w:rFonts w:cs="Arial"/>
          <w:color w:val="000000"/>
          <w:sz w:val="20"/>
          <w:lang w:eastAsia="en-AU"/>
        </w:rPr>
        <w:t xml:space="preserve"> For any burn, the immediate action is to cool the burn under running cool (not cold) water for about 10-20 minutes.</w:t>
      </w:r>
    </w:p>
    <w:p w14:paraId="3DA8E174" w14:textId="77777777" w:rsidR="007863E3" w:rsidRPr="008B0BDE" w:rsidRDefault="007863E3"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 xml:space="preserve">Q4: How do you differentiate between first-degree, second-degree, and third-degree burns? </w:t>
      </w:r>
      <w:r w:rsidRPr="008B0BDE">
        <w:rPr>
          <w:rFonts w:cs="Arial"/>
          <w:b/>
          <w:bCs/>
          <w:color w:val="000000"/>
          <w:sz w:val="20"/>
          <w:lang w:eastAsia="en-AU"/>
        </w:rPr>
        <w:t>A4</w:t>
      </w:r>
      <w:r w:rsidRPr="008B0BDE">
        <w:rPr>
          <w:rFonts w:cs="Arial"/>
          <w:color w:val="000000"/>
          <w:sz w:val="20"/>
          <w:lang w:eastAsia="en-AU"/>
        </w:rPr>
        <w:t>:</w:t>
      </w:r>
    </w:p>
    <w:p w14:paraId="12DDFED4" w14:textId="77777777" w:rsidR="007863E3" w:rsidRPr="008B0BDE" w:rsidRDefault="007863E3" w:rsidP="00A95992">
      <w:pPr>
        <w:numPr>
          <w:ilvl w:val="0"/>
          <w:numId w:val="34"/>
        </w:numPr>
        <w:pBdr>
          <w:top w:val="single" w:sz="2" w:space="0" w:color="D9D9E3"/>
          <w:left w:val="single" w:sz="2" w:space="5"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First-degree burns: Superficial burns with redness and minor pain.</w:t>
      </w:r>
    </w:p>
    <w:p w14:paraId="6985BCC4" w14:textId="77777777" w:rsidR="007863E3" w:rsidRPr="008B0BDE" w:rsidRDefault="007863E3" w:rsidP="00A95992">
      <w:pPr>
        <w:numPr>
          <w:ilvl w:val="0"/>
          <w:numId w:val="34"/>
        </w:numPr>
        <w:pBdr>
          <w:top w:val="single" w:sz="2" w:space="0" w:color="D9D9E3"/>
          <w:left w:val="single" w:sz="2" w:space="5"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Second-degree burns: Burns with blisters, redness, and moderate to severe pain.</w:t>
      </w:r>
    </w:p>
    <w:p w14:paraId="4AA79C6B" w14:textId="77777777" w:rsidR="007863E3" w:rsidRPr="008B0BDE" w:rsidRDefault="007863E3" w:rsidP="00A95992">
      <w:pPr>
        <w:numPr>
          <w:ilvl w:val="0"/>
          <w:numId w:val="34"/>
        </w:numPr>
        <w:pBdr>
          <w:top w:val="single" w:sz="2" w:space="0" w:color="D9D9E3"/>
          <w:left w:val="single" w:sz="2" w:space="5"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Third-degree burns: Full-thickness burns with white or charred skin, often painless due to nerve damage.</w:t>
      </w:r>
    </w:p>
    <w:p w14:paraId="1B28A052" w14:textId="77777777" w:rsidR="007863E3" w:rsidRPr="008B0BDE" w:rsidRDefault="007863E3"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 xml:space="preserve">Q5: Should you pop blisters from a burn? </w:t>
      </w:r>
      <w:r w:rsidRPr="008B0BDE">
        <w:rPr>
          <w:rFonts w:cs="Arial"/>
          <w:b/>
          <w:bCs/>
          <w:color w:val="000000"/>
          <w:sz w:val="20"/>
          <w:lang w:eastAsia="en-AU"/>
        </w:rPr>
        <w:t>A5</w:t>
      </w:r>
      <w:r w:rsidRPr="008B0BDE">
        <w:rPr>
          <w:rFonts w:cs="Arial"/>
          <w:color w:val="000000"/>
          <w:sz w:val="20"/>
          <w:lang w:eastAsia="en-AU"/>
        </w:rPr>
        <w:t>: No, it's generally not recommended to pop blisters from a burn as it can increase the risk of infection. Keep the blister intact to protect the underlying skin.</w:t>
      </w:r>
    </w:p>
    <w:p w14:paraId="009B2F67" w14:textId="77777777" w:rsidR="007863E3" w:rsidRPr="008B0BDE" w:rsidRDefault="007863E3"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 xml:space="preserve">Q6: How should you protect a burn wound after cooling it? </w:t>
      </w:r>
      <w:r w:rsidRPr="008B0BDE">
        <w:rPr>
          <w:rFonts w:cs="Arial"/>
          <w:b/>
          <w:bCs/>
          <w:color w:val="000000"/>
          <w:sz w:val="20"/>
          <w:lang w:eastAsia="en-AU"/>
        </w:rPr>
        <w:t>A6</w:t>
      </w:r>
      <w:r w:rsidRPr="008B0BDE">
        <w:rPr>
          <w:rFonts w:cs="Arial"/>
          <w:color w:val="000000"/>
          <w:sz w:val="20"/>
          <w:lang w:eastAsia="en-AU"/>
        </w:rPr>
        <w:t>: Cover the burn with a clean, non-stick bandage or a sterile dressing to prevent infection.</w:t>
      </w:r>
    </w:p>
    <w:p w14:paraId="5C762C14" w14:textId="77777777" w:rsidR="007863E3" w:rsidRPr="008B0BDE" w:rsidRDefault="007863E3"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 xml:space="preserve">Q7: When should you seek medical attention for a burn? </w:t>
      </w:r>
      <w:r w:rsidRPr="008B0BDE">
        <w:rPr>
          <w:rFonts w:cs="Arial"/>
          <w:b/>
          <w:bCs/>
          <w:color w:val="000000"/>
          <w:sz w:val="20"/>
          <w:lang w:eastAsia="en-AU"/>
        </w:rPr>
        <w:t>A7</w:t>
      </w:r>
      <w:r w:rsidRPr="008B0BDE">
        <w:rPr>
          <w:rFonts w:cs="Arial"/>
          <w:color w:val="000000"/>
          <w:sz w:val="20"/>
          <w:lang w:eastAsia="en-AU"/>
        </w:rPr>
        <w:t>: Seek medical attention for burns if they are large, deep, on the face, hands, feet, genitals, or over major joints, or if there are signs of infection, like increased redness, swelling, or pus.</w:t>
      </w:r>
    </w:p>
    <w:p w14:paraId="576C85BD" w14:textId="5BF56056" w:rsidR="007863E3" w:rsidRPr="008B0BDE" w:rsidRDefault="007863E3" w:rsidP="004F4EB3">
      <w:pPr>
        <w:pBdr>
          <w:top w:val="single" w:sz="2" w:space="0" w:color="D9D9E3"/>
          <w:left w:val="single" w:sz="2" w:space="0" w:color="D9D9E3"/>
          <w:bottom w:val="single" w:sz="2" w:space="0" w:color="D9D9E3"/>
          <w:right w:val="single" w:sz="2" w:space="0" w:color="D9D9E3"/>
        </w:pBdr>
        <w:jc w:val="left"/>
        <w:rPr>
          <w:rFonts w:cs="Arial"/>
          <w:color w:val="000000"/>
          <w:sz w:val="20"/>
          <w:lang w:eastAsia="en-AU"/>
        </w:rPr>
      </w:pPr>
      <w:r w:rsidRPr="008B0BDE">
        <w:rPr>
          <w:rFonts w:cs="Arial"/>
          <w:color w:val="000000"/>
          <w:sz w:val="20"/>
          <w:lang w:eastAsia="en-AU"/>
        </w:rPr>
        <w:t xml:space="preserve">Q8: What should you do if clothing is stuck to a burn? </w:t>
      </w:r>
      <w:r w:rsidRPr="008B0BDE">
        <w:rPr>
          <w:rFonts w:cs="Arial"/>
          <w:b/>
          <w:bCs/>
          <w:color w:val="000000"/>
          <w:sz w:val="20"/>
          <w:lang w:eastAsia="en-AU"/>
        </w:rPr>
        <w:t>A8</w:t>
      </w:r>
      <w:r w:rsidRPr="008B0BDE">
        <w:rPr>
          <w:rFonts w:cs="Arial"/>
          <w:color w:val="000000"/>
          <w:sz w:val="20"/>
          <w:lang w:eastAsia="en-AU"/>
        </w:rPr>
        <w:t>: Do not try to remove stuck clothing. Instead, cut or carefully remove clothing from around the burn and leave any adhered fabric in place.</w:t>
      </w:r>
    </w:p>
    <w:p w14:paraId="2004834B" w14:textId="77777777" w:rsidR="004F4EB3" w:rsidRPr="008B0BDE" w:rsidRDefault="004F4EB3" w:rsidP="004F4EB3">
      <w:pPr>
        <w:jc w:val="left"/>
        <w:rPr>
          <w:rFonts w:cs="Arial"/>
          <w:b/>
          <w:bCs/>
          <w:sz w:val="20"/>
        </w:rPr>
      </w:pPr>
    </w:p>
    <w:p w14:paraId="4F809604" w14:textId="10C2E62A" w:rsidR="007863E3" w:rsidRPr="008B0BDE" w:rsidRDefault="00B2103C" w:rsidP="004F4EB3">
      <w:pPr>
        <w:jc w:val="left"/>
        <w:rPr>
          <w:rFonts w:cs="Arial"/>
          <w:b/>
          <w:bCs/>
          <w:sz w:val="20"/>
        </w:rPr>
      </w:pPr>
      <w:r w:rsidRPr="008B0BDE">
        <w:rPr>
          <w:rFonts w:cs="Arial"/>
          <w:b/>
          <w:bCs/>
          <w:sz w:val="20"/>
        </w:rPr>
        <w:t>HAEMORRHAGE</w:t>
      </w:r>
    </w:p>
    <w:p w14:paraId="2C063D39" w14:textId="05756B1C" w:rsidR="00DF001B" w:rsidRPr="008B0BDE" w:rsidRDefault="00DF001B" w:rsidP="004F4EB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Q: What is h</w:t>
      </w:r>
      <w:r w:rsidR="00754BAB" w:rsidRPr="008B0BDE">
        <w:rPr>
          <w:rFonts w:ascii="Arial" w:hAnsi="Arial" w:cs="Arial"/>
          <w:color w:val="000000"/>
          <w:sz w:val="20"/>
          <w:szCs w:val="20"/>
        </w:rPr>
        <w:t>a</w:t>
      </w:r>
      <w:r w:rsidRPr="008B0BDE">
        <w:rPr>
          <w:rFonts w:ascii="Arial" w:hAnsi="Arial" w:cs="Arial"/>
          <w:color w:val="000000"/>
          <w:sz w:val="20"/>
          <w:szCs w:val="20"/>
        </w:rPr>
        <w:t xml:space="preserve">emorrhage? </w:t>
      </w:r>
      <w:r w:rsidRPr="008B0BDE">
        <w:rPr>
          <w:rFonts w:ascii="Arial" w:hAnsi="Arial" w:cs="Arial"/>
          <w:b/>
          <w:bCs/>
          <w:color w:val="000000"/>
          <w:sz w:val="20"/>
          <w:szCs w:val="20"/>
        </w:rPr>
        <w:t>A</w:t>
      </w:r>
      <w:r w:rsidRPr="008B0BDE">
        <w:rPr>
          <w:rFonts w:ascii="Arial" w:hAnsi="Arial" w:cs="Arial"/>
          <w:color w:val="000000"/>
          <w:sz w:val="20"/>
          <w:szCs w:val="20"/>
        </w:rPr>
        <w:t>: H</w:t>
      </w:r>
      <w:r w:rsidR="00754BAB" w:rsidRPr="008B0BDE">
        <w:rPr>
          <w:rFonts w:ascii="Arial" w:hAnsi="Arial" w:cs="Arial"/>
          <w:color w:val="000000"/>
          <w:sz w:val="20"/>
          <w:szCs w:val="20"/>
        </w:rPr>
        <w:t>a</w:t>
      </w:r>
      <w:r w:rsidRPr="008B0BDE">
        <w:rPr>
          <w:rFonts w:ascii="Arial" w:hAnsi="Arial" w:cs="Arial"/>
          <w:color w:val="000000"/>
          <w:sz w:val="20"/>
          <w:szCs w:val="20"/>
        </w:rPr>
        <w:t>emorrhage is the medical term for bleeding, often referring to excessive or uncontrolled bleeding.</w:t>
      </w:r>
    </w:p>
    <w:p w14:paraId="06676F35" w14:textId="2E185B6D" w:rsidR="00DF001B" w:rsidRPr="008B0BDE" w:rsidRDefault="00DF001B" w:rsidP="004F4EB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Q: What are the common signs of external h</w:t>
      </w:r>
      <w:r w:rsidR="00754BAB" w:rsidRPr="008B0BDE">
        <w:rPr>
          <w:rFonts w:ascii="Arial" w:hAnsi="Arial" w:cs="Arial"/>
          <w:color w:val="000000"/>
          <w:sz w:val="20"/>
          <w:szCs w:val="20"/>
        </w:rPr>
        <w:t>a</w:t>
      </w:r>
      <w:r w:rsidRPr="008B0BDE">
        <w:rPr>
          <w:rFonts w:ascii="Arial" w:hAnsi="Arial" w:cs="Arial"/>
          <w:color w:val="000000"/>
          <w:sz w:val="20"/>
          <w:szCs w:val="20"/>
        </w:rPr>
        <w:t xml:space="preserve">emorrhage? </w:t>
      </w:r>
      <w:r w:rsidRPr="008B0BDE">
        <w:rPr>
          <w:rFonts w:ascii="Arial" w:hAnsi="Arial" w:cs="Arial"/>
          <w:b/>
          <w:bCs/>
          <w:color w:val="000000"/>
          <w:sz w:val="20"/>
          <w:szCs w:val="20"/>
        </w:rPr>
        <w:t>A</w:t>
      </w:r>
      <w:r w:rsidRPr="008B0BDE">
        <w:rPr>
          <w:rFonts w:ascii="Arial" w:hAnsi="Arial" w:cs="Arial"/>
          <w:color w:val="000000"/>
          <w:sz w:val="20"/>
          <w:szCs w:val="20"/>
        </w:rPr>
        <w:t xml:space="preserve">: Common signs of external </w:t>
      </w:r>
      <w:r w:rsidR="00754BAB" w:rsidRPr="008B0BDE">
        <w:rPr>
          <w:rFonts w:ascii="Arial" w:hAnsi="Arial" w:cs="Arial"/>
          <w:color w:val="000000"/>
          <w:sz w:val="20"/>
          <w:szCs w:val="20"/>
        </w:rPr>
        <w:t>haemorrhage</w:t>
      </w:r>
      <w:r w:rsidRPr="008B0BDE">
        <w:rPr>
          <w:rFonts w:ascii="Arial" w:hAnsi="Arial" w:cs="Arial"/>
          <w:color w:val="000000"/>
          <w:sz w:val="20"/>
          <w:szCs w:val="20"/>
        </w:rPr>
        <w:t xml:space="preserve"> include bleeding, swelling, and a visible wound.</w:t>
      </w:r>
    </w:p>
    <w:p w14:paraId="4921E84B" w14:textId="77777777" w:rsidR="00DF001B" w:rsidRPr="008B0BDE" w:rsidRDefault="00DF001B" w:rsidP="004F4EB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lastRenderedPageBreak/>
        <w:t xml:space="preserve">Q: What is the first step in managing severe bleeding? </w:t>
      </w:r>
      <w:r w:rsidRPr="008B0BDE">
        <w:rPr>
          <w:rFonts w:ascii="Arial" w:hAnsi="Arial" w:cs="Arial"/>
          <w:b/>
          <w:bCs/>
          <w:color w:val="000000"/>
          <w:sz w:val="20"/>
          <w:szCs w:val="20"/>
        </w:rPr>
        <w:t>A</w:t>
      </w:r>
      <w:r w:rsidRPr="008B0BDE">
        <w:rPr>
          <w:rFonts w:ascii="Arial" w:hAnsi="Arial" w:cs="Arial"/>
          <w:color w:val="000000"/>
          <w:sz w:val="20"/>
          <w:szCs w:val="20"/>
        </w:rPr>
        <w:t>: The first step in managing severe bleeding is to apply direct pressure to the wound.</w:t>
      </w:r>
    </w:p>
    <w:p w14:paraId="34D96D3F" w14:textId="77777777" w:rsidR="00DF001B" w:rsidRPr="008B0BDE" w:rsidRDefault="00DF001B" w:rsidP="004F4EB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 How can you apply direct pressure to a bleeding wound? </w:t>
      </w:r>
      <w:r w:rsidRPr="008B0BDE">
        <w:rPr>
          <w:rFonts w:ascii="Arial" w:hAnsi="Arial" w:cs="Arial"/>
          <w:b/>
          <w:bCs/>
          <w:color w:val="000000"/>
          <w:sz w:val="20"/>
          <w:szCs w:val="20"/>
        </w:rPr>
        <w:t>A:</w:t>
      </w:r>
      <w:r w:rsidRPr="008B0BDE">
        <w:rPr>
          <w:rFonts w:ascii="Arial" w:hAnsi="Arial" w:cs="Arial"/>
          <w:color w:val="000000"/>
          <w:sz w:val="20"/>
          <w:szCs w:val="20"/>
        </w:rPr>
        <w:t xml:space="preserve"> Use a clean cloth, bandage, or your hand to apply firm, continuous pressure directly over the bleeding site.</w:t>
      </w:r>
    </w:p>
    <w:p w14:paraId="1440E839" w14:textId="77777777" w:rsidR="00DF001B" w:rsidRPr="008B0BDE" w:rsidRDefault="00DF001B" w:rsidP="004F4EB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 When should you elevate a bleeding limb? </w:t>
      </w:r>
      <w:r w:rsidRPr="008B0BDE">
        <w:rPr>
          <w:rFonts w:ascii="Arial" w:hAnsi="Arial" w:cs="Arial"/>
          <w:b/>
          <w:bCs/>
          <w:color w:val="000000"/>
          <w:sz w:val="20"/>
          <w:szCs w:val="20"/>
        </w:rPr>
        <w:t>A:</w:t>
      </w:r>
      <w:r w:rsidRPr="008B0BDE">
        <w:rPr>
          <w:rFonts w:ascii="Arial" w:hAnsi="Arial" w:cs="Arial"/>
          <w:color w:val="000000"/>
          <w:sz w:val="20"/>
          <w:szCs w:val="20"/>
        </w:rPr>
        <w:t xml:space="preserve"> Elevate a bleeding limb if it does not interfere with injury stabilization and if it helps control bleeding.</w:t>
      </w:r>
    </w:p>
    <w:p w14:paraId="1919A07C" w14:textId="77777777" w:rsidR="00DF001B" w:rsidRPr="008B0BDE" w:rsidRDefault="00DF001B" w:rsidP="004F4EB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 What is a tourniquet, and when should it be used for bleeding control? </w:t>
      </w:r>
      <w:r w:rsidRPr="008B0BDE">
        <w:rPr>
          <w:rFonts w:ascii="Arial" w:hAnsi="Arial" w:cs="Arial"/>
          <w:b/>
          <w:bCs/>
          <w:color w:val="000000"/>
          <w:sz w:val="20"/>
          <w:szCs w:val="20"/>
        </w:rPr>
        <w:t>A:</w:t>
      </w:r>
      <w:r w:rsidRPr="008B0BDE">
        <w:rPr>
          <w:rFonts w:ascii="Arial" w:hAnsi="Arial" w:cs="Arial"/>
          <w:color w:val="000000"/>
          <w:sz w:val="20"/>
          <w:szCs w:val="20"/>
        </w:rPr>
        <w:t xml:space="preserve"> A tourniquet is a device used to stop severe bleeding when direct pressure and other methods are ineffective or impractical. It should be a last resort and applied only when life-threatening bleeding cannot be controlled otherwise.</w:t>
      </w:r>
    </w:p>
    <w:p w14:paraId="072E7D5B" w14:textId="77777777" w:rsidR="00DF001B" w:rsidRPr="008B0BDE" w:rsidRDefault="00DF001B" w:rsidP="004F4EB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 How long can a tourniquet remain in place? A: </w:t>
      </w:r>
      <w:r w:rsidRPr="008B0BDE">
        <w:rPr>
          <w:rFonts w:ascii="Arial" w:hAnsi="Arial" w:cs="Arial"/>
          <w:b/>
          <w:bCs/>
          <w:color w:val="000000"/>
          <w:sz w:val="20"/>
          <w:szCs w:val="20"/>
        </w:rPr>
        <w:t>A</w:t>
      </w:r>
      <w:r w:rsidRPr="008B0BDE">
        <w:rPr>
          <w:rFonts w:ascii="Arial" w:hAnsi="Arial" w:cs="Arial"/>
          <w:color w:val="000000"/>
          <w:sz w:val="20"/>
          <w:szCs w:val="20"/>
        </w:rPr>
        <w:t xml:space="preserve"> tourniquet should not remain in place for longer than 2 hours. Regularly reassess the need for the tourniquet and release it if bleeding is controlled.</w:t>
      </w:r>
    </w:p>
    <w:p w14:paraId="1D8BCA67" w14:textId="06A97F56" w:rsidR="00DF001B" w:rsidRPr="008B0BDE" w:rsidRDefault="00DF001B" w:rsidP="004F4EB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 What is shock, and why is it a concern in </w:t>
      </w:r>
      <w:r w:rsidR="00754BAB" w:rsidRPr="008B0BDE">
        <w:rPr>
          <w:rFonts w:ascii="Arial" w:hAnsi="Arial" w:cs="Arial"/>
          <w:color w:val="000000"/>
          <w:sz w:val="20"/>
          <w:szCs w:val="20"/>
        </w:rPr>
        <w:t>haemorrhage</w:t>
      </w:r>
      <w:r w:rsidRPr="008B0BDE">
        <w:rPr>
          <w:rFonts w:ascii="Arial" w:hAnsi="Arial" w:cs="Arial"/>
          <w:color w:val="000000"/>
          <w:sz w:val="20"/>
          <w:szCs w:val="20"/>
        </w:rPr>
        <w:t xml:space="preserve"> cases? </w:t>
      </w:r>
      <w:r w:rsidRPr="008B0BDE">
        <w:rPr>
          <w:rFonts w:ascii="Arial" w:hAnsi="Arial" w:cs="Arial"/>
          <w:b/>
          <w:bCs/>
          <w:color w:val="000000"/>
          <w:sz w:val="20"/>
          <w:szCs w:val="20"/>
        </w:rPr>
        <w:t xml:space="preserve">A: </w:t>
      </w:r>
      <w:r w:rsidRPr="008B0BDE">
        <w:rPr>
          <w:rFonts w:ascii="Arial" w:hAnsi="Arial" w:cs="Arial"/>
          <w:color w:val="000000"/>
          <w:sz w:val="20"/>
          <w:szCs w:val="20"/>
        </w:rPr>
        <w:t xml:space="preserve">Shock is a life-threatening condition where the body's vital organs do not receive enough blood and oxygen. It's a concern in </w:t>
      </w:r>
      <w:r w:rsidR="00754BAB" w:rsidRPr="008B0BDE">
        <w:rPr>
          <w:rFonts w:ascii="Arial" w:hAnsi="Arial" w:cs="Arial"/>
          <w:color w:val="000000"/>
          <w:sz w:val="20"/>
          <w:szCs w:val="20"/>
        </w:rPr>
        <w:t>haemorrhage</w:t>
      </w:r>
      <w:r w:rsidRPr="008B0BDE">
        <w:rPr>
          <w:rFonts w:ascii="Arial" w:hAnsi="Arial" w:cs="Arial"/>
          <w:color w:val="000000"/>
          <w:sz w:val="20"/>
          <w:szCs w:val="20"/>
        </w:rPr>
        <w:t xml:space="preserve"> cases because severe bleeding can lead to shock.</w:t>
      </w:r>
    </w:p>
    <w:p w14:paraId="16E089B1" w14:textId="5F644FF2" w:rsidR="00DF001B" w:rsidRPr="008B0BDE" w:rsidRDefault="00DF001B" w:rsidP="004F4EB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 How can you help prevent shock in a </w:t>
      </w:r>
      <w:r w:rsidR="00754BAB" w:rsidRPr="008B0BDE">
        <w:rPr>
          <w:rFonts w:ascii="Arial" w:hAnsi="Arial" w:cs="Arial"/>
          <w:color w:val="000000"/>
          <w:sz w:val="20"/>
          <w:szCs w:val="20"/>
        </w:rPr>
        <w:t>haemorrhage</w:t>
      </w:r>
      <w:r w:rsidRPr="008B0BDE">
        <w:rPr>
          <w:rFonts w:ascii="Arial" w:hAnsi="Arial" w:cs="Arial"/>
          <w:color w:val="000000"/>
          <w:sz w:val="20"/>
          <w:szCs w:val="20"/>
        </w:rPr>
        <w:t xml:space="preserve"> victim? </w:t>
      </w:r>
      <w:r w:rsidRPr="008B0BDE">
        <w:rPr>
          <w:rFonts w:ascii="Arial" w:hAnsi="Arial" w:cs="Arial"/>
          <w:b/>
          <w:bCs/>
          <w:color w:val="000000"/>
          <w:sz w:val="20"/>
          <w:szCs w:val="20"/>
        </w:rPr>
        <w:t>A:</w:t>
      </w:r>
      <w:r w:rsidRPr="008B0BDE">
        <w:rPr>
          <w:rFonts w:ascii="Arial" w:hAnsi="Arial" w:cs="Arial"/>
          <w:color w:val="000000"/>
          <w:sz w:val="20"/>
          <w:szCs w:val="20"/>
        </w:rPr>
        <w:t xml:space="preserve"> To prevent shock, keep the person lying down, elevate their legs if possible, and cover them with a blanket to maintain body heat.</w:t>
      </w:r>
    </w:p>
    <w:p w14:paraId="3F0F0E96" w14:textId="2B9DCB33" w:rsidR="00DF001B" w:rsidRPr="008B0BDE" w:rsidRDefault="00DF001B" w:rsidP="004F4EB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 What information should you provide to emergency responders when calling for help in a </w:t>
      </w:r>
      <w:r w:rsidR="00754BAB" w:rsidRPr="008B0BDE">
        <w:rPr>
          <w:rFonts w:ascii="Arial" w:hAnsi="Arial" w:cs="Arial"/>
          <w:color w:val="000000"/>
          <w:sz w:val="20"/>
          <w:szCs w:val="20"/>
        </w:rPr>
        <w:t>haemorrhage</w:t>
      </w:r>
      <w:r w:rsidRPr="008B0BDE">
        <w:rPr>
          <w:rFonts w:ascii="Arial" w:hAnsi="Arial" w:cs="Arial"/>
          <w:color w:val="000000"/>
          <w:sz w:val="20"/>
          <w:szCs w:val="20"/>
        </w:rPr>
        <w:t xml:space="preserve"> situation? </w:t>
      </w:r>
      <w:r w:rsidRPr="008B0BDE">
        <w:rPr>
          <w:rFonts w:ascii="Arial" w:hAnsi="Arial" w:cs="Arial"/>
          <w:b/>
          <w:bCs/>
          <w:color w:val="000000"/>
          <w:sz w:val="20"/>
          <w:szCs w:val="20"/>
        </w:rPr>
        <w:t>A</w:t>
      </w:r>
      <w:r w:rsidRPr="008B0BDE">
        <w:rPr>
          <w:rFonts w:ascii="Arial" w:hAnsi="Arial" w:cs="Arial"/>
          <w:color w:val="000000"/>
          <w:sz w:val="20"/>
          <w:szCs w:val="20"/>
        </w:rPr>
        <w:t>: When calling for help, provide your location, the nature and severity of the bleeding, and any first aid measures already taken.</w:t>
      </w:r>
    </w:p>
    <w:p w14:paraId="3FAF6EAD" w14:textId="77777777" w:rsidR="00DF001B" w:rsidRPr="008B0BDE" w:rsidRDefault="00DF001B" w:rsidP="004F4EB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 What should you do if the bleeding doesn't stop despite initial first aid efforts? </w:t>
      </w:r>
      <w:r w:rsidRPr="008B0BDE">
        <w:rPr>
          <w:rFonts w:ascii="Arial" w:hAnsi="Arial" w:cs="Arial"/>
          <w:b/>
          <w:bCs/>
          <w:color w:val="000000"/>
          <w:sz w:val="20"/>
          <w:szCs w:val="20"/>
        </w:rPr>
        <w:t>A:</w:t>
      </w:r>
      <w:r w:rsidRPr="008B0BDE">
        <w:rPr>
          <w:rFonts w:ascii="Arial" w:hAnsi="Arial" w:cs="Arial"/>
          <w:color w:val="000000"/>
          <w:sz w:val="20"/>
          <w:szCs w:val="20"/>
        </w:rPr>
        <w:t xml:space="preserve"> If bleeding continues despite initial first aid efforts, continue applying pressure and seek immediate medical assistance.</w:t>
      </w:r>
    </w:p>
    <w:p w14:paraId="4835C90D" w14:textId="5678BB42" w:rsidR="00DF001B" w:rsidRPr="008B0BDE" w:rsidRDefault="00DF001B" w:rsidP="006011F8">
      <w:pPr>
        <w:pStyle w:val="z-TopofForm"/>
        <w:jc w:val="both"/>
        <w:rPr>
          <w:sz w:val="20"/>
          <w:szCs w:val="20"/>
        </w:rPr>
      </w:pPr>
    </w:p>
    <w:p w14:paraId="74204D25" w14:textId="77777777" w:rsidR="00B2103C" w:rsidRPr="008B0BDE" w:rsidRDefault="00B2103C" w:rsidP="007863E3">
      <w:pPr>
        <w:jc w:val="left"/>
        <w:rPr>
          <w:rFonts w:cs="Arial"/>
          <w:b/>
          <w:bCs/>
          <w:sz w:val="20"/>
        </w:rPr>
      </w:pPr>
    </w:p>
    <w:p w14:paraId="12514FA1" w14:textId="494E3962" w:rsidR="002D0A72" w:rsidRPr="008B0BDE" w:rsidRDefault="002D0A72" w:rsidP="007863E3">
      <w:pPr>
        <w:jc w:val="left"/>
        <w:rPr>
          <w:rFonts w:cs="Arial"/>
          <w:b/>
          <w:bCs/>
          <w:sz w:val="20"/>
        </w:rPr>
      </w:pPr>
      <w:r w:rsidRPr="008B0BDE">
        <w:rPr>
          <w:rFonts w:cs="Arial"/>
          <w:b/>
          <w:bCs/>
          <w:sz w:val="20"/>
        </w:rPr>
        <w:t>Head Injury</w:t>
      </w:r>
    </w:p>
    <w:p w14:paraId="15962E7B" w14:textId="2A984048" w:rsidR="002D0A72" w:rsidRPr="008B0BDE" w:rsidRDefault="004833D7" w:rsidP="00A95992">
      <w:pPr>
        <w:pStyle w:val="NormalWeb"/>
        <w:numPr>
          <w:ilvl w:val="0"/>
          <w:numId w:val="37"/>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Question: </w:t>
      </w:r>
      <w:r w:rsidR="002D0A72" w:rsidRPr="008B0BDE">
        <w:rPr>
          <w:rFonts w:ascii="Arial" w:hAnsi="Arial" w:cs="Arial"/>
          <w:color w:val="000000"/>
          <w:sz w:val="20"/>
          <w:szCs w:val="20"/>
        </w:rPr>
        <w:t xml:space="preserve">What is the first step in assessing a head injury? </w:t>
      </w:r>
      <w:r w:rsidR="002D0A72" w:rsidRPr="008B0BDE">
        <w:rPr>
          <w:rFonts w:ascii="Arial" w:hAnsi="Arial" w:cs="Arial"/>
          <w:b/>
          <w:bCs/>
          <w:color w:val="000000"/>
          <w:sz w:val="20"/>
          <w:szCs w:val="20"/>
        </w:rPr>
        <w:t>Answer</w:t>
      </w:r>
      <w:r w:rsidR="002D0A72" w:rsidRPr="008B0BDE">
        <w:rPr>
          <w:rFonts w:ascii="Arial" w:hAnsi="Arial" w:cs="Arial"/>
          <w:color w:val="000000"/>
          <w:sz w:val="20"/>
          <w:szCs w:val="20"/>
        </w:rPr>
        <w:t>: The first step is to ensure scene safety and protect yourself from potential hazards.</w:t>
      </w:r>
    </w:p>
    <w:p w14:paraId="3D81DDDB" w14:textId="77777777" w:rsidR="002D0A72" w:rsidRPr="008B0BDE" w:rsidRDefault="002D0A72" w:rsidP="00A95992">
      <w:pPr>
        <w:pStyle w:val="NormalWeb"/>
        <w:numPr>
          <w:ilvl w:val="0"/>
          <w:numId w:val="37"/>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Question: Why is it important to assess the level of consciousness in a head injury patient? </w:t>
      </w:r>
      <w:r w:rsidRPr="008B0BDE">
        <w:rPr>
          <w:rFonts w:ascii="Arial" w:hAnsi="Arial" w:cs="Arial"/>
          <w:b/>
          <w:bCs/>
          <w:color w:val="000000"/>
          <w:sz w:val="20"/>
          <w:szCs w:val="20"/>
        </w:rPr>
        <w:t>Answer</w:t>
      </w:r>
      <w:r w:rsidRPr="008B0BDE">
        <w:rPr>
          <w:rFonts w:ascii="Arial" w:hAnsi="Arial" w:cs="Arial"/>
          <w:color w:val="000000"/>
          <w:sz w:val="20"/>
          <w:szCs w:val="20"/>
        </w:rPr>
        <w:t>: Assessing consciousness helps determine the severity of the injury. A decreasing level of consciousness may indicate a more serious head injury.</w:t>
      </w:r>
    </w:p>
    <w:p w14:paraId="3A28E4BD" w14:textId="77777777" w:rsidR="002D0A72" w:rsidRPr="008B0BDE" w:rsidRDefault="002D0A72" w:rsidP="00A95992">
      <w:pPr>
        <w:pStyle w:val="NormalWeb"/>
        <w:numPr>
          <w:ilvl w:val="0"/>
          <w:numId w:val="37"/>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Question: How should you manage a head injury patient who is unconscious but breathing? </w:t>
      </w:r>
      <w:r w:rsidRPr="008B0BDE">
        <w:rPr>
          <w:rFonts w:ascii="Arial" w:hAnsi="Arial" w:cs="Arial"/>
          <w:b/>
          <w:bCs/>
          <w:color w:val="000000"/>
          <w:sz w:val="20"/>
          <w:szCs w:val="20"/>
        </w:rPr>
        <w:t>Answer</w:t>
      </w:r>
      <w:r w:rsidRPr="008B0BDE">
        <w:rPr>
          <w:rFonts w:ascii="Arial" w:hAnsi="Arial" w:cs="Arial"/>
          <w:color w:val="000000"/>
          <w:sz w:val="20"/>
          <w:szCs w:val="20"/>
        </w:rPr>
        <w:t>: Place the patient in the recovery position to maintain an open airway while waiting for medical assistance.</w:t>
      </w:r>
    </w:p>
    <w:p w14:paraId="4DDBF9C1" w14:textId="77777777" w:rsidR="002D0A72" w:rsidRPr="008B0BDE" w:rsidRDefault="002D0A72" w:rsidP="00A95992">
      <w:pPr>
        <w:pStyle w:val="NormalWeb"/>
        <w:numPr>
          <w:ilvl w:val="0"/>
          <w:numId w:val="37"/>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Question: When should you suspect a skull fracture in a head injury patient? </w:t>
      </w:r>
      <w:r w:rsidRPr="008B0BDE">
        <w:rPr>
          <w:rFonts w:ascii="Arial" w:hAnsi="Arial" w:cs="Arial"/>
          <w:b/>
          <w:bCs/>
          <w:color w:val="000000"/>
          <w:sz w:val="20"/>
          <w:szCs w:val="20"/>
        </w:rPr>
        <w:t>Answer:</w:t>
      </w:r>
      <w:r w:rsidRPr="008B0BDE">
        <w:rPr>
          <w:rFonts w:ascii="Arial" w:hAnsi="Arial" w:cs="Arial"/>
          <w:color w:val="000000"/>
          <w:sz w:val="20"/>
          <w:szCs w:val="20"/>
        </w:rPr>
        <w:t xml:space="preserve"> Suspect a skull fracture if there is bleeding from the ears, nose, or clear fluid (cerebrospinal fluid) leaking from the nose or ears.</w:t>
      </w:r>
    </w:p>
    <w:p w14:paraId="0B094BD1" w14:textId="77777777" w:rsidR="002D0A72" w:rsidRPr="008B0BDE" w:rsidRDefault="002D0A72" w:rsidP="00A95992">
      <w:pPr>
        <w:pStyle w:val="NormalWeb"/>
        <w:numPr>
          <w:ilvl w:val="0"/>
          <w:numId w:val="37"/>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Question: What is the purpose of immobilizing the neck in a head injury patient? </w:t>
      </w:r>
      <w:r w:rsidRPr="008B0BDE">
        <w:rPr>
          <w:rFonts w:ascii="Arial" w:hAnsi="Arial" w:cs="Arial"/>
          <w:b/>
          <w:bCs/>
          <w:color w:val="000000"/>
          <w:sz w:val="20"/>
          <w:szCs w:val="20"/>
        </w:rPr>
        <w:t>Answer:</w:t>
      </w:r>
      <w:r w:rsidRPr="008B0BDE">
        <w:rPr>
          <w:rFonts w:ascii="Arial" w:hAnsi="Arial" w:cs="Arial"/>
          <w:color w:val="000000"/>
          <w:sz w:val="20"/>
          <w:szCs w:val="20"/>
        </w:rPr>
        <w:t xml:space="preserve"> Immobilizing the neck is essential to prevent any potential spinal cord injury if trauma to the head has occurred.</w:t>
      </w:r>
    </w:p>
    <w:p w14:paraId="7EAE3736" w14:textId="77777777" w:rsidR="002D0A72" w:rsidRPr="008B0BDE" w:rsidRDefault="002D0A72" w:rsidP="00A95992">
      <w:pPr>
        <w:pStyle w:val="NormalWeb"/>
        <w:numPr>
          <w:ilvl w:val="0"/>
          <w:numId w:val="37"/>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Question: How should you control bleeding from a scalp wound? </w:t>
      </w:r>
      <w:r w:rsidRPr="008B0BDE">
        <w:rPr>
          <w:rFonts w:ascii="Arial" w:hAnsi="Arial" w:cs="Arial"/>
          <w:b/>
          <w:bCs/>
          <w:color w:val="000000"/>
          <w:sz w:val="20"/>
          <w:szCs w:val="20"/>
        </w:rPr>
        <w:t>Answer</w:t>
      </w:r>
      <w:r w:rsidRPr="008B0BDE">
        <w:rPr>
          <w:rFonts w:ascii="Arial" w:hAnsi="Arial" w:cs="Arial"/>
          <w:color w:val="000000"/>
          <w:sz w:val="20"/>
          <w:szCs w:val="20"/>
        </w:rPr>
        <w:t>: Apply direct pressure to the wound using a sterile dressing or a clean cloth to control bleeding.</w:t>
      </w:r>
    </w:p>
    <w:p w14:paraId="7C890BD9" w14:textId="3C6DAD11" w:rsidR="002D0A72" w:rsidRPr="008B0BDE" w:rsidRDefault="002D0A72" w:rsidP="00A95992">
      <w:pPr>
        <w:pStyle w:val="NormalWeb"/>
        <w:numPr>
          <w:ilvl w:val="0"/>
          <w:numId w:val="37"/>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Question: What is the recommended treatment for a suspected concussion? </w:t>
      </w:r>
      <w:r w:rsidRPr="008B0BDE">
        <w:rPr>
          <w:rFonts w:ascii="Arial" w:hAnsi="Arial" w:cs="Arial"/>
          <w:b/>
          <w:bCs/>
          <w:color w:val="000000"/>
          <w:sz w:val="20"/>
          <w:szCs w:val="20"/>
        </w:rPr>
        <w:t>Answer:</w:t>
      </w:r>
      <w:r w:rsidRPr="008B0BDE">
        <w:rPr>
          <w:rFonts w:ascii="Arial" w:hAnsi="Arial" w:cs="Arial"/>
          <w:color w:val="000000"/>
          <w:sz w:val="20"/>
          <w:szCs w:val="20"/>
        </w:rPr>
        <w:t xml:space="preserve"> Rest and close monitoring for any worsening </w:t>
      </w:r>
      <w:r w:rsidR="00AE5489" w:rsidRPr="008B0BDE">
        <w:rPr>
          <w:rFonts w:ascii="Arial" w:hAnsi="Arial" w:cs="Arial"/>
          <w:color w:val="000000"/>
          <w:sz w:val="20"/>
          <w:szCs w:val="20"/>
        </w:rPr>
        <w:t>symptoms</w:t>
      </w:r>
      <w:r w:rsidRPr="008B0BDE">
        <w:rPr>
          <w:rFonts w:ascii="Arial" w:hAnsi="Arial" w:cs="Arial"/>
          <w:color w:val="000000"/>
          <w:sz w:val="20"/>
          <w:szCs w:val="20"/>
        </w:rPr>
        <w:t xml:space="preserve"> are recommended for a suspected concussion. Seek medical evaluation.</w:t>
      </w:r>
    </w:p>
    <w:p w14:paraId="6578A5BD" w14:textId="77777777" w:rsidR="002D0A72" w:rsidRPr="008B0BDE" w:rsidRDefault="002D0A72" w:rsidP="00A95992">
      <w:pPr>
        <w:pStyle w:val="NormalWeb"/>
        <w:numPr>
          <w:ilvl w:val="0"/>
          <w:numId w:val="37"/>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Question: What signs should you look for to assess if a head injury patient is experiencing increased intracranial pressure (ICP)? </w:t>
      </w:r>
      <w:r w:rsidRPr="008B0BDE">
        <w:rPr>
          <w:rFonts w:ascii="Arial" w:hAnsi="Arial" w:cs="Arial"/>
          <w:b/>
          <w:bCs/>
          <w:color w:val="000000"/>
          <w:sz w:val="20"/>
          <w:szCs w:val="20"/>
        </w:rPr>
        <w:t>Answer</w:t>
      </w:r>
      <w:r w:rsidRPr="008B0BDE">
        <w:rPr>
          <w:rFonts w:ascii="Arial" w:hAnsi="Arial" w:cs="Arial"/>
          <w:color w:val="000000"/>
          <w:sz w:val="20"/>
          <w:szCs w:val="20"/>
        </w:rPr>
        <w:t>: Signs of increased ICP include severe headache, nausea and vomiting, altered mental status, and unequal pupil size.</w:t>
      </w:r>
    </w:p>
    <w:p w14:paraId="607B3A7F" w14:textId="77777777" w:rsidR="002D0A72" w:rsidRPr="008B0BDE" w:rsidRDefault="002D0A72" w:rsidP="00A95992">
      <w:pPr>
        <w:pStyle w:val="NormalWeb"/>
        <w:numPr>
          <w:ilvl w:val="0"/>
          <w:numId w:val="37"/>
        </w:numPr>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sz w:val="20"/>
          <w:szCs w:val="20"/>
        </w:rPr>
      </w:pPr>
      <w:r w:rsidRPr="008B0BDE">
        <w:rPr>
          <w:rFonts w:ascii="Arial" w:hAnsi="Arial" w:cs="Arial"/>
          <w:color w:val="000000"/>
          <w:sz w:val="20"/>
          <w:szCs w:val="20"/>
        </w:rPr>
        <w:t xml:space="preserve">Question: What should you advise a head injury patient regarding activities following their injury? </w:t>
      </w:r>
      <w:r w:rsidRPr="008B0BDE">
        <w:rPr>
          <w:rFonts w:ascii="Arial" w:hAnsi="Arial" w:cs="Arial"/>
          <w:b/>
          <w:bCs/>
          <w:color w:val="000000"/>
          <w:sz w:val="20"/>
          <w:szCs w:val="20"/>
        </w:rPr>
        <w:t>Answer:</w:t>
      </w:r>
      <w:r w:rsidRPr="008B0BDE">
        <w:rPr>
          <w:rFonts w:ascii="Arial" w:hAnsi="Arial" w:cs="Arial"/>
          <w:color w:val="000000"/>
          <w:sz w:val="20"/>
          <w:szCs w:val="20"/>
        </w:rPr>
        <w:t xml:space="preserve"> Instruct the patient to avoid strenuous physical or mental activities, alcohol, and medications that can increase the risk of bleeding, and encourage them to follow up with a healthcare professional for further evaluation.</w:t>
      </w:r>
    </w:p>
    <w:p w14:paraId="3CB78B9C" w14:textId="77777777" w:rsidR="004D48F0" w:rsidRPr="008B0BDE" w:rsidRDefault="004D48F0" w:rsidP="007863E3">
      <w:pPr>
        <w:jc w:val="left"/>
        <w:rPr>
          <w:rFonts w:cs="Arial"/>
          <w:b/>
          <w:bCs/>
          <w:sz w:val="20"/>
        </w:rPr>
      </w:pPr>
    </w:p>
    <w:p w14:paraId="614D3734" w14:textId="6790E53F" w:rsidR="002D0A72" w:rsidRPr="008B0BDE" w:rsidRDefault="00BD211C" w:rsidP="004F4EB3">
      <w:pPr>
        <w:jc w:val="left"/>
        <w:rPr>
          <w:rFonts w:cs="Arial"/>
          <w:b/>
          <w:bCs/>
          <w:sz w:val="20"/>
        </w:rPr>
      </w:pPr>
      <w:r w:rsidRPr="008B0BDE">
        <w:rPr>
          <w:rFonts w:cs="Arial"/>
          <w:b/>
          <w:bCs/>
          <w:sz w:val="20"/>
        </w:rPr>
        <w:t>Fractures and Sprains</w:t>
      </w:r>
    </w:p>
    <w:p w14:paraId="130031C6" w14:textId="256F8D15" w:rsidR="003B5FA2" w:rsidRPr="008B0BDE" w:rsidRDefault="003B5FA2" w:rsidP="004F4EB3">
      <w:pPr>
        <w:pBdr>
          <w:top w:val="single" w:sz="2" w:space="0" w:color="D9D9E3"/>
          <w:left w:val="single" w:sz="2" w:space="0" w:color="D9D9E3"/>
          <w:bottom w:val="single" w:sz="2" w:space="0" w:color="D9D9E3"/>
          <w:right w:val="single" w:sz="2" w:space="0" w:color="D9D9E3"/>
        </w:pBdr>
        <w:jc w:val="left"/>
        <w:rPr>
          <w:rFonts w:cs="Arial"/>
          <w:sz w:val="20"/>
          <w:lang w:eastAsia="en-AU"/>
        </w:rPr>
      </w:pPr>
      <w:r w:rsidRPr="008B0BDE">
        <w:rPr>
          <w:rFonts w:cs="Arial"/>
          <w:b/>
          <w:bCs/>
          <w:sz w:val="20"/>
          <w:bdr w:val="single" w:sz="2" w:space="0" w:color="D9D9E3" w:frame="1"/>
          <w:lang w:eastAsia="en-AU"/>
        </w:rPr>
        <w:t>1</w:t>
      </w:r>
      <w:r w:rsidRPr="008B0BDE">
        <w:rPr>
          <w:rFonts w:cs="Arial"/>
          <w:sz w:val="20"/>
          <w:bdr w:val="single" w:sz="2" w:space="0" w:color="D9D9E3" w:frame="1"/>
          <w:lang w:eastAsia="en-AU"/>
        </w:rPr>
        <w:t>. Question:</w:t>
      </w:r>
      <w:r w:rsidRPr="008B0BDE">
        <w:rPr>
          <w:rFonts w:cs="Arial"/>
          <w:sz w:val="20"/>
          <w:lang w:eastAsia="en-AU"/>
        </w:rPr>
        <w:t xml:space="preserve"> What is the first step in providing first aid for a suspected fracture or sprain? </w:t>
      </w:r>
      <w:r w:rsidRPr="008B0BDE">
        <w:rPr>
          <w:rFonts w:cs="Arial"/>
          <w:b/>
          <w:bCs/>
          <w:sz w:val="20"/>
          <w:bdr w:val="single" w:sz="2" w:space="0" w:color="D9D9E3" w:frame="1"/>
          <w:lang w:eastAsia="en-AU"/>
        </w:rPr>
        <w:t>Answer:</w:t>
      </w:r>
      <w:r w:rsidRPr="008B0BDE">
        <w:rPr>
          <w:rFonts w:cs="Arial"/>
          <w:sz w:val="20"/>
          <w:lang w:eastAsia="en-AU"/>
        </w:rPr>
        <w:t xml:space="preserve"> The first step is to ensure the safety of the injured person and yourself. Check for any hazards in the area and approach the person cautiously.</w:t>
      </w:r>
    </w:p>
    <w:p w14:paraId="10B28839" w14:textId="77777777" w:rsidR="003B5FA2" w:rsidRPr="008B0BDE" w:rsidRDefault="003B5FA2" w:rsidP="004F4EB3">
      <w:pPr>
        <w:pBdr>
          <w:top w:val="single" w:sz="2" w:space="0" w:color="D9D9E3"/>
          <w:left w:val="single" w:sz="2" w:space="0" w:color="D9D9E3"/>
          <w:bottom w:val="single" w:sz="2" w:space="0" w:color="D9D9E3"/>
          <w:right w:val="single" w:sz="2" w:space="0" w:color="D9D9E3"/>
        </w:pBdr>
        <w:jc w:val="left"/>
        <w:rPr>
          <w:rFonts w:cs="Arial"/>
          <w:sz w:val="20"/>
          <w:lang w:eastAsia="en-AU"/>
        </w:rPr>
      </w:pPr>
      <w:r w:rsidRPr="008B0BDE">
        <w:rPr>
          <w:rFonts w:cs="Arial"/>
          <w:b/>
          <w:bCs/>
          <w:sz w:val="20"/>
          <w:bdr w:val="single" w:sz="2" w:space="0" w:color="D9D9E3" w:frame="1"/>
          <w:lang w:eastAsia="en-AU"/>
        </w:rPr>
        <w:t xml:space="preserve">2. </w:t>
      </w:r>
      <w:r w:rsidRPr="008B0BDE">
        <w:rPr>
          <w:rFonts w:cs="Arial"/>
          <w:sz w:val="20"/>
          <w:bdr w:val="single" w:sz="2" w:space="0" w:color="D9D9E3" w:frame="1"/>
          <w:lang w:eastAsia="en-AU"/>
        </w:rPr>
        <w:t>Question:</w:t>
      </w:r>
      <w:r w:rsidRPr="008B0BDE">
        <w:rPr>
          <w:rFonts w:cs="Arial"/>
          <w:sz w:val="20"/>
          <w:lang w:eastAsia="en-AU"/>
        </w:rPr>
        <w:t xml:space="preserve"> How can you distinguish between a fracture and a sprain during a first aid assessment? </w:t>
      </w:r>
      <w:r w:rsidRPr="008B0BDE">
        <w:rPr>
          <w:rFonts w:cs="Arial"/>
          <w:b/>
          <w:bCs/>
          <w:sz w:val="20"/>
          <w:bdr w:val="single" w:sz="2" w:space="0" w:color="D9D9E3" w:frame="1"/>
          <w:lang w:eastAsia="en-AU"/>
        </w:rPr>
        <w:t>Answer:</w:t>
      </w:r>
      <w:r w:rsidRPr="008B0BDE">
        <w:rPr>
          <w:rFonts w:cs="Arial"/>
          <w:sz w:val="20"/>
          <w:lang w:eastAsia="en-AU"/>
        </w:rPr>
        <w:t xml:space="preserve"> A fracture typically involves a broken bone, which may cause deformity, swelling, and severe pain. A sprain involves damage to ligaments and is characterized by swelling, bruising, and pain without bone deformity.</w:t>
      </w:r>
    </w:p>
    <w:p w14:paraId="4837F04F" w14:textId="77777777" w:rsidR="003B5FA2" w:rsidRPr="008B0BDE" w:rsidRDefault="003B5FA2" w:rsidP="004F4EB3">
      <w:pPr>
        <w:pBdr>
          <w:top w:val="single" w:sz="2" w:space="0" w:color="D9D9E3"/>
          <w:left w:val="single" w:sz="2" w:space="0" w:color="D9D9E3"/>
          <w:bottom w:val="single" w:sz="2" w:space="0" w:color="D9D9E3"/>
          <w:right w:val="single" w:sz="2" w:space="0" w:color="D9D9E3"/>
        </w:pBdr>
        <w:jc w:val="left"/>
        <w:rPr>
          <w:rFonts w:cs="Arial"/>
          <w:sz w:val="20"/>
          <w:lang w:eastAsia="en-AU"/>
        </w:rPr>
      </w:pPr>
      <w:r w:rsidRPr="008B0BDE">
        <w:rPr>
          <w:rFonts w:cs="Arial"/>
          <w:b/>
          <w:bCs/>
          <w:sz w:val="20"/>
          <w:bdr w:val="single" w:sz="2" w:space="0" w:color="D9D9E3" w:frame="1"/>
          <w:lang w:eastAsia="en-AU"/>
        </w:rPr>
        <w:lastRenderedPageBreak/>
        <w:t>3</w:t>
      </w:r>
      <w:r w:rsidRPr="008B0BDE">
        <w:rPr>
          <w:rFonts w:cs="Arial"/>
          <w:sz w:val="20"/>
          <w:bdr w:val="single" w:sz="2" w:space="0" w:color="D9D9E3" w:frame="1"/>
          <w:lang w:eastAsia="en-AU"/>
        </w:rPr>
        <w:t>. Question</w:t>
      </w:r>
      <w:r w:rsidRPr="008B0BDE">
        <w:rPr>
          <w:rFonts w:cs="Arial"/>
          <w:b/>
          <w:bCs/>
          <w:sz w:val="20"/>
          <w:bdr w:val="single" w:sz="2" w:space="0" w:color="D9D9E3" w:frame="1"/>
          <w:lang w:eastAsia="en-AU"/>
        </w:rPr>
        <w:t>:</w:t>
      </w:r>
      <w:r w:rsidRPr="008B0BDE">
        <w:rPr>
          <w:rFonts w:cs="Arial"/>
          <w:sz w:val="20"/>
          <w:lang w:eastAsia="en-AU"/>
        </w:rPr>
        <w:t xml:space="preserve"> What should you do if you suspect a bone is broken (fractured) in a first aid scenario? </w:t>
      </w:r>
      <w:r w:rsidRPr="008B0BDE">
        <w:rPr>
          <w:rFonts w:cs="Arial"/>
          <w:b/>
          <w:bCs/>
          <w:sz w:val="20"/>
          <w:bdr w:val="single" w:sz="2" w:space="0" w:color="D9D9E3" w:frame="1"/>
          <w:lang w:eastAsia="en-AU"/>
        </w:rPr>
        <w:t>Answer:</w:t>
      </w:r>
      <w:r w:rsidRPr="008B0BDE">
        <w:rPr>
          <w:rFonts w:cs="Arial"/>
          <w:sz w:val="20"/>
          <w:lang w:eastAsia="en-AU"/>
        </w:rPr>
        <w:t xml:space="preserve"> Immobilize the injured area by using a splint or improvised materials (e.g., a rolled-up newspaper or cardboard) to prevent movement, and call for professional medical help.</w:t>
      </w:r>
    </w:p>
    <w:p w14:paraId="532680A1" w14:textId="77777777" w:rsidR="004F4EB3" w:rsidRPr="008B0BDE" w:rsidRDefault="003B5FA2" w:rsidP="004F4EB3">
      <w:pPr>
        <w:pBdr>
          <w:top w:val="single" w:sz="2" w:space="0" w:color="D9D9E3"/>
          <w:left w:val="single" w:sz="2" w:space="0" w:color="D9D9E3"/>
          <w:bottom w:val="single" w:sz="2" w:space="0" w:color="D9D9E3"/>
          <w:right w:val="single" w:sz="2" w:space="0" w:color="D9D9E3"/>
        </w:pBdr>
        <w:jc w:val="left"/>
        <w:rPr>
          <w:rFonts w:cs="Arial"/>
          <w:sz w:val="20"/>
          <w:lang w:eastAsia="en-AU"/>
        </w:rPr>
      </w:pPr>
      <w:r w:rsidRPr="008B0BDE">
        <w:rPr>
          <w:rFonts w:cs="Arial"/>
          <w:b/>
          <w:bCs/>
          <w:sz w:val="20"/>
          <w:bdr w:val="single" w:sz="2" w:space="0" w:color="D9D9E3" w:frame="1"/>
          <w:lang w:eastAsia="en-AU"/>
        </w:rPr>
        <w:t xml:space="preserve">4. </w:t>
      </w:r>
      <w:r w:rsidRPr="008B0BDE">
        <w:rPr>
          <w:rFonts w:cs="Arial"/>
          <w:sz w:val="20"/>
          <w:bdr w:val="single" w:sz="2" w:space="0" w:color="D9D9E3" w:frame="1"/>
          <w:lang w:eastAsia="en-AU"/>
        </w:rPr>
        <w:t>Question</w:t>
      </w:r>
      <w:r w:rsidRPr="008B0BDE">
        <w:rPr>
          <w:rFonts w:cs="Arial"/>
          <w:b/>
          <w:bCs/>
          <w:sz w:val="20"/>
          <w:bdr w:val="single" w:sz="2" w:space="0" w:color="D9D9E3" w:frame="1"/>
          <w:lang w:eastAsia="en-AU"/>
        </w:rPr>
        <w:t>:</w:t>
      </w:r>
      <w:r w:rsidRPr="008B0BDE">
        <w:rPr>
          <w:rFonts w:cs="Arial"/>
          <w:sz w:val="20"/>
          <w:lang w:eastAsia="en-AU"/>
        </w:rPr>
        <w:t xml:space="preserve"> In the case of a suspected sprain, what immediate first aid steps can be taken?</w:t>
      </w:r>
      <w:r w:rsidR="004F4EB3" w:rsidRPr="008B0BDE">
        <w:rPr>
          <w:rFonts w:cs="Arial"/>
          <w:sz w:val="20"/>
          <w:lang w:eastAsia="en-AU"/>
        </w:rPr>
        <w:t xml:space="preserve"> </w:t>
      </w:r>
      <w:r w:rsidRPr="008B0BDE">
        <w:rPr>
          <w:rFonts w:cs="Arial"/>
          <w:b/>
          <w:bCs/>
          <w:sz w:val="20"/>
          <w:bdr w:val="single" w:sz="2" w:space="0" w:color="D9D9E3" w:frame="1"/>
          <w:lang w:eastAsia="en-AU"/>
        </w:rPr>
        <w:t>Answer:</w:t>
      </w:r>
      <w:r w:rsidRPr="008B0BDE">
        <w:rPr>
          <w:rFonts w:cs="Arial"/>
          <w:sz w:val="20"/>
          <w:lang w:eastAsia="en-AU"/>
        </w:rPr>
        <w:t xml:space="preserve"> Apply the R.I.C.E. method: Rest, Ice (apply ice wrapped in a cloth for 15-20 minutes), Compression (use an elastic bandage), and Elevation (elevate the injured limb above heart level) to reduce swelling and pain.</w:t>
      </w:r>
    </w:p>
    <w:p w14:paraId="15B18432" w14:textId="0A342CE3" w:rsidR="003B5FA2" w:rsidRPr="008B0BDE" w:rsidRDefault="003B5FA2" w:rsidP="004F4EB3">
      <w:pPr>
        <w:pBdr>
          <w:top w:val="single" w:sz="2" w:space="0" w:color="D9D9E3"/>
          <w:left w:val="single" w:sz="2" w:space="0" w:color="D9D9E3"/>
          <w:bottom w:val="single" w:sz="2" w:space="0" w:color="D9D9E3"/>
          <w:right w:val="single" w:sz="2" w:space="0" w:color="D9D9E3"/>
        </w:pBdr>
        <w:jc w:val="left"/>
        <w:rPr>
          <w:rFonts w:cs="Arial"/>
          <w:sz w:val="20"/>
          <w:lang w:eastAsia="en-AU"/>
        </w:rPr>
      </w:pPr>
      <w:r w:rsidRPr="008B0BDE">
        <w:rPr>
          <w:rFonts w:cs="Arial"/>
          <w:b/>
          <w:bCs/>
          <w:sz w:val="20"/>
          <w:bdr w:val="single" w:sz="2" w:space="0" w:color="D9D9E3" w:frame="1"/>
          <w:lang w:eastAsia="en-AU"/>
        </w:rPr>
        <w:t xml:space="preserve">5. </w:t>
      </w:r>
      <w:r w:rsidRPr="008B0BDE">
        <w:rPr>
          <w:rFonts w:cs="Arial"/>
          <w:sz w:val="20"/>
          <w:bdr w:val="single" w:sz="2" w:space="0" w:color="D9D9E3" w:frame="1"/>
          <w:lang w:eastAsia="en-AU"/>
        </w:rPr>
        <w:t>Question:</w:t>
      </w:r>
      <w:r w:rsidRPr="008B0BDE">
        <w:rPr>
          <w:rFonts w:cs="Arial"/>
          <w:sz w:val="20"/>
          <w:lang w:eastAsia="en-AU"/>
        </w:rPr>
        <w:t xml:space="preserve"> What should you never do when providing first aid for fractures or sprains?</w:t>
      </w:r>
      <w:r w:rsidR="004F4EB3" w:rsidRPr="008B0BDE">
        <w:rPr>
          <w:rFonts w:cs="Arial"/>
          <w:sz w:val="20"/>
          <w:lang w:eastAsia="en-AU"/>
        </w:rPr>
        <w:t xml:space="preserve"> </w:t>
      </w:r>
      <w:r w:rsidRPr="008B0BDE">
        <w:rPr>
          <w:rFonts w:cs="Arial"/>
          <w:b/>
          <w:bCs/>
          <w:sz w:val="20"/>
          <w:bdr w:val="single" w:sz="2" w:space="0" w:color="D9D9E3" w:frame="1"/>
          <w:lang w:eastAsia="en-AU"/>
        </w:rPr>
        <w:t>Answer:</w:t>
      </w:r>
      <w:r w:rsidRPr="008B0BDE">
        <w:rPr>
          <w:rFonts w:cs="Arial"/>
          <w:sz w:val="20"/>
          <w:lang w:eastAsia="en-AU"/>
        </w:rPr>
        <w:t xml:space="preserve"> Never try to realign a fractured bone or push it back into place. Also, avoid applying direct ice to the skin without a cloth or towel as it can cause frostbite.</w:t>
      </w:r>
    </w:p>
    <w:p w14:paraId="05B51DD0" w14:textId="60E923AD" w:rsidR="003B5FA2" w:rsidRPr="008B0BDE" w:rsidRDefault="003B5FA2" w:rsidP="004F4EB3">
      <w:pPr>
        <w:pBdr>
          <w:top w:val="single" w:sz="2" w:space="0" w:color="D9D9E3"/>
          <w:left w:val="single" w:sz="2" w:space="0" w:color="D9D9E3"/>
          <w:bottom w:val="single" w:sz="2" w:space="0" w:color="D9D9E3"/>
          <w:right w:val="single" w:sz="2" w:space="0" w:color="D9D9E3"/>
        </w:pBdr>
        <w:jc w:val="left"/>
        <w:rPr>
          <w:rFonts w:cs="Arial"/>
          <w:sz w:val="20"/>
          <w:lang w:eastAsia="en-AU"/>
        </w:rPr>
      </w:pPr>
      <w:r w:rsidRPr="008B0BDE">
        <w:rPr>
          <w:rFonts w:cs="Arial"/>
          <w:b/>
          <w:bCs/>
          <w:sz w:val="20"/>
          <w:bdr w:val="single" w:sz="2" w:space="0" w:color="D9D9E3" w:frame="1"/>
          <w:lang w:eastAsia="en-AU"/>
        </w:rPr>
        <w:t xml:space="preserve">6. </w:t>
      </w:r>
      <w:r w:rsidRPr="008B0BDE">
        <w:rPr>
          <w:rFonts w:cs="Arial"/>
          <w:sz w:val="20"/>
          <w:bdr w:val="single" w:sz="2" w:space="0" w:color="D9D9E3" w:frame="1"/>
          <w:lang w:eastAsia="en-AU"/>
        </w:rPr>
        <w:t>Question:</w:t>
      </w:r>
      <w:r w:rsidRPr="008B0BDE">
        <w:rPr>
          <w:rFonts w:cs="Arial"/>
          <w:sz w:val="20"/>
          <w:lang w:eastAsia="en-AU"/>
        </w:rPr>
        <w:t xml:space="preserve"> When should you encourage the injured person to seek professional medical attention for a fracture or sprain?</w:t>
      </w:r>
      <w:r w:rsidR="004F4EB3" w:rsidRPr="008B0BDE">
        <w:rPr>
          <w:rFonts w:cs="Arial"/>
          <w:sz w:val="20"/>
          <w:lang w:eastAsia="en-AU"/>
        </w:rPr>
        <w:t xml:space="preserve"> </w:t>
      </w:r>
      <w:r w:rsidRPr="008B0BDE">
        <w:rPr>
          <w:rFonts w:cs="Arial"/>
          <w:b/>
          <w:bCs/>
          <w:sz w:val="20"/>
          <w:bdr w:val="single" w:sz="2" w:space="0" w:color="D9D9E3" w:frame="1"/>
          <w:lang w:eastAsia="en-AU"/>
        </w:rPr>
        <w:t>Answer:</w:t>
      </w:r>
      <w:r w:rsidRPr="008B0BDE">
        <w:rPr>
          <w:rFonts w:cs="Arial"/>
          <w:sz w:val="20"/>
          <w:lang w:eastAsia="en-AU"/>
        </w:rPr>
        <w:t xml:space="preserve"> Professional medical attention should be sought if there is significant deformity, an open wound with bone exposure, severe pain, or if the injury doesn't improve with initial first aid measures.</w:t>
      </w:r>
    </w:p>
    <w:p w14:paraId="4FE64E20" w14:textId="2FB7635B" w:rsidR="003B5FA2" w:rsidRPr="008B0BDE" w:rsidRDefault="003B5FA2" w:rsidP="004F4EB3">
      <w:pPr>
        <w:pBdr>
          <w:top w:val="single" w:sz="2" w:space="0" w:color="D9D9E3"/>
          <w:left w:val="single" w:sz="2" w:space="0" w:color="D9D9E3"/>
          <w:bottom w:val="single" w:sz="2" w:space="0" w:color="D9D9E3"/>
          <w:right w:val="single" w:sz="2" w:space="0" w:color="D9D9E3"/>
        </w:pBdr>
        <w:jc w:val="left"/>
        <w:rPr>
          <w:rFonts w:cs="Arial"/>
          <w:sz w:val="20"/>
          <w:lang w:eastAsia="en-AU"/>
        </w:rPr>
      </w:pPr>
      <w:r w:rsidRPr="008B0BDE">
        <w:rPr>
          <w:rFonts w:cs="Arial"/>
          <w:b/>
          <w:bCs/>
          <w:sz w:val="20"/>
          <w:bdr w:val="single" w:sz="2" w:space="0" w:color="D9D9E3" w:frame="1"/>
          <w:lang w:eastAsia="en-AU"/>
        </w:rPr>
        <w:t xml:space="preserve">7. </w:t>
      </w:r>
      <w:r w:rsidRPr="008B0BDE">
        <w:rPr>
          <w:rFonts w:cs="Arial"/>
          <w:sz w:val="20"/>
          <w:bdr w:val="single" w:sz="2" w:space="0" w:color="D9D9E3" w:frame="1"/>
          <w:lang w:eastAsia="en-AU"/>
        </w:rPr>
        <w:t>Question:</w:t>
      </w:r>
      <w:r w:rsidRPr="008B0BDE">
        <w:rPr>
          <w:rFonts w:cs="Arial"/>
          <w:sz w:val="20"/>
          <w:lang w:eastAsia="en-AU"/>
        </w:rPr>
        <w:t xml:space="preserve"> How can you minimize the risk of further injury when assisting someone with a suspected fracture or sprain?</w:t>
      </w:r>
      <w:r w:rsidR="004F4EB3" w:rsidRPr="008B0BDE">
        <w:rPr>
          <w:rFonts w:cs="Arial"/>
          <w:sz w:val="20"/>
          <w:lang w:eastAsia="en-AU"/>
        </w:rPr>
        <w:t xml:space="preserve"> </w:t>
      </w:r>
      <w:r w:rsidRPr="008B0BDE">
        <w:rPr>
          <w:rFonts w:cs="Arial"/>
          <w:b/>
          <w:bCs/>
          <w:sz w:val="20"/>
          <w:bdr w:val="single" w:sz="2" w:space="0" w:color="D9D9E3" w:frame="1"/>
          <w:lang w:eastAsia="en-AU"/>
        </w:rPr>
        <w:t>Answer:</w:t>
      </w:r>
      <w:r w:rsidRPr="008B0BDE">
        <w:rPr>
          <w:rFonts w:cs="Arial"/>
          <w:sz w:val="20"/>
          <w:lang w:eastAsia="en-AU"/>
        </w:rPr>
        <w:t xml:space="preserve"> Minimize movement of the injured area, support it with a splint or bandage, and be gentle when helping the person to prevent additional harm.</w:t>
      </w:r>
    </w:p>
    <w:p w14:paraId="060FA327" w14:textId="2B068B72" w:rsidR="003B5FA2" w:rsidRPr="008B0BDE" w:rsidRDefault="003B5FA2" w:rsidP="004F4EB3">
      <w:pPr>
        <w:pBdr>
          <w:top w:val="single" w:sz="2" w:space="0" w:color="D9D9E3"/>
          <w:left w:val="single" w:sz="2" w:space="0" w:color="D9D9E3"/>
          <w:bottom w:val="single" w:sz="2" w:space="0" w:color="D9D9E3"/>
          <w:right w:val="single" w:sz="2" w:space="0" w:color="D9D9E3"/>
        </w:pBdr>
        <w:jc w:val="left"/>
        <w:rPr>
          <w:rFonts w:cs="Arial"/>
          <w:sz w:val="20"/>
          <w:lang w:eastAsia="en-AU"/>
        </w:rPr>
      </w:pPr>
      <w:r w:rsidRPr="008B0BDE">
        <w:rPr>
          <w:rFonts w:cs="Arial"/>
          <w:b/>
          <w:bCs/>
          <w:sz w:val="20"/>
          <w:bdr w:val="single" w:sz="2" w:space="0" w:color="D9D9E3" w:frame="1"/>
          <w:lang w:eastAsia="en-AU"/>
        </w:rPr>
        <w:t xml:space="preserve">8. </w:t>
      </w:r>
      <w:r w:rsidRPr="008B0BDE">
        <w:rPr>
          <w:rFonts w:cs="Arial"/>
          <w:sz w:val="20"/>
          <w:bdr w:val="single" w:sz="2" w:space="0" w:color="D9D9E3" w:frame="1"/>
          <w:lang w:eastAsia="en-AU"/>
        </w:rPr>
        <w:t>Question:</w:t>
      </w:r>
      <w:r w:rsidRPr="008B0BDE">
        <w:rPr>
          <w:rFonts w:cs="Arial"/>
          <w:sz w:val="20"/>
          <w:lang w:eastAsia="en-AU"/>
        </w:rPr>
        <w:t xml:space="preserve"> What should you do if the injured person cannot move the injured limb due to pain or other reasons?</w:t>
      </w:r>
      <w:r w:rsidR="004F4EB3" w:rsidRPr="008B0BDE">
        <w:rPr>
          <w:rFonts w:cs="Arial"/>
          <w:sz w:val="20"/>
          <w:lang w:eastAsia="en-AU"/>
        </w:rPr>
        <w:t xml:space="preserve"> </w:t>
      </w:r>
      <w:r w:rsidRPr="008B0BDE">
        <w:rPr>
          <w:rFonts w:cs="Arial"/>
          <w:b/>
          <w:bCs/>
          <w:sz w:val="20"/>
          <w:bdr w:val="single" w:sz="2" w:space="0" w:color="D9D9E3" w:frame="1"/>
          <w:lang w:eastAsia="en-AU"/>
        </w:rPr>
        <w:t>Answer:</w:t>
      </w:r>
      <w:r w:rsidRPr="008B0BDE">
        <w:rPr>
          <w:rFonts w:cs="Arial"/>
          <w:sz w:val="20"/>
          <w:lang w:eastAsia="en-AU"/>
        </w:rPr>
        <w:t xml:space="preserve"> Keep the limb in the position it was found and do not force movement. Immobilize it as best as possible and seek immediate medical help.</w:t>
      </w:r>
    </w:p>
    <w:p w14:paraId="1931805E" w14:textId="0B80D970" w:rsidR="004D48F0" w:rsidRPr="008B0BDE" w:rsidRDefault="003B5FA2" w:rsidP="004F4EB3">
      <w:pPr>
        <w:pBdr>
          <w:top w:val="single" w:sz="2" w:space="0" w:color="D9D9E3"/>
          <w:left w:val="single" w:sz="2" w:space="0" w:color="D9D9E3"/>
          <w:bottom w:val="single" w:sz="2" w:space="0" w:color="D9D9E3"/>
          <w:right w:val="single" w:sz="2" w:space="0" w:color="D9D9E3"/>
        </w:pBdr>
        <w:jc w:val="left"/>
        <w:rPr>
          <w:rFonts w:cs="Arial"/>
          <w:b/>
          <w:bCs/>
          <w:sz w:val="20"/>
        </w:rPr>
      </w:pPr>
      <w:r w:rsidRPr="008B0BDE">
        <w:rPr>
          <w:rFonts w:cs="Arial"/>
          <w:b/>
          <w:bCs/>
          <w:sz w:val="20"/>
          <w:bdr w:val="single" w:sz="2" w:space="0" w:color="D9D9E3" w:frame="1"/>
          <w:lang w:eastAsia="en-AU"/>
        </w:rPr>
        <w:t xml:space="preserve">9. </w:t>
      </w:r>
      <w:r w:rsidRPr="008B0BDE">
        <w:rPr>
          <w:rFonts w:cs="Arial"/>
          <w:sz w:val="20"/>
          <w:bdr w:val="single" w:sz="2" w:space="0" w:color="D9D9E3" w:frame="1"/>
          <w:lang w:eastAsia="en-AU"/>
        </w:rPr>
        <w:t>Question:</w:t>
      </w:r>
      <w:r w:rsidRPr="008B0BDE">
        <w:rPr>
          <w:rFonts w:cs="Arial"/>
          <w:sz w:val="20"/>
          <w:lang w:eastAsia="en-AU"/>
        </w:rPr>
        <w:t xml:space="preserve"> Why is it essential to monitor the injured person's condition after providing first aid for a fracture or sprain?</w:t>
      </w:r>
      <w:r w:rsidR="004F4EB3" w:rsidRPr="008B0BDE">
        <w:rPr>
          <w:rFonts w:cs="Arial"/>
          <w:sz w:val="20"/>
          <w:lang w:eastAsia="en-AU"/>
        </w:rPr>
        <w:t xml:space="preserve"> </w:t>
      </w:r>
      <w:r w:rsidRPr="008B0BDE">
        <w:rPr>
          <w:rFonts w:cs="Arial"/>
          <w:b/>
          <w:bCs/>
          <w:sz w:val="20"/>
          <w:bdr w:val="single" w:sz="2" w:space="0" w:color="D9D9E3" w:frame="1"/>
          <w:lang w:eastAsia="en-AU"/>
        </w:rPr>
        <w:t>Answer:</w:t>
      </w:r>
      <w:r w:rsidRPr="008B0BDE">
        <w:rPr>
          <w:rFonts w:cs="Arial"/>
          <w:sz w:val="20"/>
          <w:lang w:eastAsia="en-AU"/>
        </w:rPr>
        <w:t xml:space="preserve"> Monitoring allows you to assess for signs of complications such as infection, nerve damage, or impaired circulation. It also helps ensure that the injury is healing properly.</w:t>
      </w:r>
    </w:p>
    <w:sectPr w:rsidR="004D48F0" w:rsidRPr="008B0BDE">
      <w:footerReference w:type="default" r:id="rId29"/>
      <w:pgSz w:w="11880" w:h="16800" w:code="9"/>
      <w:pgMar w:top="1418" w:right="1418" w:bottom="1440" w:left="1418" w:header="720" w:footer="709" w:gutter="0"/>
      <w:pgNumType w:start="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ADC80" w14:textId="77777777" w:rsidR="00AC1CB6" w:rsidRDefault="00AC1CB6">
      <w:r>
        <w:separator/>
      </w:r>
    </w:p>
  </w:endnote>
  <w:endnote w:type="continuationSeparator" w:id="0">
    <w:p w14:paraId="6598A5AB" w14:textId="77777777" w:rsidR="00AC1CB6" w:rsidRDefault="00AC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66CA" w14:textId="77777777" w:rsidR="00A46526" w:rsidRDefault="00A46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00967" w14:textId="77777777" w:rsidR="00F34BAC" w:rsidRDefault="00F34BAC">
    <w:pPr>
      <w:pStyle w:val="Footer"/>
      <w:jc w:val="right"/>
      <w:rPr>
        <w:sz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58AF" w14:textId="77777777" w:rsidR="00A46526" w:rsidRDefault="00A465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15325" w14:textId="77777777" w:rsidR="00F34BAC" w:rsidRDefault="00F34B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6FA30E" w14:textId="77777777" w:rsidR="00F34BAC" w:rsidRDefault="00F34B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0982B" w14:textId="19221F89" w:rsidR="00F34BAC" w:rsidRDefault="00F34BAC">
    <w:pPr>
      <w:pStyle w:val="Footer"/>
      <w:pBdr>
        <w:top w:val="single" w:sz="12" w:space="1" w:color="auto"/>
      </w:pBdr>
      <w:tabs>
        <w:tab w:val="clear" w:pos="8306"/>
        <w:tab w:val="right" w:pos="9072"/>
      </w:tabs>
      <w:rPr>
        <w:rFonts w:ascii="Bookman Old Style" w:hAnsi="Bookman Old Style"/>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474501"/>
      <w:docPartObj>
        <w:docPartGallery w:val="Page Numbers (Bottom of Page)"/>
        <w:docPartUnique/>
      </w:docPartObj>
    </w:sdtPr>
    <w:sdtEndPr>
      <w:rPr>
        <w:noProof/>
      </w:rPr>
    </w:sdtEndPr>
    <w:sdtContent>
      <w:p w14:paraId="421FEF2B" w14:textId="08E16CF7" w:rsidR="00A46526" w:rsidRDefault="00A465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1FF567" w14:textId="4ABA35FD" w:rsidR="00F34BAC" w:rsidRPr="00C24D0F" w:rsidRDefault="00F34BAC" w:rsidP="00C24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77AD1" w14:textId="77777777" w:rsidR="00AC1CB6" w:rsidRDefault="00AC1CB6">
      <w:r>
        <w:separator/>
      </w:r>
    </w:p>
  </w:footnote>
  <w:footnote w:type="continuationSeparator" w:id="0">
    <w:p w14:paraId="27B5A533" w14:textId="77777777" w:rsidR="00AC1CB6" w:rsidRDefault="00AC1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10A2B" w14:textId="77777777" w:rsidR="00A46526" w:rsidRDefault="00A46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B78E5" w14:textId="77777777" w:rsidR="00F34BAC" w:rsidRDefault="00F34BA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7C4E" w14:textId="77777777" w:rsidR="00A46526" w:rsidRDefault="00A46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A24"/>
    <w:multiLevelType w:val="hybridMultilevel"/>
    <w:tmpl w:val="B7E0BB28"/>
    <w:lvl w:ilvl="0" w:tplc="431884E0">
      <w:start w:val="1"/>
      <w:numFmt w:val="bullet"/>
      <w:lvlText w:val=""/>
      <w:lvlJc w:val="left"/>
      <w:pPr>
        <w:tabs>
          <w:tab w:val="num" w:pos="425"/>
        </w:tabs>
        <w:ind w:left="425" w:hanging="42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43FD0"/>
    <w:multiLevelType w:val="multilevel"/>
    <w:tmpl w:val="BBE4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36A49"/>
    <w:multiLevelType w:val="multilevel"/>
    <w:tmpl w:val="73B2E1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A3E65"/>
    <w:multiLevelType w:val="multilevel"/>
    <w:tmpl w:val="FCF03D9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567"/>
        </w:tabs>
        <w:ind w:left="567" w:hanging="360"/>
      </w:pPr>
      <w:rPr>
        <w:rFonts w:ascii="Wingdings" w:hAnsi="Wingdings"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D8973F5"/>
    <w:multiLevelType w:val="hybridMultilevel"/>
    <w:tmpl w:val="8FF4F928"/>
    <w:lvl w:ilvl="0" w:tplc="5622B096">
      <w:start w:val="1"/>
      <w:numFmt w:val="decimal"/>
      <w:lvlText w:val="%1."/>
      <w:lvlJc w:val="left"/>
      <w:pPr>
        <w:tabs>
          <w:tab w:val="num" w:pos="567"/>
        </w:tabs>
        <w:ind w:left="567" w:hanging="56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157814"/>
    <w:multiLevelType w:val="hybridMultilevel"/>
    <w:tmpl w:val="DA3258D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F1020C"/>
    <w:multiLevelType w:val="hybridMultilevel"/>
    <w:tmpl w:val="5F887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337F7"/>
    <w:multiLevelType w:val="hybridMultilevel"/>
    <w:tmpl w:val="5D66A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B84DEF"/>
    <w:multiLevelType w:val="hybridMultilevel"/>
    <w:tmpl w:val="0462A42A"/>
    <w:lvl w:ilvl="0" w:tplc="0D2EF400">
      <w:start w:val="1"/>
      <w:numFmt w:val="decimal"/>
      <w:lvlText w:val="%1."/>
      <w:lvlJc w:val="left"/>
      <w:pPr>
        <w:tabs>
          <w:tab w:val="num" w:pos="425"/>
        </w:tabs>
        <w:ind w:left="425" w:hanging="425"/>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011F64"/>
    <w:multiLevelType w:val="hybridMultilevel"/>
    <w:tmpl w:val="5F06E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4930F3"/>
    <w:multiLevelType w:val="hybridMultilevel"/>
    <w:tmpl w:val="44EA3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B216B8"/>
    <w:multiLevelType w:val="hybridMultilevel"/>
    <w:tmpl w:val="81A8A4CE"/>
    <w:lvl w:ilvl="0" w:tplc="D01A095A">
      <w:start w:val="1"/>
      <w:numFmt w:val="bullet"/>
      <w:lvlText w:val=""/>
      <w:lvlJc w:val="left"/>
      <w:pPr>
        <w:tabs>
          <w:tab w:val="num" w:pos="425"/>
        </w:tabs>
        <w:ind w:left="425" w:hanging="42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97330"/>
    <w:multiLevelType w:val="hybridMultilevel"/>
    <w:tmpl w:val="AF26C76E"/>
    <w:lvl w:ilvl="0" w:tplc="99A2862E">
      <w:start w:val="16"/>
      <w:numFmt w:val="bullet"/>
      <w:lvlText w:val="•"/>
      <w:lvlJc w:val="left"/>
      <w:pPr>
        <w:ind w:left="538" w:hanging="360"/>
      </w:pPr>
      <w:rPr>
        <w:rFonts w:ascii="Calibri" w:eastAsia="Times New Roman" w:hAnsi="Calibri" w:cs="Calibri" w:hint="default"/>
      </w:rPr>
    </w:lvl>
    <w:lvl w:ilvl="1" w:tplc="0C090003">
      <w:start w:val="1"/>
      <w:numFmt w:val="bullet"/>
      <w:lvlText w:val="o"/>
      <w:lvlJc w:val="left"/>
      <w:pPr>
        <w:ind w:left="1258" w:hanging="360"/>
      </w:pPr>
      <w:rPr>
        <w:rFonts w:ascii="Courier New" w:hAnsi="Courier New" w:cs="Courier New" w:hint="default"/>
      </w:rPr>
    </w:lvl>
    <w:lvl w:ilvl="2" w:tplc="0C090005">
      <w:start w:val="1"/>
      <w:numFmt w:val="bullet"/>
      <w:lvlText w:val=""/>
      <w:lvlJc w:val="left"/>
      <w:pPr>
        <w:ind w:left="1978" w:hanging="360"/>
      </w:pPr>
      <w:rPr>
        <w:rFonts w:ascii="Wingdings" w:hAnsi="Wingdings" w:hint="default"/>
      </w:rPr>
    </w:lvl>
    <w:lvl w:ilvl="3" w:tplc="0C090001">
      <w:start w:val="1"/>
      <w:numFmt w:val="bullet"/>
      <w:lvlText w:val=""/>
      <w:lvlJc w:val="left"/>
      <w:pPr>
        <w:ind w:left="2698" w:hanging="360"/>
      </w:pPr>
      <w:rPr>
        <w:rFonts w:ascii="Symbol" w:hAnsi="Symbol" w:hint="default"/>
      </w:rPr>
    </w:lvl>
    <w:lvl w:ilvl="4" w:tplc="0C090003">
      <w:start w:val="1"/>
      <w:numFmt w:val="bullet"/>
      <w:lvlText w:val="o"/>
      <w:lvlJc w:val="left"/>
      <w:pPr>
        <w:ind w:left="3418" w:hanging="360"/>
      </w:pPr>
      <w:rPr>
        <w:rFonts w:ascii="Courier New" w:hAnsi="Courier New" w:cs="Courier New" w:hint="default"/>
      </w:rPr>
    </w:lvl>
    <w:lvl w:ilvl="5" w:tplc="0C090005">
      <w:start w:val="1"/>
      <w:numFmt w:val="bullet"/>
      <w:lvlText w:val=""/>
      <w:lvlJc w:val="left"/>
      <w:pPr>
        <w:ind w:left="4138" w:hanging="360"/>
      </w:pPr>
      <w:rPr>
        <w:rFonts w:ascii="Wingdings" w:hAnsi="Wingdings" w:hint="default"/>
      </w:rPr>
    </w:lvl>
    <w:lvl w:ilvl="6" w:tplc="0C090001">
      <w:start w:val="1"/>
      <w:numFmt w:val="bullet"/>
      <w:lvlText w:val=""/>
      <w:lvlJc w:val="left"/>
      <w:pPr>
        <w:ind w:left="4858" w:hanging="360"/>
      </w:pPr>
      <w:rPr>
        <w:rFonts w:ascii="Symbol" w:hAnsi="Symbol" w:hint="default"/>
      </w:rPr>
    </w:lvl>
    <w:lvl w:ilvl="7" w:tplc="0C090003">
      <w:start w:val="1"/>
      <w:numFmt w:val="bullet"/>
      <w:lvlText w:val="o"/>
      <w:lvlJc w:val="left"/>
      <w:pPr>
        <w:ind w:left="5578" w:hanging="360"/>
      </w:pPr>
      <w:rPr>
        <w:rFonts w:ascii="Courier New" w:hAnsi="Courier New" w:cs="Courier New" w:hint="default"/>
      </w:rPr>
    </w:lvl>
    <w:lvl w:ilvl="8" w:tplc="0C090005">
      <w:start w:val="1"/>
      <w:numFmt w:val="bullet"/>
      <w:lvlText w:val=""/>
      <w:lvlJc w:val="left"/>
      <w:pPr>
        <w:ind w:left="6298" w:hanging="360"/>
      </w:pPr>
      <w:rPr>
        <w:rFonts w:ascii="Wingdings" w:hAnsi="Wingdings" w:hint="default"/>
      </w:rPr>
    </w:lvl>
  </w:abstractNum>
  <w:abstractNum w:abstractNumId="13" w15:restartNumberingAfterBreak="0">
    <w:nsid w:val="21D360BC"/>
    <w:multiLevelType w:val="multilevel"/>
    <w:tmpl w:val="891ED72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567"/>
        </w:tabs>
        <w:ind w:left="567" w:hanging="360"/>
      </w:pPr>
      <w:rPr>
        <w:rFonts w:ascii="Wingdings" w:hAnsi="Wingding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5C51E5A"/>
    <w:multiLevelType w:val="hybridMultilevel"/>
    <w:tmpl w:val="59021C1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BD238C"/>
    <w:multiLevelType w:val="multilevel"/>
    <w:tmpl w:val="BA9EF8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2846CE"/>
    <w:multiLevelType w:val="multilevel"/>
    <w:tmpl w:val="4102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A45C61"/>
    <w:multiLevelType w:val="multilevel"/>
    <w:tmpl w:val="66622E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4A60A0"/>
    <w:multiLevelType w:val="multilevel"/>
    <w:tmpl w:val="47169F3E"/>
    <w:lvl w:ilvl="0">
      <w:start w:val="1"/>
      <w:numFmt w:val="bullet"/>
      <w:lvlText w:val=""/>
      <w:lvlJc w:val="left"/>
      <w:pPr>
        <w:tabs>
          <w:tab w:val="num" w:pos="567"/>
        </w:tabs>
        <w:ind w:left="567" w:hanging="567"/>
      </w:pPr>
      <w:rPr>
        <w:rFonts w:ascii="Wingdings"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032400"/>
    <w:multiLevelType w:val="hybridMultilevel"/>
    <w:tmpl w:val="972877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6637B1"/>
    <w:multiLevelType w:val="multilevel"/>
    <w:tmpl w:val="7FB01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B73867"/>
    <w:multiLevelType w:val="hybridMultilevel"/>
    <w:tmpl w:val="FC4C7FC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B8023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08178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D785CB8"/>
    <w:multiLevelType w:val="hybridMultilevel"/>
    <w:tmpl w:val="8B4E9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D07A00"/>
    <w:multiLevelType w:val="hybridMultilevel"/>
    <w:tmpl w:val="257EA1FA"/>
    <w:lvl w:ilvl="0" w:tplc="83A6F2A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FE6137C"/>
    <w:multiLevelType w:val="hybridMultilevel"/>
    <w:tmpl w:val="6A2456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6F33B0"/>
    <w:multiLevelType w:val="hybridMultilevel"/>
    <w:tmpl w:val="651C3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704944"/>
    <w:multiLevelType w:val="hybridMultilevel"/>
    <w:tmpl w:val="D47E946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3F5521"/>
    <w:multiLevelType w:val="hybridMultilevel"/>
    <w:tmpl w:val="352C5EF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7970E8"/>
    <w:multiLevelType w:val="multilevel"/>
    <w:tmpl w:val="724A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DD08D2"/>
    <w:multiLevelType w:val="multilevel"/>
    <w:tmpl w:val="06C4CE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170563"/>
    <w:multiLevelType w:val="singleLevel"/>
    <w:tmpl w:val="D6A63A20"/>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33" w15:restartNumberingAfterBreak="0">
    <w:nsid w:val="4CC57588"/>
    <w:multiLevelType w:val="multilevel"/>
    <w:tmpl w:val="58E818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627944"/>
    <w:multiLevelType w:val="hybridMultilevel"/>
    <w:tmpl w:val="E7789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AC6730"/>
    <w:multiLevelType w:val="multilevel"/>
    <w:tmpl w:val="C93EFB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DA2E70"/>
    <w:multiLevelType w:val="hybridMultilevel"/>
    <w:tmpl w:val="7AD4BA6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01328C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11E24FF"/>
    <w:multiLevelType w:val="hybridMultilevel"/>
    <w:tmpl w:val="1C8C9130"/>
    <w:lvl w:ilvl="0" w:tplc="83A6F2A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21B253F"/>
    <w:multiLevelType w:val="hybridMultilevel"/>
    <w:tmpl w:val="1E4EFA1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8019CD"/>
    <w:multiLevelType w:val="multilevel"/>
    <w:tmpl w:val="0D9C755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567"/>
        </w:tabs>
        <w:ind w:left="567" w:hanging="360"/>
      </w:pPr>
      <w:rPr>
        <w:rFonts w:ascii="Wingdings" w:hAnsi="Wingding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55956F91"/>
    <w:multiLevelType w:val="multilevel"/>
    <w:tmpl w:val="963AC0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C1476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81618AB"/>
    <w:multiLevelType w:val="hybridMultilevel"/>
    <w:tmpl w:val="010C995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9D75DCF"/>
    <w:multiLevelType w:val="hybridMultilevel"/>
    <w:tmpl w:val="2C588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B0102AF"/>
    <w:multiLevelType w:val="hybridMultilevel"/>
    <w:tmpl w:val="E9E82334"/>
    <w:lvl w:ilvl="0" w:tplc="68BED0E8">
      <w:start w:val="1"/>
      <w:numFmt w:val="decimal"/>
      <w:lvlText w:val="%1."/>
      <w:lvlJc w:val="left"/>
      <w:pPr>
        <w:tabs>
          <w:tab w:val="num" w:pos="425"/>
        </w:tabs>
        <w:ind w:left="425" w:hanging="425"/>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D9A2F60"/>
    <w:multiLevelType w:val="hybridMultilevel"/>
    <w:tmpl w:val="7B3079B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F9B044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0A44AC1"/>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63172C8A"/>
    <w:multiLevelType w:val="hybridMultilevel"/>
    <w:tmpl w:val="CF22031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53E562C"/>
    <w:multiLevelType w:val="multilevel"/>
    <w:tmpl w:val="45CE646C"/>
    <w:lvl w:ilvl="0">
      <w:start w:val="1"/>
      <w:numFmt w:val="bullet"/>
      <w:lvlText w:val=""/>
      <w:lvlJc w:val="left"/>
      <w:pPr>
        <w:tabs>
          <w:tab w:val="num" w:pos="1134"/>
        </w:tabs>
        <w:ind w:left="1134"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55004FD"/>
    <w:multiLevelType w:val="multilevel"/>
    <w:tmpl w:val="29D8CA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8420B1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8C21F74"/>
    <w:multiLevelType w:val="multilevel"/>
    <w:tmpl w:val="D65C49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A1205E5"/>
    <w:multiLevelType w:val="multilevel"/>
    <w:tmpl w:val="87B23C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E7E1787"/>
    <w:multiLevelType w:val="hybridMultilevel"/>
    <w:tmpl w:val="8DFCA99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B007ED"/>
    <w:multiLevelType w:val="singleLevel"/>
    <w:tmpl w:val="0409000F"/>
    <w:lvl w:ilvl="0">
      <w:start w:val="1"/>
      <w:numFmt w:val="decimal"/>
      <w:lvlText w:val="%1."/>
      <w:lvlJc w:val="left"/>
      <w:pPr>
        <w:tabs>
          <w:tab w:val="num" w:pos="720"/>
        </w:tabs>
        <w:ind w:left="720" w:hanging="360"/>
      </w:pPr>
    </w:lvl>
  </w:abstractNum>
  <w:abstractNum w:abstractNumId="57" w15:restartNumberingAfterBreak="0">
    <w:nsid w:val="6FC531A0"/>
    <w:multiLevelType w:val="hybridMultilevel"/>
    <w:tmpl w:val="EBCA6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09129D3"/>
    <w:multiLevelType w:val="hybridMultilevel"/>
    <w:tmpl w:val="5B4A83BC"/>
    <w:lvl w:ilvl="0" w:tplc="431884E0">
      <w:start w:val="1"/>
      <w:numFmt w:val="bullet"/>
      <w:lvlText w:val=""/>
      <w:lvlJc w:val="left"/>
      <w:pPr>
        <w:tabs>
          <w:tab w:val="num" w:pos="425"/>
        </w:tabs>
        <w:ind w:left="425" w:hanging="42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4BA56BC"/>
    <w:multiLevelType w:val="hybridMultilevel"/>
    <w:tmpl w:val="6B005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A4C79C0"/>
    <w:multiLevelType w:val="hybridMultilevel"/>
    <w:tmpl w:val="3CD66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CD309E6"/>
    <w:multiLevelType w:val="hybridMultilevel"/>
    <w:tmpl w:val="D25221E4"/>
    <w:lvl w:ilvl="0" w:tplc="68BED0E8">
      <w:start w:val="1"/>
      <w:numFmt w:val="decimal"/>
      <w:lvlText w:val="%1."/>
      <w:lvlJc w:val="left"/>
      <w:pPr>
        <w:tabs>
          <w:tab w:val="num" w:pos="425"/>
        </w:tabs>
        <w:ind w:left="425" w:hanging="425"/>
      </w:pPr>
      <w:rPr>
        <w:rFonts w:ascii="Arial" w:hAnsi="Arial" w:hint="default"/>
        <w:b w:val="0"/>
        <w:i w:val="0"/>
        <w:sz w:val="22"/>
      </w:rPr>
    </w:lvl>
    <w:lvl w:ilvl="1" w:tplc="98D2313C">
      <w:start w:val="1"/>
      <w:numFmt w:val="bullet"/>
      <w:lvlText w:val=""/>
      <w:lvlJc w:val="left"/>
      <w:pPr>
        <w:tabs>
          <w:tab w:val="num" w:pos="1505"/>
        </w:tabs>
        <w:ind w:left="1505" w:hanging="425"/>
      </w:pPr>
      <w:rPr>
        <w:rFonts w:ascii="Wingdings" w:hAnsi="Wingdings" w:hint="default"/>
      </w:rPr>
    </w:lvl>
    <w:lvl w:ilvl="2" w:tplc="68BED0E8">
      <w:start w:val="1"/>
      <w:numFmt w:val="decimal"/>
      <w:lvlText w:val="%3."/>
      <w:lvlJc w:val="left"/>
      <w:pPr>
        <w:tabs>
          <w:tab w:val="num" w:pos="2405"/>
        </w:tabs>
        <w:ind w:left="2405" w:hanging="425"/>
      </w:pPr>
      <w:rPr>
        <w:rFonts w:ascii="Arial" w:hAnsi="Arial" w:hint="default"/>
        <w:b w:val="0"/>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D660E79"/>
    <w:multiLevelType w:val="multilevel"/>
    <w:tmpl w:val="FB42DA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2"/>
  </w:num>
  <w:num w:numId="2">
    <w:abstractNumId w:val="48"/>
  </w:num>
  <w:num w:numId="3">
    <w:abstractNumId w:val="56"/>
  </w:num>
  <w:num w:numId="4">
    <w:abstractNumId w:val="52"/>
  </w:num>
  <w:num w:numId="5">
    <w:abstractNumId w:val="37"/>
  </w:num>
  <w:num w:numId="6">
    <w:abstractNumId w:val="23"/>
  </w:num>
  <w:num w:numId="7">
    <w:abstractNumId w:val="47"/>
  </w:num>
  <w:num w:numId="8">
    <w:abstractNumId w:val="42"/>
  </w:num>
  <w:num w:numId="9">
    <w:abstractNumId w:val="22"/>
  </w:num>
  <w:num w:numId="10">
    <w:abstractNumId w:val="25"/>
  </w:num>
  <w:num w:numId="11">
    <w:abstractNumId w:val="38"/>
  </w:num>
  <w:num w:numId="12">
    <w:abstractNumId w:val="4"/>
  </w:num>
  <w:num w:numId="13">
    <w:abstractNumId w:val="8"/>
  </w:num>
  <w:num w:numId="14">
    <w:abstractNumId w:val="45"/>
  </w:num>
  <w:num w:numId="15">
    <w:abstractNumId w:val="58"/>
  </w:num>
  <w:num w:numId="16">
    <w:abstractNumId w:val="0"/>
  </w:num>
  <w:num w:numId="17">
    <w:abstractNumId w:val="11"/>
  </w:num>
  <w:num w:numId="18">
    <w:abstractNumId w:val="61"/>
  </w:num>
  <w:num w:numId="19">
    <w:abstractNumId w:val="18"/>
  </w:num>
  <w:num w:numId="20">
    <w:abstractNumId w:val="50"/>
  </w:num>
  <w:num w:numId="21">
    <w:abstractNumId w:val="19"/>
  </w:num>
  <w:num w:numId="22">
    <w:abstractNumId w:val="40"/>
  </w:num>
  <w:num w:numId="23">
    <w:abstractNumId w:val="13"/>
  </w:num>
  <w:num w:numId="24">
    <w:abstractNumId w:val="3"/>
  </w:num>
  <w:num w:numId="25">
    <w:abstractNumId w:val="43"/>
  </w:num>
  <w:num w:numId="26">
    <w:abstractNumId w:val="28"/>
  </w:num>
  <w:num w:numId="27">
    <w:abstractNumId w:val="46"/>
  </w:num>
  <w:num w:numId="28">
    <w:abstractNumId w:val="59"/>
  </w:num>
  <w:num w:numId="29">
    <w:abstractNumId w:val="36"/>
  </w:num>
  <w:num w:numId="30">
    <w:abstractNumId w:val="39"/>
  </w:num>
  <w:num w:numId="31">
    <w:abstractNumId w:val="21"/>
  </w:num>
  <w:num w:numId="32">
    <w:abstractNumId w:val="29"/>
  </w:num>
  <w:num w:numId="33">
    <w:abstractNumId w:val="55"/>
  </w:num>
  <w:num w:numId="34">
    <w:abstractNumId w:val="16"/>
  </w:num>
  <w:num w:numId="35">
    <w:abstractNumId w:val="14"/>
  </w:num>
  <w:num w:numId="36">
    <w:abstractNumId w:val="26"/>
  </w:num>
  <w:num w:numId="37">
    <w:abstractNumId w:val="62"/>
  </w:num>
  <w:num w:numId="38">
    <w:abstractNumId w:val="5"/>
  </w:num>
  <w:num w:numId="39">
    <w:abstractNumId w:val="6"/>
  </w:num>
  <w:num w:numId="40">
    <w:abstractNumId w:val="44"/>
  </w:num>
  <w:num w:numId="41">
    <w:abstractNumId w:val="34"/>
  </w:num>
  <w:num w:numId="42">
    <w:abstractNumId w:val="7"/>
  </w:num>
  <w:num w:numId="43">
    <w:abstractNumId w:val="27"/>
  </w:num>
  <w:num w:numId="44">
    <w:abstractNumId w:val="10"/>
  </w:num>
  <w:num w:numId="45">
    <w:abstractNumId w:val="24"/>
  </w:num>
  <w:num w:numId="46">
    <w:abstractNumId w:val="57"/>
  </w:num>
  <w:num w:numId="47">
    <w:abstractNumId w:val="60"/>
  </w:num>
  <w:num w:numId="48">
    <w:abstractNumId w:val="9"/>
  </w:num>
  <w:num w:numId="49">
    <w:abstractNumId w:val="35"/>
  </w:num>
  <w:num w:numId="50">
    <w:abstractNumId w:val="41"/>
  </w:num>
  <w:num w:numId="51">
    <w:abstractNumId w:val="54"/>
  </w:num>
  <w:num w:numId="52">
    <w:abstractNumId w:val="33"/>
  </w:num>
  <w:num w:numId="53">
    <w:abstractNumId w:val="17"/>
  </w:num>
  <w:num w:numId="54">
    <w:abstractNumId w:val="2"/>
  </w:num>
  <w:num w:numId="55">
    <w:abstractNumId w:val="31"/>
  </w:num>
  <w:num w:numId="56">
    <w:abstractNumId w:val="51"/>
  </w:num>
  <w:num w:numId="57">
    <w:abstractNumId w:val="15"/>
  </w:num>
  <w:num w:numId="58">
    <w:abstractNumId w:val="53"/>
  </w:num>
  <w:num w:numId="59">
    <w:abstractNumId w:val="30"/>
  </w:num>
  <w:num w:numId="60">
    <w:abstractNumId w:val="1"/>
  </w:num>
  <w:num w:numId="61">
    <w:abstractNumId w:val="12"/>
  </w:num>
  <w:num w:numId="62">
    <w:abstractNumId w:val="49"/>
  </w:num>
  <w:num w:numId="63">
    <w:abstractNumId w:val="2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FD"/>
    <w:rsid w:val="0000115E"/>
    <w:rsid w:val="00001F33"/>
    <w:rsid w:val="00003FD0"/>
    <w:rsid w:val="0001265F"/>
    <w:rsid w:val="000150CA"/>
    <w:rsid w:val="00023FF2"/>
    <w:rsid w:val="00024E05"/>
    <w:rsid w:val="00025055"/>
    <w:rsid w:val="0002642A"/>
    <w:rsid w:val="00030628"/>
    <w:rsid w:val="00033AE2"/>
    <w:rsid w:val="00044378"/>
    <w:rsid w:val="0004529B"/>
    <w:rsid w:val="00045C5C"/>
    <w:rsid w:val="00045D2C"/>
    <w:rsid w:val="000507D1"/>
    <w:rsid w:val="000514A9"/>
    <w:rsid w:val="00064230"/>
    <w:rsid w:val="000740F0"/>
    <w:rsid w:val="00080854"/>
    <w:rsid w:val="00081F32"/>
    <w:rsid w:val="00084BC9"/>
    <w:rsid w:val="0008786C"/>
    <w:rsid w:val="00097A88"/>
    <w:rsid w:val="000A259E"/>
    <w:rsid w:val="000A3F0C"/>
    <w:rsid w:val="000A7015"/>
    <w:rsid w:val="000B78CF"/>
    <w:rsid w:val="000C1D42"/>
    <w:rsid w:val="000C6BBC"/>
    <w:rsid w:val="000C7AC5"/>
    <w:rsid w:val="000D4522"/>
    <w:rsid w:val="000E0A6B"/>
    <w:rsid w:val="000E14BC"/>
    <w:rsid w:val="000E406E"/>
    <w:rsid w:val="000F2611"/>
    <w:rsid w:val="000F27A0"/>
    <w:rsid w:val="000F2C1D"/>
    <w:rsid w:val="000F34BD"/>
    <w:rsid w:val="000F4660"/>
    <w:rsid w:val="000F51AC"/>
    <w:rsid w:val="00100461"/>
    <w:rsid w:val="00101809"/>
    <w:rsid w:val="001128F2"/>
    <w:rsid w:val="001159FC"/>
    <w:rsid w:val="00115F8E"/>
    <w:rsid w:val="00122125"/>
    <w:rsid w:val="00125386"/>
    <w:rsid w:val="00126F2A"/>
    <w:rsid w:val="0013664A"/>
    <w:rsid w:val="00137204"/>
    <w:rsid w:val="001469FD"/>
    <w:rsid w:val="00151B74"/>
    <w:rsid w:val="00151D11"/>
    <w:rsid w:val="00161F31"/>
    <w:rsid w:val="00162024"/>
    <w:rsid w:val="00162B33"/>
    <w:rsid w:val="001728C8"/>
    <w:rsid w:val="00181E12"/>
    <w:rsid w:val="0019056D"/>
    <w:rsid w:val="0019232D"/>
    <w:rsid w:val="0019333B"/>
    <w:rsid w:val="0019488E"/>
    <w:rsid w:val="001A2EB5"/>
    <w:rsid w:val="001A6668"/>
    <w:rsid w:val="001B7C69"/>
    <w:rsid w:val="001C41C4"/>
    <w:rsid w:val="001D4401"/>
    <w:rsid w:val="001D497C"/>
    <w:rsid w:val="001E015C"/>
    <w:rsid w:val="001E0BF5"/>
    <w:rsid w:val="001E34B9"/>
    <w:rsid w:val="001F4320"/>
    <w:rsid w:val="002037AE"/>
    <w:rsid w:val="0021333D"/>
    <w:rsid w:val="00217D5B"/>
    <w:rsid w:val="002215DD"/>
    <w:rsid w:val="00227A4D"/>
    <w:rsid w:val="0023537C"/>
    <w:rsid w:val="0024762D"/>
    <w:rsid w:val="002562D2"/>
    <w:rsid w:val="00267BEA"/>
    <w:rsid w:val="00277AD4"/>
    <w:rsid w:val="002808DF"/>
    <w:rsid w:val="00291DB1"/>
    <w:rsid w:val="002A00C0"/>
    <w:rsid w:val="002A139B"/>
    <w:rsid w:val="002A188B"/>
    <w:rsid w:val="002A3CD8"/>
    <w:rsid w:val="002B473E"/>
    <w:rsid w:val="002B5A6F"/>
    <w:rsid w:val="002C3599"/>
    <w:rsid w:val="002C5ED8"/>
    <w:rsid w:val="002C7C56"/>
    <w:rsid w:val="002D0A72"/>
    <w:rsid w:val="002D3937"/>
    <w:rsid w:val="002D64D6"/>
    <w:rsid w:val="002E3E44"/>
    <w:rsid w:val="002E513C"/>
    <w:rsid w:val="002E6902"/>
    <w:rsid w:val="002F36EC"/>
    <w:rsid w:val="002F6B00"/>
    <w:rsid w:val="00310300"/>
    <w:rsid w:val="003243EF"/>
    <w:rsid w:val="0033063F"/>
    <w:rsid w:val="00344BF9"/>
    <w:rsid w:val="00344E96"/>
    <w:rsid w:val="003471EC"/>
    <w:rsid w:val="00347229"/>
    <w:rsid w:val="0035204E"/>
    <w:rsid w:val="0035464E"/>
    <w:rsid w:val="00355273"/>
    <w:rsid w:val="00360BEF"/>
    <w:rsid w:val="00374EE8"/>
    <w:rsid w:val="003753A2"/>
    <w:rsid w:val="00382375"/>
    <w:rsid w:val="003842A5"/>
    <w:rsid w:val="00387AC1"/>
    <w:rsid w:val="00387D8C"/>
    <w:rsid w:val="003900D6"/>
    <w:rsid w:val="00390275"/>
    <w:rsid w:val="003A26AD"/>
    <w:rsid w:val="003A4F75"/>
    <w:rsid w:val="003B0895"/>
    <w:rsid w:val="003B2747"/>
    <w:rsid w:val="003B51EB"/>
    <w:rsid w:val="003B5FA2"/>
    <w:rsid w:val="003B6451"/>
    <w:rsid w:val="003B75C5"/>
    <w:rsid w:val="003B7B79"/>
    <w:rsid w:val="003C4C1F"/>
    <w:rsid w:val="003E1B03"/>
    <w:rsid w:val="003E7BB2"/>
    <w:rsid w:val="003F1A96"/>
    <w:rsid w:val="00407CAE"/>
    <w:rsid w:val="00411DB0"/>
    <w:rsid w:val="00415C95"/>
    <w:rsid w:val="00421515"/>
    <w:rsid w:val="004304BA"/>
    <w:rsid w:val="004362B5"/>
    <w:rsid w:val="00441085"/>
    <w:rsid w:val="00454546"/>
    <w:rsid w:val="00470BDF"/>
    <w:rsid w:val="00481897"/>
    <w:rsid w:val="00481FFC"/>
    <w:rsid w:val="004833D7"/>
    <w:rsid w:val="00495B97"/>
    <w:rsid w:val="00496F4F"/>
    <w:rsid w:val="00497DBB"/>
    <w:rsid w:val="004A38D1"/>
    <w:rsid w:val="004A5170"/>
    <w:rsid w:val="004A7145"/>
    <w:rsid w:val="004B374F"/>
    <w:rsid w:val="004B74F8"/>
    <w:rsid w:val="004D48F0"/>
    <w:rsid w:val="004E1013"/>
    <w:rsid w:val="004E1C95"/>
    <w:rsid w:val="004E43D2"/>
    <w:rsid w:val="004E47A6"/>
    <w:rsid w:val="004E612C"/>
    <w:rsid w:val="004E7B5D"/>
    <w:rsid w:val="004F00CF"/>
    <w:rsid w:val="004F0303"/>
    <w:rsid w:val="004F49C6"/>
    <w:rsid w:val="004F4EB3"/>
    <w:rsid w:val="004F771B"/>
    <w:rsid w:val="00503A41"/>
    <w:rsid w:val="00513336"/>
    <w:rsid w:val="0051618E"/>
    <w:rsid w:val="0051630B"/>
    <w:rsid w:val="005167EC"/>
    <w:rsid w:val="00526654"/>
    <w:rsid w:val="00545244"/>
    <w:rsid w:val="00565EA4"/>
    <w:rsid w:val="00570C50"/>
    <w:rsid w:val="00572A29"/>
    <w:rsid w:val="005755CC"/>
    <w:rsid w:val="0057649D"/>
    <w:rsid w:val="005869CD"/>
    <w:rsid w:val="00593E68"/>
    <w:rsid w:val="005A1161"/>
    <w:rsid w:val="005A2DE4"/>
    <w:rsid w:val="005A5529"/>
    <w:rsid w:val="005B248B"/>
    <w:rsid w:val="005B24FD"/>
    <w:rsid w:val="005C48F7"/>
    <w:rsid w:val="005D364C"/>
    <w:rsid w:val="005D6B32"/>
    <w:rsid w:val="005E118A"/>
    <w:rsid w:val="005E1CF1"/>
    <w:rsid w:val="005E28F4"/>
    <w:rsid w:val="005E562C"/>
    <w:rsid w:val="005F30BB"/>
    <w:rsid w:val="005F35A4"/>
    <w:rsid w:val="005F7047"/>
    <w:rsid w:val="006011F8"/>
    <w:rsid w:val="00606656"/>
    <w:rsid w:val="00612395"/>
    <w:rsid w:val="00615151"/>
    <w:rsid w:val="006230DB"/>
    <w:rsid w:val="0062378E"/>
    <w:rsid w:val="0063071F"/>
    <w:rsid w:val="006336D2"/>
    <w:rsid w:val="00636D97"/>
    <w:rsid w:val="00646D64"/>
    <w:rsid w:val="006525D2"/>
    <w:rsid w:val="00664D5C"/>
    <w:rsid w:val="00666E4E"/>
    <w:rsid w:val="006774E2"/>
    <w:rsid w:val="00677758"/>
    <w:rsid w:val="00680087"/>
    <w:rsid w:val="0068328F"/>
    <w:rsid w:val="00685490"/>
    <w:rsid w:val="00686444"/>
    <w:rsid w:val="006957D0"/>
    <w:rsid w:val="006A1D7F"/>
    <w:rsid w:val="006A386F"/>
    <w:rsid w:val="006B12C6"/>
    <w:rsid w:val="006B7C08"/>
    <w:rsid w:val="006D2202"/>
    <w:rsid w:val="006E71CC"/>
    <w:rsid w:val="006F2302"/>
    <w:rsid w:val="006F23B8"/>
    <w:rsid w:val="006F38F3"/>
    <w:rsid w:val="007019E9"/>
    <w:rsid w:val="00703065"/>
    <w:rsid w:val="0070633A"/>
    <w:rsid w:val="00715528"/>
    <w:rsid w:val="00716000"/>
    <w:rsid w:val="00727815"/>
    <w:rsid w:val="00743829"/>
    <w:rsid w:val="00750333"/>
    <w:rsid w:val="00754943"/>
    <w:rsid w:val="00754BAB"/>
    <w:rsid w:val="0076360A"/>
    <w:rsid w:val="00767576"/>
    <w:rsid w:val="00776F3B"/>
    <w:rsid w:val="00783838"/>
    <w:rsid w:val="007863E3"/>
    <w:rsid w:val="00786FC2"/>
    <w:rsid w:val="0079039F"/>
    <w:rsid w:val="00791236"/>
    <w:rsid w:val="007A1157"/>
    <w:rsid w:val="007A4391"/>
    <w:rsid w:val="007B7D45"/>
    <w:rsid w:val="007C04E0"/>
    <w:rsid w:val="007D2D77"/>
    <w:rsid w:val="007D2E5F"/>
    <w:rsid w:val="007E2B17"/>
    <w:rsid w:val="007E42A5"/>
    <w:rsid w:val="007F079A"/>
    <w:rsid w:val="007F4D05"/>
    <w:rsid w:val="007F5C85"/>
    <w:rsid w:val="00801DEC"/>
    <w:rsid w:val="0080608C"/>
    <w:rsid w:val="008078E7"/>
    <w:rsid w:val="008109D9"/>
    <w:rsid w:val="008115CD"/>
    <w:rsid w:val="00816655"/>
    <w:rsid w:val="00820208"/>
    <w:rsid w:val="008244D6"/>
    <w:rsid w:val="0082685E"/>
    <w:rsid w:val="008309B8"/>
    <w:rsid w:val="008315A4"/>
    <w:rsid w:val="00844F2B"/>
    <w:rsid w:val="0084573E"/>
    <w:rsid w:val="00850FD7"/>
    <w:rsid w:val="00853C98"/>
    <w:rsid w:val="0086132A"/>
    <w:rsid w:val="00861833"/>
    <w:rsid w:val="00863152"/>
    <w:rsid w:val="00874668"/>
    <w:rsid w:val="00877C7D"/>
    <w:rsid w:val="008801A4"/>
    <w:rsid w:val="00891670"/>
    <w:rsid w:val="008A3FD4"/>
    <w:rsid w:val="008A7244"/>
    <w:rsid w:val="008B0BDE"/>
    <w:rsid w:val="008B5691"/>
    <w:rsid w:val="008B5FAB"/>
    <w:rsid w:val="008B73D0"/>
    <w:rsid w:val="008B79B1"/>
    <w:rsid w:val="008D2A14"/>
    <w:rsid w:val="008E14AA"/>
    <w:rsid w:val="008F3622"/>
    <w:rsid w:val="00901BAF"/>
    <w:rsid w:val="00903E38"/>
    <w:rsid w:val="00904F3E"/>
    <w:rsid w:val="00907F18"/>
    <w:rsid w:val="00915774"/>
    <w:rsid w:val="0091664F"/>
    <w:rsid w:val="00920DF8"/>
    <w:rsid w:val="009223EE"/>
    <w:rsid w:val="009233B8"/>
    <w:rsid w:val="00940E8E"/>
    <w:rsid w:val="009414E3"/>
    <w:rsid w:val="00941A56"/>
    <w:rsid w:val="00942DCE"/>
    <w:rsid w:val="00945443"/>
    <w:rsid w:val="009463AB"/>
    <w:rsid w:val="00946871"/>
    <w:rsid w:val="0096123F"/>
    <w:rsid w:val="00961D6E"/>
    <w:rsid w:val="009630C7"/>
    <w:rsid w:val="00964D02"/>
    <w:rsid w:val="009659FF"/>
    <w:rsid w:val="00965BB1"/>
    <w:rsid w:val="0096797B"/>
    <w:rsid w:val="00972C45"/>
    <w:rsid w:val="00974B8B"/>
    <w:rsid w:val="009776CC"/>
    <w:rsid w:val="00984302"/>
    <w:rsid w:val="009871CB"/>
    <w:rsid w:val="00994E07"/>
    <w:rsid w:val="009A2278"/>
    <w:rsid w:val="009A2499"/>
    <w:rsid w:val="009B1253"/>
    <w:rsid w:val="009B3028"/>
    <w:rsid w:val="009C3851"/>
    <w:rsid w:val="009E0ECC"/>
    <w:rsid w:val="009E183F"/>
    <w:rsid w:val="009E2250"/>
    <w:rsid w:val="009E2C06"/>
    <w:rsid w:val="009E4B76"/>
    <w:rsid w:val="009E6354"/>
    <w:rsid w:val="009F0573"/>
    <w:rsid w:val="009F14D2"/>
    <w:rsid w:val="009F19EC"/>
    <w:rsid w:val="009F21D0"/>
    <w:rsid w:val="009F3661"/>
    <w:rsid w:val="00A0643B"/>
    <w:rsid w:val="00A10F0A"/>
    <w:rsid w:val="00A15AA3"/>
    <w:rsid w:val="00A252AA"/>
    <w:rsid w:val="00A256A3"/>
    <w:rsid w:val="00A27E75"/>
    <w:rsid w:val="00A313F6"/>
    <w:rsid w:val="00A411E7"/>
    <w:rsid w:val="00A46526"/>
    <w:rsid w:val="00A553DF"/>
    <w:rsid w:val="00A563EF"/>
    <w:rsid w:val="00A633D7"/>
    <w:rsid w:val="00A64D1C"/>
    <w:rsid w:val="00A764A1"/>
    <w:rsid w:val="00A76C70"/>
    <w:rsid w:val="00A818FD"/>
    <w:rsid w:val="00A837A9"/>
    <w:rsid w:val="00A90382"/>
    <w:rsid w:val="00A91B17"/>
    <w:rsid w:val="00A95992"/>
    <w:rsid w:val="00AA05DE"/>
    <w:rsid w:val="00AA52E9"/>
    <w:rsid w:val="00AB28FC"/>
    <w:rsid w:val="00AB66B0"/>
    <w:rsid w:val="00AB6A59"/>
    <w:rsid w:val="00AC0F61"/>
    <w:rsid w:val="00AC1CB6"/>
    <w:rsid w:val="00AC23E6"/>
    <w:rsid w:val="00AC2EB6"/>
    <w:rsid w:val="00AD0F32"/>
    <w:rsid w:val="00AD1BBB"/>
    <w:rsid w:val="00AD20DB"/>
    <w:rsid w:val="00AD4091"/>
    <w:rsid w:val="00AD4AC1"/>
    <w:rsid w:val="00AD54A1"/>
    <w:rsid w:val="00AE5489"/>
    <w:rsid w:val="00AE72C2"/>
    <w:rsid w:val="00AE7AA9"/>
    <w:rsid w:val="00AF280D"/>
    <w:rsid w:val="00AF2819"/>
    <w:rsid w:val="00AF5F42"/>
    <w:rsid w:val="00AF7C6B"/>
    <w:rsid w:val="00B007C2"/>
    <w:rsid w:val="00B16848"/>
    <w:rsid w:val="00B2103C"/>
    <w:rsid w:val="00B26950"/>
    <w:rsid w:val="00B305F9"/>
    <w:rsid w:val="00B31211"/>
    <w:rsid w:val="00B32141"/>
    <w:rsid w:val="00B3234E"/>
    <w:rsid w:val="00B343BE"/>
    <w:rsid w:val="00B42CD4"/>
    <w:rsid w:val="00B42F77"/>
    <w:rsid w:val="00B43525"/>
    <w:rsid w:val="00B50820"/>
    <w:rsid w:val="00B54E0D"/>
    <w:rsid w:val="00B7255B"/>
    <w:rsid w:val="00B83327"/>
    <w:rsid w:val="00B853BD"/>
    <w:rsid w:val="00B85A60"/>
    <w:rsid w:val="00B96434"/>
    <w:rsid w:val="00BA6449"/>
    <w:rsid w:val="00BA7495"/>
    <w:rsid w:val="00BB1E67"/>
    <w:rsid w:val="00BB4C24"/>
    <w:rsid w:val="00BB7CC9"/>
    <w:rsid w:val="00BC427A"/>
    <w:rsid w:val="00BC5C77"/>
    <w:rsid w:val="00BD1AE5"/>
    <w:rsid w:val="00BD211C"/>
    <w:rsid w:val="00BE095F"/>
    <w:rsid w:val="00BE4CC4"/>
    <w:rsid w:val="00BE62F4"/>
    <w:rsid w:val="00C00356"/>
    <w:rsid w:val="00C01360"/>
    <w:rsid w:val="00C1482E"/>
    <w:rsid w:val="00C15CC9"/>
    <w:rsid w:val="00C21705"/>
    <w:rsid w:val="00C22736"/>
    <w:rsid w:val="00C23C78"/>
    <w:rsid w:val="00C24C62"/>
    <w:rsid w:val="00C24D0F"/>
    <w:rsid w:val="00C24F6A"/>
    <w:rsid w:val="00C26C87"/>
    <w:rsid w:val="00C331D4"/>
    <w:rsid w:val="00C33EA9"/>
    <w:rsid w:val="00C35767"/>
    <w:rsid w:val="00C40DA6"/>
    <w:rsid w:val="00C4230D"/>
    <w:rsid w:val="00C51C87"/>
    <w:rsid w:val="00C63B15"/>
    <w:rsid w:val="00C7272B"/>
    <w:rsid w:val="00C73CC8"/>
    <w:rsid w:val="00C74990"/>
    <w:rsid w:val="00C83B0C"/>
    <w:rsid w:val="00C853FC"/>
    <w:rsid w:val="00C86B01"/>
    <w:rsid w:val="00C90D60"/>
    <w:rsid w:val="00C95228"/>
    <w:rsid w:val="00CA085A"/>
    <w:rsid w:val="00CA5549"/>
    <w:rsid w:val="00CB0D4A"/>
    <w:rsid w:val="00CB1FB7"/>
    <w:rsid w:val="00CB27B7"/>
    <w:rsid w:val="00CB37F5"/>
    <w:rsid w:val="00CB3EF8"/>
    <w:rsid w:val="00CB47BC"/>
    <w:rsid w:val="00CB4E70"/>
    <w:rsid w:val="00CC71BF"/>
    <w:rsid w:val="00CD2B49"/>
    <w:rsid w:val="00CD2C65"/>
    <w:rsid w:val="00CF1FE5"/>
    <w:rsid w:val="00CF74BA"/>
    <w:rsid w:val="00CF7A4C"/>
    <w:rsid w:val="00D01F0E"/>
    <w:rsid w:val="00D029A9"/>
    <w:rsid w:val="00D10EC5"/>
    <w:rsid w:val="00D14056"/>
    <w:rsid w:val="00D169AC"/>
    <w:rsid w:val="00D1715D"/>
    <w:rsid w:val="00D176C5"/>
    <w:rsid w:val="00D2029E"/>
    <w:rsid w:val="00D23304"/>
    <w:rsid w:val="00D333B0"/>
    <w:rsid w:val="00D347A4"/>
    <w:rsid w:val="00D354D6"/>
    <w:rsid w:val="00D42A31"/>
    <w:rsid w:val="00D438DE"/>
    <w:rsid w:val="00D46410"/>
    <w:rsid w:val="00D55CDA"/>
    <w:rsid w:val="00D62DC2"/>
    <w:rsid w:val="00D65A4A"/>
    <w:rsid w:val="00D923C9"/>
    <w:rsid w:val="00D95FC2"/>
    <w:rsid w:val="00D96D0D"/>
    <w:rsid w:val="00DA22A8"/>
    <w:rsid w:val="00DA3B0B"/>
    <w:rsid w:val="00DA707F"/>
    <w:rsid w:val="00DB0131"/>
    <w:rsid w:val="00DB24BD"/>
    <w:rsid w:val="00DC4E21"/>
    <w:rsid w:val="00DC4F78"/>
    <w:rsid w:val="00DD3D68"/>
    <w:rsid w:val="00DE22B7"/>
    <w:rsid w:val="00DE2320"/>
    <w:rsid w:val="00DF001B"/>
    <w:rsid w:val="00DF6701"/>
    <w:rsid w:val="00E0167E"/>
    <w:rsid w:val="00E023EC"/>
    <w:rsid w:val="00E1184A"/>
    <w:rsid w:val="00E1195F"/>
    <w:rsid w:val="00E13E71"/>
    <w:rsid w:val="00E311A3"/>
    <w:rsid w:val="00E35EFD"/>
    <w:rsid w:val="00E46372"/>
    <w:rsid w:val="00E53471"/>
    <w:rsid w:val="00E538E0"/>
    <w:rsid w:val="00E53B29"/>
    <w:rsid w:val="00E6789F"/>
    <w:rsid w:val="00E70B7B"/>
    <w:rsid w:val="00E737D6"/>
    <w:rsid w:val="00E76510"/>
    <w:rsid w:val="00E768E0"/>
    <w:rsid w:val="00E830A6"/>
    <w:rsid w:val="00E84722"/>
    <w:rsid w:val="00E86685"/>
    <w:rsid w:val="00E9091A"/>
    <w:rsid w:val="00E921B8"/>
    <w:rsid w:val="00E9570A"/>
    <w:rsid w:val="00E9690C"/>
    <w:rsid w:val="00EA67E1"/>
    <w:rsid w:val="00EB5A2D"/>
    <w:rsid w:val="00EB6C06"/>
    <w:rsid w:val="00EC1CC9"/>
    <w:rsid w:val="00EC2B6C"/>
    <w:rsid w:val="00EC4472"/>
    <w:rsid w:val="00EC4712"/>
    <w:rsid w:val="00ED6157"/>
    <w:rsid w:val="00EE3E3A"/>
    <w:rsid w:val="00EE48D2"/>
    <w:rsid w:val="00EE6434"/>
    <w:rsid w:val="00EF0ABF"/>
    <w:rsid w:val="00EF1413"/>
    <w:rsid w:val="00EF15A9"/>
    <w:rsid w:val="00EF2255"/>
    <w:rsid w:val="00EF6116"/>
    <w:rsid w:val="00F02DB2"/>
    <w:rsid w:val="00F06648"/>
    <w:rsid w:val="00F12607"/>
    <w:rsid w:val="00F1288C"/>
    <w:rsid w:val="00F17C63"/>
    <w:rsid w:val="00F206D4"/>
    <w:rsid w:val="00F224EB"/>
    <w:rsid w:val="00F321E2"/>
    <w:rsid w:val="00F34BAC"/>
    <w:rsid w:val="00F511F3"/>
    <w:rsid w:val="00F54B58"/>
    <w:rsid w:val="00F62F3E"/>
    <w:rsid w:val="00F763C5"/>
    <w:rsid w:val="00F76BEA"/>
    <w:rsid w:val="00F775A6"/>
    <w:rsid w:val="00F92FD2"/>
    <w:rsid w:val="00FA473B"/>
    <w:rsid w:val="00FB0FBF"/>
    <w:rsid w:val="00FB44C8"/>
    <w:rsid w:val="00FC13B4"/>
    <w:rsid w:val="00FD049C"/>
    <w:rsid w:val="00FD24AD"/>
    <w:rsid w:val="00FD431F"/>
    <w:rsid w:val="00FE211B"/>
    <w:rsid w:val="00FE3893"/>
    <w:rsid w:val="00FF0CF0"/>
    <w:rsid w:val="00FF1691"/>
    <w:rsid w:val="00FF71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BE5D4"/>
  <w15:chartTrackingRefBased/>
  <w15:docId w15:val="{CCB4FB78-4414-4634-A6B9-86831006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ascii="Arial" w:hAnsi="Arial"/>
      <w:sz w:val="22"/>
      <w:lang w:eastAsia="en-US"/>
    </w:rPr>
  </w:style>
  <w:style w:type="paragraph" w:styleId="Heading1">
    <w:name w:val="heading 1"/>
    <w:aliases w:val="Main title"/>
    <w:basedOn w:val="Normal"/>
    <w:next w:val="Normal"/>
    <w:qFormat/>
    <w:rsid w:val="006A1D7F"/>
    <w:pPr>
      <w:keepNext/>
      <w:jc w:val="right"/>
      <w:outlineLvl w:val="0"/>
    </w:pPr>
    <w:rPr>
      <w:b/>
      <w:sz w:val="24"/>
      <w:lang w:val="en-US"/>
    </w:rPr>
  </w:style>
  <w:style w:type="paragraph" w:styleId="Heading2">
    <w:name w:val="heading 2"/>
    <w:aliases w:val="Reverse bar title"/>
    <w:basedOn w:val="Normal"/>
    <w:next w:val="Normal"/>
    <w:qFormat/>
    <w:pPr>
      <w:keepNext/>
      <w:spacing w:before="120"/>
      <w:jc w:val="right"/>
      <w:outlineLvl w:val="1"/>
    </w:pPr>
    <w:rPr>
      <w:b/>
      <w:sz w:val="28"/>
      <w:lang w:val="en-US"/>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spacing w:after="120"/>
      <w:outlineLvl w:val="3"/>
    </w:pPr>
    <w:rPr>
      <w:b/>
    </w:rPr>
  </w:style>
  <w:style w:type="paragraph" w:styleId="Heading5">
    <w:name w:val="heading 5"/>
    <w:basedOn w:val="Normal"/>
    <w:next w:val="Normal"/>
    <w:qFormat/>
    <w:pPr>
      <w:keepNext/>
      <w:outlineLvl w:val="4"/>
    </w:pPr>
    <w:rPr>
      <w:sz w:val="20"/>
    </w:rPr>
  </w:style>
  <w:style w:type="paragraph" w:styleId="Heading6">
    <w:name w:val="heading 6"/>
    <w:basedOn w:val="Normal"/>
    <w:next w:val="Normal"/>
    <w:qFormat/>
    <w:pPr>
      <w:keepNext/>
      <w:spacing w:line="360" w:lineRule="auto"/>
      <w:jc w:val="right"/>
      <w:outlineLvl w:val="5"/>
    </w:pPr>
    <w:rPr>
      <w:b/>
      <w:caps/>
    </w:rPr>
  </w:style>
  <w:style w:type="paragraph" w:styleId="Heading7">
    <w:name w:val="heading 7"/>
    <w:basedOn w:val="Normal"/>
    <w:next w:val="Normal"/>
    <w:qFormat/>
    <w:pPr>
      <w:keepNext/>
      <w:ind w:left="1440"/>
      <w:outlineLvl w:val="6"/>
    </w:pPr>
    <w:rPr>
      <w:sz w:val="24"/>
      <w:lang w:val="en-US"/>
    </w:rPr>
  </w:style>
  <w:style w:type="paragraph" w:styleId="Heading8">
    <w:name w:val="heading 8"/>
    <w:basedOn w:val="Normal"/>
    <w:next w:val="Normal"/>
    <w:qFormat/>
    <w:pPr>
      <w:keepNext/>
      <w:ind w:left="2160"/>
      <w:outlineLvl w:val="7"/>
    </w:pPr>
    <w:rPr>
      <w:sz w:val="24"/>
      <w:lang w:val="en-US"/>
    </w:rPr>
  </w:style>
  <w:style w:type="paragraph" w:styleId="Heading9">
    <w:name w:val="heading 9"/>
    <w:basedOn w:val="Normal"/>
    <w:next w:val="Normal"/>
    <w:qFormat/>
    <w:pPr>
      <w:keepNext/>
      <w:outlineLvl w:val="8"/>
    </w:pPr>
    <w:rPr>
      <w:rFonts w:ascii="Albertus Medium" w:hAnsi="Albertus Medium"/>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ind w:left="1080"/>
    </w:pPr>
    <w:rPr>
      <w:spacing w:val="-5"/>
      <w:sz w:val="20"/>
    </w:rPr>
  </w:style>
  <w:style w:type="paragraph" w:styleId="ListBullet">
    <w:name w:val="List Bullet"/>
    <w:basedOn w:val="List"/>
    <w:autoRedefine/>
    <w:semiHidden/>
    <w:pPr>
      <w:numPr>
        <w:numId w:val="1"/>
      </w:numPr>
      <w:tabs>
        <w:tab w:val="clear" w:pos="1440"/>
      </w:tabs>
      <w:spacing w:after="200" w:line="240" w:lineRule="atLeast"/>
      <w:ind w:left="1434" w:hanging="357"/>
    </w:pPr>
    <w:rPr>
      <w:spacing w:val="-5"/>
      <w:sz w:val="20"/>
    </w:rPr>
  </w:style>
  <w:style w:type="paragraph" w:styleId="ListBullet3">
    <w:name w:val="List Bullet 3"/>
    <w:basedOn w:val="ListBullet"/>
    <w:autoRedefine/>
    <w:semiHidden/>
    <w:pPr>
      <w:spacing w:after="100"/>
      <w:ind w:left="1559"/>
      <w:jc w:val="left"/>
    </w:pPr>
    <w:rPr>
      <w:lang w:val="en-US"/>
    </w:rPr>
  </w:style>
  <w:style w:type="paragraph" w:styleId="List">
    <w:name w:val="List"/>
    <w:basedOn w:val="Normal"/>
    <w:semiHidden/>
    <w:pPr>
      <w:ind w:left="360" w:hanging="360"/>
    </w:p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pPr>
      <w:jc w:val="center"/>
    </w:pPr>
    <w:rPr>
      <w:b/>
      <w:sz w:val="24"/>
      <w:lang w:val="en-US"/>
    </w:rPr>
  </w:style>
  <w:style w:type="paragraph" w:styleId="BodyText2">
    <w:name w:val="Body Text 2"/>
    <w:basedOn w:val="Normal"/>
    <w:semiHidden/>
    <w:rPr>
      <w:b/>
      <w:sz w:val="24"/>
      <w:lang w:val="en-US"/>
    </w:rPr>
  </w:style>
  <w:style w:type="paragraph" w:customStyle="1" w:styleId="BodyCopySML">
    <w:name w:val="Body Copy (SML)"/>
    <w:basedOn w:val="Normal"/>
    <w:pPr>
      <w:tabs>
        <w:tab w:val="left" w:pos="20"/>
      </w:tabs>
      <w:spacing w:line="360" w:lineRule="atLeast"/>
    </w:pPr>
    <w:rPr>
      <w:rFonts w:ascii="Palatino" w:hAnsi="Palatino"/>
      <w:sz w:val="18"/>
    </w:rPr>
  </w:style>
  <w:style w:type="paragraph" w:customStyle="1" w:styleId="HEADING1SML">
    <w:name w:val="HEADING 1 (SML)"/>
    <w:basedOn w:val="Normal"/>
    <w:pPr>
      <w:tabs>
        <w:tab w:val="left" w:pos="20"/>
        <w:tab w:val="left" w:pos="980"/>
      </w:tabs>
      <w:spacing w:line="360" w:lineRule="atLeast"/>
      <w:ind w:left="-20"/>
    </w:pPr>
    <w:rPr>
      <w:rFonts w:ascii="Helvetica" w:hAnsi="Helvetica"/>
      <w:b/>
      <w:sz w:val="28"/>
    </w:rPr>
  </w:style>
  <w:style w:type="paragraph" w:customStyle="1" w:styleId="BodyCopy">
    <w:name w:val="Body Copy"/>
    <w:basedOn w:val="Normal"/>
    <w:pPr>
      <w:tabs>
        <w:tab w:val="left" w:pos="20"/>
      </w:tabs>
      <w:spacing w:line="360" w:lineRule="atLeast"/>
    </w:pPr>
    <w:rPr>
      <w:rFonts w:ascii="Helvetica" w:hAnsi="Helvetica"/>
      <w:b/>
      <w:sz w:val="18"/>
    </w:rPr>
  </w:style>
  <w:style w:type="paragraph" w:customStyle="1" w:styleId="SUBHEADING">
    <w:name w:val="*SUB HEADING"/>
    <w:basedOn w:val="Normal"/>
    <w:pPr>
      <w:spacing w:line="360" w:lineRule="atLeast"/>
      <w:ind w:firstLine="40"/>
    </w:pPr>
    <w:rPr>
      <w:rFonts w:ascii="Helvetica" w:hAnsi="Helvetica"/>
    </w:rPr>
  </w:style>
  <w:style w:type="character" w:styleId="Hyperlink">
    <w:name w:val="Hyperlink"/>
    <w:uiPriority w:val="99"/>
    <w:rPr>
      <w:color w:val="0000FF"/>
      <w:u w:val="single"/>
    </w:rPr>
  </w:style>
  <w:style w:type="paragraph" w:customStyle="1" w:styleId="SECTIONHEADINGSML">
    <w:name w:val="SECTION HEADING (SML)"/>
    <w:basedOn w:val="Normal"/>
    <w:pPr>
      <w:tabs>
        <w:tab w:val="left" w:pos="20"/>
        <w:tab w:val="left" w:pos="980"/>
      </w:tabs>
      <w:spacing w:line="360" w:lineRule="atLeast"/>
      <w:ind w:firstLine="40"/>
    </w:pPr>
    <w:rPr>
      <w:rFonts w:ascii="Helvetica" w:hAnsi="Helvetica"/>
      <w:b/>
      <w:i/>
      <w:sz w:val="36"/>
    </w:rPr>
  </w:style>
  <w:style w:type="paragraph" w:customStyle="1" w:styleId="HEADING">
    <w:name w:val="*HEADING"/>
    <w:basedOn w:val="Normal"/>
    <w:pPr>
      <w:spacing w:line="360" w:lineRule="atLeast"/>
      <w:ind w:left="-20"/>
    </w:pPr>
    <w:rPr>
      <w:rFonts w:ascii="Helvetica" w:hAnsi="Helvetica"/>
      <w:b/>
      <w:sz w:val="24"/>
    </w:rPr>
  </w:style>
  <w:style w:type="paragraph" w:styleId="BodyTextIndent">
    <w:name w:val="Body Text Indent"/>
    <w:basedOn w:val="Normal"/>
    <w:semiHidden/>
    <w:pPr>
      <w:ind w:right="521"/>
    </w:pPr>
  </w:style>
  <w:style w:type="paragraph" w:styleId="BlockText">
    <w:name w:val="Block Text"/>
    <w:basedOn w:val="Normal"/>
    <w:semiHidden/>
    <w:pPr>
      <w:spacing w:line="360" w:lineRule="auto"/>
      <w:ind w:left="142" w:right="-1"/>
    </w:pPr>
    <w:rPr>
      <w:rFonts w:ascii="Bookman Old Style" w:hAnsi="Bookman Old Style"/>
    </w:rPr>
  </w:style>
  <w:style w:type="character" w:styleId="CommentReference">
    <w:name w:val="annotation reference"/>
    <w:semiHidden/>
    <w:rPr>
      <w:sz w:val="16"/>
    </w:rPr>
  </w:style>
  <w:style w:type="paragraph" w:styleId="CommentText">
    <w:name w:val="annotation text"/>
    <w:basedOn w:val="Normal"/>
    <w:semiHidden/>
  </w:style>
  <w:style w:type="paragraph" w:styleId="BodyText3">
    <w:name w:val="Body Text 3"/>
    <w:basedOn w:val="Normal"/>
    <w:semiHidden/>
    <w:pPr>
      <w:spacing w:line="360" w:lineRule="auto"/>
    </w:pPr>
    <w:rPr>
      <w:rFonts w:ascii="Bookman Old Style" w:hAnsi="Bookman Old Style"/>
    </w:rPr>
  </w:style>
  <w:style w:type="paragraph" w:styleId="BodyTextIndent2">
    <w:name w:val="Body Text Indent 2"/>
    <w:basedOn w:val="Normal"/>
    <w:semiHidden/>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432" w:hanging="432"/>
    </w:pPr>
    <w:rPr>
      <w:lang w:val="en-GB"/>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H4">
    <w:name w:val="H4"/>
    <w:basedOn w:val="Normal"/>
    <w:next w:val="Normal"/>
    <w:pPr>
      <w:keepNext/>
      <w:spacing w:before="100" w:after="100"/>
      <w:outlineLvl w:val="4"/>
    </w:pPr>
    <w:rPr>
      <w:b/>
      <w:snapToGrid w:val="0"/>
      <w:sz w:val="24"/>
    </w:rPr>
  </w:style>
  <w:style w:type="paragraph" w:customStyle="1" w:styleId="Blockquote">
    <w:name w:val="Blockquote"/>
    <w:basedOn w:val="Normal"/>
    <w:pPr>
      <w:spacing w:before="100" w:after="100"/>
      <w:ind w:left="360" w:right="360"/>
    </w:pPr>
    <w:rPr>
      <w:snapToGrid w:val="0"/>
      <w:sz w:val="24"/>
    </w:rPr>
  </w:style>
  <w:style w:type="paragraph" w:styleId="BodyTextIndent3">
    <w:name w:val="Body Text Indent 3"/>
    <w:basedOn w:val="Normal"/>
    <w:semiHidden/>
    <w:pPr>
      <w:spacing w:line="360" w:lineRule="auto"/>
      <w:ind w:left="592" w:hanging="592"/>
    </w:pPr>
    <w:rPr>
      <w:rFonts w:ascii="Bookman Old Style" w:hAnsi="Bookman Old Style"/>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semiHidden/>
    <w:rPr>
      <w:color w:val="800080"/>
      <w:u w:val="single"/>
    </w:rPr>
  </w:style>
  <w:style w:type="paragraph" w:customStyle="1" w:styleId="normal0">
    <w:name w:val="normal'"/>
    <w:basedOn w:val="Heading2"/>
    <w:rPr>
      <w:sz w:val="16"/>
    </w:rPr>
  </w:style>
  <w:style w:type="table" w:styleId="TableGrid">
    <w:name w:val="Table Grid"/>
    <w:basedOn w:val="TableNormal"/>
    <w:uiPriority w:val="39"/>
    <w:rsid w:val="005266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6F2A"/>
    <w:pPr>
      <w:autoSpaceDN w:val="0"/>
      <w:spacing w:line="276" w:lineRule="auto"/>
      <w:textAlignment w:val="baseline"/>
    </w:pPr>
    <w:rPr>
      <w:rFonts w:cs="Latha"/>
      <w:sz w:val="24"/>
      <w:szCs w:val="24"/>
      <w:lang w:val="en-US" w:eastAsia="en-US"/>
    </w:rPr>
  </w:style>
  <w:style w:type="character" w:styleId="UnresolvedMention">
    <w:name w:val="Unresolved Mention"/>
    <w:uiPriority w:val="99"/>
    <w:semiHidden/>
    <w:unhideWhenUsed/>
    <w:rsid w:val="00126F2A"/>
    <w:rPr>
      <w:color w:val="605E5C"/>
      <w:shd w:val="clear" w:color="auto" w:fill="E1DFDD"/>
    </w:rPr>
  </w:style>
  <w:style w:type="table" w:customStyle="1" w:styleId="TableGrid0">
    <w:name w:val="TableGrid"/>
    <w:rsid w:val="009F21D0"/>
    <w:rPr>
      <w:rFonts w:ascii="Calibri" w:hAnsi="Calibri"/>
      <w:sz w:val="22"/>
      <w:szCs w:val="22"/>
    </w:rPr>
    <w:tblPr>
      <w:tblCellMar>
        <w:top w:w="0" w:type="dxa"/>
        <w:left w:w="0" w:type="dxa"/>
        <w:bottom w:w="0" w:type="dxa"/>
        <w:right w:w="0" w:type="dxa"/>
      </w:tblCellMar>
    </w:tblPr>
  </w:style>
  <w:style w:type="paragraph" w:customStyle="1" w:styleId="paragraph">
    <w:name w:val="paragraph"/>
    <w:basedOn w:val="Normal"/>
    <w:rsid w:val="009A2499"/>
    <w:pPr>
      <w:spacing w:before="100" w:beforeAutospacing="1" w:after="100" w:afterAutospacing="1"/>
      <w:jc w:val="left"/>
    </w:pPr>
    <w:rPr>
      <w:rFonts w:ascii="Times New Roman" w:hAnsi="Times New Roman"/>
      <w:sz w:val="24"/>
      <w:szCs w:val="24"/>
      <w:lang w:eastAsia="en-AU"/>
    </w:rPr>
  </w:style>
  <w:style w:type="character" w:customStyle="1" w:styleId="normaltextrun">
    <w:name w:val="normaltextrun"/>
    <w:basedOn w:val="DefaultParagraphFont"/>
    <w:rsid w:val="009A2499"/>
  </w:style>
  <w:style w:type="character" w:customStyle="1" w:styleId="eop">
    <w:name w:val="eop"/>
    <w:basedOn w:val="DefaultParagraphFont"/>
    <w:rsid w:val="009A2499"/>
  </w:style>
  <w:style w:type="character" w:customStyle="1" w:styleId="FooterChar">
    <w:name w:val="Footer Char"/>
    <w:link w:val="Footer"/>
    <w:uiPriority w:val="99"/>
    <w:rsid w:val="00B31211"/>
    <w:rPr>
      <w:rFonts w:ascii="Arial" w:hAnsi="Arial"/>
      <w:sz w:val="22"/>
      <w:lang w:eastAsia="en-US"/>
    </w:rPr>
  </w:style>
  <w:style w:type="paragraph" w:styleId="ListParagraph">
    <w:name w:val="List Paragraph"/>
    <w:aliases w:val="UTS Para,List Paragraph Guidelines,List Paragraph (numbered (a)),Numbered Paragraph,Main numbered paragraph,References,Numbered List Paragraph,123 List Paragraph,Bullets,List Paragraph nowy,Liste 1,List_Paragraph,Multilevel para_II"/>
    <w:basedOn w:val="Normal"/>
    <w:link w:val="ListParagraphChar"/>
    <w:uiPriority w:val="34"/>
    <w:qFormat/>
    <w:rsid w:val="00C01360"/>
    <w:pPr>
      <w:spacing w:after="200" w:line="276" w:lineRule="auto"/>
      <w:ind w:left="720"/>
      <w:contextualSpacing/>
      <w:jc w:val="left"/>
    </w:pPr>
    <w:rPr>
      <w:rFonts w:ascii="Calibri" w:eastAsia="Calibri" w:hAnsi="Calibri"/>
      <w:szCs w:val="22"/>
    </w:rPr>
  </w:style>
  <w:style w:type="character" w:customStyle="1" w:styleId="ListParagraphChar">
    <w:name w:val="List Paragraph Char"/>
    <w:aliases w:val="UTS Para Char,List Paragraph Guidelines Char,List Paragraph (numbered (a)) Char,Numbered Paragraph Char,Main numbered paragraph Char,References Char,Numbered List Paragraph Char,123 List Paragraph Char,Bullets Char,Liste 1 Char"/>
    <w:link w:val="ListParagraph"/>
    <w:uiPriority w:val="34"/>
    <w:qFormat/>
    <w:rsid w:val="00C01360"/>
    <w:rPr>
      <w:rFonts w:ascii="Calibri" w:eastAsia="Calibri" w:hAnsi="Calibri"/>
      <w:sz w:val="22"/>
      <w:szCs w:val="22"/>
      <w:lang w:eastAsia="en-US"/>
    </w:rPr>
  </w:style>
  <w:style w:type="paragraph" w:customStyle="1" w:styleId="lt-med-52409">
    <w:name w:val="lt-med-52409"/>
    <w:basedOn w:val="Normal"/>
    <w:rsid w:val="00277AD4"/>
    <w:pPr>
      <w:spacing w:before="100" w:beforeAutospacing="1" w:after="100" w:afterAutospacing="1"/>
      <w:jc w:val="left"/>
    </w:pPr>
    <w:rPr>
      <w:rFonts w:ascii="Times New Roman" w:hAnsi="Times New Roman"/>
      <w:sz w:val="24"/>
      <w:szCs w:val="24"/>
      <w:lang w:eastAsia="en-AU"/>
    </w:rPr>
  </w:style>
  <w:style w:type="paragraph" w:customStyle="1" w:styleId="lt-med-52417">
    <w:name w:val="lt-med-52417"/>
    <w:basedOn w:val="Normal"/>
    <w:rsid w:val="00E768E0"/>
    <w:pPr>
      <w:spacing w:before="100" w:beforeAutospacing="1" w:after="100" w:afterAutospacing="1"/>
      <w:jc w:val="left"/>
    </w:pPr>
    <w:rPr>
      <w:rFonts w:ascii="Times New Roman" w:hAnsi="Times New Roman"/>
      <w:sz w:val="24"/>
      <w:szCs w:val="24"/>
      <w:lang w:eastAsia="en-AU"/>
    </w:rPr>
  </w:style>
  <w:style w:type="character" w:styleId="Emphasis">
    <w:name w:val="Emphasis"/>
    <w:basedOn w:val="DefaultParagraphFont"/>
    <w:uiPriority w:val="20"/>
    <w:qFormat/>
    <w:rsid w:val="00E768E0"/>
    <w:rPr>
      <w:i/>
      <w:iCs/>
    </w:rPr>
  </w:style>
  <w:style w:type="paragraph" w:customStyle="1" w:styleId="Default">
    <w:name w:val="Default"/>
    <w:rsid w:val="000A259E"/>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C21705"/>
    <w:pPr>
      <w:spacing w:before="100" w:beforeAutospacing="1" w:after="100" w:afterAutospacing="1"/>
      <w:jc w:val="left"/>
    </w:pPr>
    <w:rPr>
      <w:rFonts w:ascii="Times New Roman" w:hAnsi="Times New Roman"/>
      <w:sz w:val="24"/>
      <w:szCs w:val="24"/>
      <w:lang w:eastAsia="en-AU"/>
    </w:rPr>
  </w:style>
  <w:style w:type="paragraph" w:styleId="z-TopofForm">
    <w:name w:val="HTML Top of Form"/>
    <w:basedOn w:val="Normal"/>
    <w:next w:val="Normal"/>
    <w:link w:val="z-TopofFormChar"/>
    <w:hidden/>
    <w:uiPriority w:val="99"/>
    <w:semiHidden/>
    <w:unhideWhenUsed/>
    <w:rsid w:val="00C21705"/>
    <w:pPr>
      <w:pBdr>
        <w:bottom w:val="single" w:sz="6" w:space="1" w:color="auto"/>
      </w:pBdr>
      <w:jc w:val="center"/>
    </w:pPr>
    <w:rPr>
      <w:rFonts w:cs="Arial"/>
      <w:vanish/>
      <w:sz w:val="16"/>
      <w:szCs w:val="16"/>
      <w:lang w:eastAsia="en-AU"/>
    </w:rPr>
  </w:style>
  <w:style w:type="character" w:customStyle="1" w:styleId="z-TopofFormChar">
    <w:name w:val="z-Top of Form Char"/>
    <w:basedOn w:val="DefaultParagraphFont"/>
    <w:link w:val="z-TopofForm"/>
    <w:uiPriority w:val="99"/>
    <w:semiHidden/>
    <w:rsid w:val="00C21705"/>
    <w:rPr>
      <w:rFonts w:ascii="Arial" w:hAnsi="Arial" w:cs="Arial"/>
      <w:vanish/>
      <w:sz w:val="16"/>
      <w:szCs w:val="16"/>
    </w:rPr>
  </w:style>
  <w:style w:type="character" w:styleId="Strong">
    <w:name w:val="Strong"/>
    <w:basedOn w:val="DefaultParagraphFont"/>
    <w:uiPriority w:val="22"/>
    <w:qFormat/>
    <w:rsid w:val="003B5FA2"/>
    <w:rPr>
      <w:b/>
      <w:bCs/>
    </w:rPr>
  </w:style>
  <w:style w:type="paragraph" w:customStyle="1" w:styleId="Text">
    <w:name w:val="Text"/>
    <w:basedOn w:val="Normal"/>
    <w:next w:val="Normal"/>
    <w:rsid w:val="007A4391"/>
    <w:pPr>
      <w:suppressAutoHyphens/>
      <w:spacing w:line="480" w:lineRule="auto"/>
      <w:ind w:firstLine="240"/>
      <w:jc w:val="left"/>
    </w:pPr>
    <w:rPr>
      <w:rFonts w:ascii="Times New Roman" w:eastAsia="Arial Unicode MS" w:hAnsi="Times New Roman"/>
      <w:sz w:val="24"/>
      <w:szCs w:val="24"/>
      <w:lang w:val="en-US" w:eastAsia="ar-SA"/>
    </w:rPr>
  </w:style>
  <w:style w:type="paragraph" w:customStyle="1" w:styleId="TableParagraph">
    <w:name w:val="Table Paragraph"/>
    <w:basedOn w:val="Normal"/>
    <w:uiPriority w:val="1"/>
    <w:qFormat/>
    <w:rsid w:val="009776CC"/>
    <w:pPr>
      <w:widowControl w:val="0"/>
      <w:autoSpaceDE w:val="0"/>
      <w:autoSpaceDN w:val="0"/>
      <w:jc w:val="left"/>
    </w:pPr>
    <w:rPr>
      <w:rFonts w:eastAsia="Arial" w:cs="Arial"/>
      <w:szCs w:val="22"/>
    </w:rPr>
  </w:style>
  <w:style w:type="paragraph" w:styleId="TOCHeading">
    <w:name w:val="TOC Heading"/>
    <w:basedOn w:val="Heading1"/>
    <w:next w:val="Normal"/>
    <w:uiPriority w:val="39"/>
    <w:unhideWhenUsed/>
    <w:qFormat/>
    <w:rsid w:val="007E2B17"/>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7E2B17"/>
    <w:pPr>
      <w:spacing w:after="100"/>
    </w:pPr>
  </w:style>
  <w:style w:type="paragraph" w:styleId="TOC2">
    <w:name w:val="toc 2"/>
    <w:basedOn w:val="Normal"/>
    <w:next w:val="Normal"/>
    <w:autoRedefine/>
    <w:uiPriority w:val="39"/>
    <w:unhideWhenUsed/>
    <w:rsid w:val="007E2B17"/>
    <w:pPr>
      <w:spacing w:after="100"/>
      <w:ind w:left="220"/>
    </w:pPr>
  </w:style>
  <w:style w:type="paragraph" w:styleId="TOC3">
    <w:name w:val="toc 3"/>
    <w:basedOn w:val="Normal"/>
    <w:next w:val="Normal"/>
    <w:autoRedefine/>
    <w:uiPriority w:val="39"/>
    <w:unhideWhenUsed/>
    <w:rsid w:val="007E2B1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66681">
      <w:bodyDiv w:val="1"/>
      <w:marLeft w:val="0"/>
      <w:marRight w:val="0"/>
      <w:marTop w:val="0"/>
      <w:marBottom w:val="0"/>
      <w:divBdr>
        <w:top w:val="none" w:sz="0" w:space="0" w:color="auto"/>
        <w:left w:val="none" w:sz="0" w:space="0" w:color="auto"/>
        <w:bottom w:val="none" w:sz="0" w:space="0" w:color="auto"/>
        <w:right w:val="none" w:sz="0" w:space="0" w:color="auto"/>
      </w:divBdr>
      <w:divsChild>
        <w:div w:id="117796868">
          <w:marLeft w:val="0"/>
          <w:marRight w:val="0"/>
          <w:marTop w:val="0"/>
          <w:marBottom w:val="0"/>
          <w:divBdr>
            <w:top w:val="single" w:sz="2" w:space="0" w:color="D9D9E3"/>
            <w:left w:val="single" w:sz="2" w:space="0" w:color="D9D9E3"/>
            <w:bottom w:val="single" w:sz="2" w:space="0" w:color="D9D9E3"/>
            <w:right w:val="single" w:sz="2" w:space="0" w:color="D9D9E3"/>
          </w:divBdr>
          <w:divsChild>
            <w:div w:id="1506360798">
              <w:marLeft w:val="0"/>
              <w:marRight w:val="0"/>
              <w:marTop w:val="0"/>
              <w:marBottom w:val="0"/>
              <w:divBdr>
                <w:top w:val="single" w:sz="2" w:space="0" w:color="D9D9E3"/>
                <w:left w:val="single" w:sz="2" w:space="0" w:color="D9D9E3"/>
                <w:bottom w:val="single" w:sz="2" w:space="0" w:color="D9D9E3"/>
                <w:right w:val="single" w:sz="2" w:space="0" w:color="D9D9E3"/>
              </w:divBdr>
              <w:divsChild>
                <w:div w:id="950235957">
                  <w:marLeft w:val="0"/>
                  <w:marRight w:val="0"/>
                  <w:marTop w:val="0"/>
                  <w:marBottom w:val="0"/>
                  <w:divBdr>
                    <w:top w:val="single" w:sz="2" w:space="0" w:color="D9D9E3"/>
                    <w:left w:val="single" w:sz="2" w:space="0" w:color="D9D9E3"/>
                    <w:bottom w:val="single" w:sz="2" w:space="0" w:color="D9D9E3"/>
                    <w:right w:val="single" w:sz="2" w:space="0" w:color="D9D9E3"/>
                  </w:divBdr>
                  <w:divsChild>
                    <w:div w:id="1491404782">
                      <w:marLeft w:val="0"/>
                      <w:marRight w:val="0"/>
                      <w:marTop w:val="0"/>
                      <w:marBottom w:val="0"/>
                      <w:divBdr>
                        <w:top w:val="single" w:sz="2" w:space="0" w:color="D9D9E3"/>
                        <w:left w:val="single" w:sz="2" w:space="0" w:color="D9D9E3"/>
                        <w:bottom w:val="single" w:sz="2" w:space="0" w:color="D9D9E3"/>
                        <w:right w:val="single" w:sz="2" w:space="0" w:color="D9D9E3"/>
                      </w:divBdr>
                      <w:divsChild>
                        <w:div w:id="1693874857">
                          <w:marLeft w:val="0"/>
                          <w:marRight w:val="0"/>
                          <w:marTop w:val="0"/>
                          <w:marBottom w:val="0"/>
                          <w:divBdr>
                            <w:top w:val="single" w:sz="2" w:space="0" w:color="auto"/>
                            <w:left w:val="single" w:sz="2" w:space="0" w:color="auto"/>
                            <w:bottom w:val="single" w:sz="6" w:space="0" w:color="auto"/>
                            <w:right w:val="single" w:sz="2" w:space="0" w:color="auto"/>
                          </w:divBdr>
                          <w:divsChild>
                            <w:div w:id="994645243">
                              <w:marLeft w:val="0"/>
                              <w:marRight w:val="0"/>
                              <w:marTop w:val="100"/>
                              <w:marBottom w:val="100"/>
                              <w:divBdr>
                                <w:top w:val="single" w:sz="2" w:space="0" w:color="D9D9E3"/>
                                <w:left w:val="single" w:sz="2" w:space="0" w:color="D9D9E3"/>
                                <w:bottom w:val="single" w:sz="2" w:space="0" w:color="D9D9E3"/>
                                <w:right w:val="single" w:sz="2" w:space="0" w:color="D9D9E3"/>
                              </w:divBdr>
                              <w:divsChild>
                                <w:div w:id="256062893">
                                  <w:marLeft w:val="0"/>
                                  <w:marRight w:val="0"/>
                                  <w:marTop w:val="0"/>
                                  <w:marBottom w:val="0"/>
                                  <w:divBdr>
                                    <w:top w:val="single" w:sz="2" w:space="0" w:color="D9D9E3"/>
                                    <w:left w:val="single" w:sz="2" w:space="0" w:color="D9D9E3"/>
                                    <w:bottom w:val="single" w:sz="2" w:space="0" w:color="D9D9E3"/>
                                    <w:right w:val="single" w:sz="2" w:space="0" w:color="D9D9E3"/>
                                  </w:divBdr>
                                  <w:divsChild>
                                    <w:div w:id="1097022782">
                                      <w:marLeft w:val="0"/>
                                      <w:marRight w:val="0"/>
                                      <w:marTop w:val="0"/>
                                      <w:marBottom w:val="0"/>
                                      <w:divBdr>
                                        <w:top w:val="single" w:sz="2" w:space="0" w:color="D9D9E3"/>
                                        <w:left w:val="single" w:sz="2" w:space="0" w:color="D9D9E3"/>
                                        <w:bottom w:val="single" w:sz="2" w:space="0" w:color="D9D9E3"/>
                                        <w:right w:val="single" w:sz="2" w:space="0" w:color="D9D9E3"/>
                                      </w:divBdr>
                                      <w:divsChild>
                                        <w:div w:id="1487667639">
                                          <w:marLeft w:val="0"/>
                                          <w:marRight w:val="0"/>
                                          <w:marTop w:val="0"/>
                                          <w:marBottom w:val="0"/>
                                          <w:divBdr>
                                            <w:top w:val="single" w:sz="2" w:space="0" w:color="D9D9E3"/>
                                            <w:left w:val="single" w:sz="2" w:space="0" w:color="D9D9E3"/>
                                            <w:bottom w:val="single" w:sz="2" w:space="0" w:color="D9D9E3"/>
                                            <w:right w:val="single" w:sz="2" w:space="0" w:color="D9D9E3"/>
                                          </w:divBdr>
                                          <w:divsChild>
                                            <w:div w:id="1574244565">
                                              <w:marLeft w:val="0"/>
                                              <w:marRight w:val="0"/>
                                              <w:marTop w:val="0"/>
                                              <w:marBottom w:val="0"/>
                                              <w:divBdr>
                                                <w:top w:val="single" w:sz="2" w:space="0" w:color="D9D9E3"/>
                                                <w:left w:val="single" w:sz="2" w:space="0" w:color="D9D9E3"/>
                                                <w:bottom w:val="single" w:sz="2" w:space="0" w:color="D9D9E3"/>
                                                <w:right w:val="single" w:sz="2" w:space="0" w:color="D9D9E3"/>
                                              </w:divBdr>
                                              <w:divsChild>
                                                <w:div w:id="49429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91675146">
          <w:marLeft w:val="0"/>
          <w:marRight w:val="0"/>
          <w:marTop w:val="0"/>
          <w:marBottom w:val="0"/>
          <w:divBdr>
            <w:top w:val="none" w:sz="0" w:space="0" w:color="auto"/>
            <w:left w:val="none" w:sz="0" w:space="0" w:color="auto"/>
            <w:bottom w:val="none" w:sz="0" w:space="0" w:color="auto"/>
            <w:right w:val="none" w:sz="0" w:space="0" w:color="auto"/>
          </w:divBdr>
        </w:div>
      </w:divsChild>
    </w:div>
    <w:div w:id="166143632">
      <w:bodyDiv w:val="1"/>
      <w:marLeft w:val="0"/>
      <w:marRight w:val="0"/>
      <w:marTop w:val="0"/>
      <w:marBottom w:val="0"/>
      <w:divBdr>
        <w:top w:val="none" w:sz="0" w:space="0" w:color="auto"/>
        <w:left w:val="none" w:sz="0" w:space="0" w:color="auto"/>
        <w:bottom w:val="none" w:sz="0" w:space="0" w:color="auto"/>
        <w:right w:val="none" w:sz="0" w:space="0" w:color="auto"/>
      </w:divBdr>
      <w:divsChild>
        <w:div w:id="1941793885">
          <w:marLeft w:val="0"/>
          <w:marRight w:val="0"/>
          <w:marTop w:val="0"/>
          <w:marBottom w:val="0"/>
          <w:divBdr>
            <w:top w:val="none" w:sz="0" w:space="0" w:color="auto"/>
            <w:left w:val="none" w:sz="0" w:space="0" w:color="auto"/>
            <w:bottom w:val="dotted" w:sz="6" w:space="0" w:color="333333"/>
            <w:right w:val="none" w:sz="0" w:space="0" w:color="auto"/>
          </w:divBdr>
        </w:div>
        <w:div w:id="1370644390">
          <w:marLeft w:val="0"/>
          <w:marRight w:val="0"/>
          <w:marTop w:val="0"/>
          <w:marBottom w:val="0"/>
          <w:divBdr>
            <w:top w:val="none" w:sz="0" w:space="0" w:color="auto"/>
            <w:left w:val="none" w:sz="0" w:space="0" w:color="auto"/>
            <w:bottom w:val="dotted" w:sz="6" w:space="0" w:color="333333"/>
            <w:right w:val="none" w:sz="0" w:space="0" w:color="auto"/>
          </w:divBdr>
        </w:div>
        <w:div w:id="78329210">
          <w:marLeft w:val="0"/>
          <w:marRight w:val="0"/>
          <w:marTop w:val="0"/>
          <w:marBottom w:val="0"/>
          <w:divBdr>
            <w:top w:val="none" w:sz="0" w:space="0" w:color="auto"/>
            <w:left w:val="none" w:sz="0" w:space="0" w:color="auto"/>
            <w:bottom w:val="dotted" w:sz="6" w:space="0" w:color="333333"/>
            <w:right w:val="none" w:sz="0" w:space="0" w:color="auto"/>
          </w:divBdr>
        </w:div>
        <w:div w:id="607469936">
          <w:marLeft w:val="0"/>
          <w:marRight w:val="0"/>
          <w:marTop w:val="0"/>
          <w:marBottom w:val="0"/>
          <w:divBdr>
            <w:top w:val="none" w:sz="0" w:space="0" w:color="auto"/>
            <w:left w:val="none" w:sz="0" w:space="0" w:color="auto"/>
            <w:bottom w:val="dotted" w:sz="6" w:space="0" w:color="333333"/>
            <w:right w:val="none" w:sz="0" w:space="0" w:color="auto"/>
          </w:divBdr>
        </w:div>
      </w:divsChild>
    </w:div>
    <w:div w:id="331839859">
      <w:bodyDiv w:val="1"/>
      <w:marLeft w:val="0"/>
      <w:marRight w:val="0"/>
      <w:marTop w:val="0"/>
      <w:marBottom w:val="0"/>
      <w:divBdr>
        <w:top w:val="none" w:sz="0" w:space="0" w:color="auto"/>
        <w:left w:val="none" w:sz="0" w:space="0" w:color="auto"/>
        <w:bottom w:val="none" w:sz="0" w:space="0" w:color="auto"/>
        <w:right w:val="none" w:sz="0" w:space="0" w:color="auto"/>
      </w:divBdr>
      <w:divsChild>
        <w:div w:id="1933396793">
          <w:marLeft w:val="0"/>
          <w:marRight w:val="0"/>
          <w:marTop w:val="0"/>
          <w:marBottom w:val="0"/>
          <w:divBdr>
            <w:top w:val="single" w:sz="2" w:space="0" w:color="D9D9E3"/>
            <w:left w:val="single" w:sz="2" w:space="0" w:color="D9D9E3"/>
            <w:bottom w:val="single" w:sz="2" w:space="0" w:color="D9D9E3"/>
            <w:right w:val="single" w:sz="2" w:space="0" w:color="D9D9E3"/>
          </w:divBdr>
          <w:divsChild>
            <w:div w:id="638920396">
              <w:marLeft w:val="0"/>
              <w:marRight w:val="0"/>
              <w:marTop w:val="0"/>
              <w:marBottom w:val="0"/>
              <w:divBdr>
                <w:top w:val="single" w:sz="2" w:space="0" w:color="D9D9E3"/>
                <w:left w:val="single" w:sz="2" w:space="0" w:color="D9D9E3"/>
                <w:bottom w:val="single" w:sz="2" w:space="0" w:color="D9D9E3"/>
                <w:right w:val="single" w:sz="2" w:space="0" w:color="D9D9E3"/>
              </w:divBdr>
              <w:divsChild>
                <w:div w:id="247813727">
                  <w:marLeft w:val="0"/>
                  <w:marRight w:val="0"/>
                  <w:marTop w:val="0"/>
                  <w:marBottom w:val="0"/>
                  <w:divBdr>
                    <w:top w:val="single" w:sz="2" w:space="0" w:color="D9D9E3"/>
                    <w:left w:val="single" w:sz="2" w:space="0" w:color="D9D9E3"/>
                    <w:bottom w:val="single" w:sz="2" w:space="0" w:color="D9D9E3"/>
                    <w:right w:val="single" w:sz="2" w:space="0" w:color="D9D9E3"/>
                  </w:divBdr>
                  <w:divsChild>
                    <w:div w:id="1478106535">
                      <w:marLeft w:val="0"/>
                      <w:marRight w:val="0"/>
                      <w:marTop w:val="0"/>
                      <w:marBottom w:val="0"/>
                      <w:divBdr>
                        <w:top w:val="single" w:sz="2" w:space="0" w:color="D9D9E3"/>
                        <w:left w:val="single" w:sz="2" w:space="0" w:color="D9D9E3"/>
                        <w:bottom w:val="single" w:sz="2" w:space="0" w:color="D9D9E3"/>
                        <w:right w:val="single" w:sz="2" w:space="0" w:color="D9D9E3"/>
                      </w:divBdr>
                      <w:divsChild>
                        <w:div w:id="169563027">
                          <w:marLeft w:val="0"/>
                          <w:marRight w:val="0"/>
                          <w:marTop w:val="0"/>
                          <w:marBottom w:val="0"/>
                          <w:divBdr>
                            <w:top w:val="single" w:sz="2" w:space="0" w:color="auto"/>
                            <w:left w:val="single" w:sz="2" w:space="0" w:color="auto"/>
                            <w:bottom w:val="single" w:sz="6" w:space="0" w:color="auto"/>
                            <w:right w:val="single" w:sz="2" w:space="0" w:color="auto"/>
                          </w:divBdr>
                          <w:divsChild>
                            <w:div w:id="490799441">
                              <w:marLeft w:val="0"/>
                              <w:marRight w:val="0"/>
                              <w:marTop w:val="100"/>
                              <w:marBottom w:val="100"/>
                              <w:divBdr>
                                <w:top w:val="single" w:sz="2" w:space="0" w:color="D9D9E3"/>
                                <w:left w:val="single" w:sz="2" w:space="0" w:color="D9D9E3"/>
                                <w:bottom w:val="single" w:sz="2" w:space="0" w:color="D9D9E3"/>
                                <w:right w:val="single" w:sz="2" w:space="0" w:color="D9D9E3"/>
                              </w:divBdr>
                              <w:divsChild>
                                <w:div w:id="173350988">
                                  <w:marLeft w:val="0"/>
                                  <w:marRight w:val="0"/>
                                  <w:marTop w:val="0"/>
                                  <w:marBottom w:val="0"/>
                                  <w:divBdr>
                                    <w:top w:val="single" w:sz="2" w:space="0" w:color="D9D9E3"/>
                                    <w:left w:val="single" w:sz="2" w:space="0" w:color="D9D9E3"/>
                                    <w:bottom w:val="single" w:sz="2" w:space="0" w:color="D9D9E3"/>
                                    <w:right w:val="single" w:sz="2" w:space="0" w:color="D9D9E3"/>
                                  </w:divBdr>
                                  <w:divsChild>
                                    <w:div w:id="2009861778">
                                      <w:marLeft w:val="0"/>
                                      <w:marRight w:val="0"/>
                                      <w:marTop w:val="0"/>
                                      <w:marBottom w:val="0"/>
                                      <w:divBdr>
                                        <w:top w:val="single" w:sz="2" w:space="0" w:color="D9D9E3"/>
                                        <w:left w:val="single" w:sz="2" w:space="0" w:color="D9D9E3"/>
                                        <w:bottom w:val="single" w:sz="2" w:space="0" w:color="D9D9E3"/>
                                        <w:right w:val="single" w:sz="2" w:space="0" w:color="D9D9E3"/>
                                      </w:divBdr>
                                      <w:divsChild>
                                        <w:div w:id="524757004">
                                          <w:marLeft w:val="0"/>
                                          <w:marRight w:val="0"/>
                                          <w:marTop w:val="0"/>
                                          <w:marBottom w:val="0"/>
                                          <w:divBdr>
                                            <w:top w:val="single" w:sz="2" w:space="0" w:color="D9D9E3"/>
                                            <w:left w:val="single" w:sz="2" w:space="0" w:color="D9D9E3"/>
                                            <w:bottom w:val="single" w:sz="2" w:space="0" w:color="D9D9E3"/>
                                            <w:right w:val="single" w:sz="2" w:space="0" w:color="D9D9E3"/>
                                          </w:divBdr>
                                          <w:divsChild>
                                            <w:div w:id="686978103">
                                              <w:marLeft w:val="0"/>
                                              <w:marRight w:val="0"/>
                                              <w:marTop w:val="0"/>
                                              <w:marBottom w:val="0"/>
                                              <w:divBdr>
                                                <w:top w:val="single" w:sz="2" w:space="0" w:color="D9D9E3"/>
                                                <w:left w:val="single" w:sz="2" w:space="0" w:color="D9D9E3"/>
                                                <w:bottom w:val="single" w:sz="2" w:space="0" w:color="D9D9E3"/>
                                                <w:right w:val="single" w:sz="2" w:space="0" w:color="D9D9E3"/>
                                              </w:divBdr>
                                              <w:divsChild>
                                                <w:div w:id="41373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86501595">
          <w:marLeft w:val="0"/>
          <w:marRight w:val="0"/>
          <w:marTop w:val="0"/>
          <w:marBottom w:val="0"/>
          <w:divBdr>
            <w:top w:val="none" w:sz="0" w:space="0" w:color="auto"/>
            <w:left w:val="none" w:sz="0" w:space="0" w:color="auto"/>
            <w:bottom w:val="none" w:sz="0" w:space="0" w:color="auto"/>
            <w:right w:val="none" w:sz="0" w:space="0" w:color="auto"/>
          </w:divBdr>
          <w:divsChild>
            <w:div w:id="1276332689">
              <w:marLeft w:val="0"/>
              <w:marRight w:val="0"/>
              <w:marTop w:val="0"/>
              <w:marBottom w:val="0"/>
              <w:divBdr>
                <w:top w:val="single" w:sz="2" w:space="0" w:color="D9D9E3"/>
                <w:left w:val="single" w:sz="2" w:space="0" w:color="D9D9E3"/>
                <w:bottom w:val="single" w:sz="2" w:space="0" w:color="D9D9E3"/>
                <w:right w:val="single" w:sz="2" w:space="0" w:color="D9D9E3"/>
              </w:divBdr>
              <w:divsChild>
                <w:div w:id="781460361">
                  <w:marLeft w:val="0"/>
                  <w:marRight w:val="0"/>
                  <w:marTop w:val="0"/>
                  <w:marBottom w:val="0"/>
                  <w:divBdr>
                    <w:top w:val="single" w:sz="2" w:space="0" w:color="D9D9E3"/>
                    <w:left w:val="single" w:sz="2" w:space="0" w:color="D9D9E3"/>
                    <w:bottom w:val="single" w:sz="2" w:space="0" w:color="D9D9E3"/>
                    <w:right w:val="single" w:sz="2" w:space="0" w:color="D9D9E3"/>
                  </w:divBdr>
                  <w:divsChild>
                    <w:div w:id="700785904">
                      <w:marLeft w:val="0"/>
                      <w:marRight w:val="0"/>
                      <w:marTop w:val="0"/>
                      <w:marBottom w:val="0"/>
                      <w:divBdr>
                        <w:top w:val="single" w:sz="2" w:space="0" w:color="D9D9E3"/>
                        <w:left w:val="single" w:sz="2" w:space="0" w:color="D9D9E3"/>
                        <w:bottom w:val="single" w:sz="2" w:space="0" w:color="D9D9E3"/>
                        <w:right w:val="single" w:sz="2" w:space="0" w:color="D9D9E3"/>
                      </w:divBdr>
                      <w:divsChild>
                        <w:div w:id="144669912">
                          <w:marLeft w:val="0"/>
                          <w:marRight w:val="0"/>
                          <w:marTop w:val="0"/>
                          <w:marBottom w:val="0"/>
                          <w:divBdr>
                            <w:top w:val="single" w:sz="2" w:space="0" w:color="D9D9E3"/>
                            <w:left w:val="single" w:sz="2" w:space="0" w:color="D9D9E3"/>
                            <w:bottom w:val="single" w:sz="2" w:space="0" w:color="D9D9E3"/>
                            <w:right w:val="single" w:sz="2" w:space="0" w:color="D9D9E3"/>
                          </w:divBdr>
                          <w:divsChild>
                            <w:div w:id="1429350983">
                              <w:marLeft w:val="0"/>
                              <w:marRight w:val="0"/>
                              <w:marTop w:val="0"/>
                              <w:marBottom w:val="0"/>
                              <w:divBdr>
                                <w:top w:val="single" w:sz="2" w:space="0" w:color="D9D9E3"/>
                                <w:left w:val="single" w:sz="2" w:space="0" w:color="D9D9E3"/>
                                <w:bottom w:val="single" w:sz="2" w:space="0" w:color="D9D9E3"/>
                                <w:right w:val="single" w:sz="2" w:space="0" w:color="D9D9E3"/>
                              </w:divBdr>
                              <w:divsChild>
                                <w:div w:id="1739592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82024559">
      <w:bodyDiv w:val="1"/>
      <w:marLeft w:val="0"/>
      <w:marRight w:val="0"/>
      <w:marTop w:val="0"/>
      <w:marBottom w:val="0"/>
      <w:divBdr>
        <w:top w:val="none" w:sz="0" w:space="0" w:color="auto"/>
        <w:left w:val="none" w:sz="0" w:space="0" w:color="auto"/>
        <w:bottom w:val="none" w:sz="0" w:space="0" w:color="auto"/>
        <w:right w:val="none" w:sz="0" w:space="0" w:color="auto"/>
      </w:divBdr>
      <w:divsChild>
        <w:div w:id="72775201">
          <w:marLeft w:val="0"/>
          <w:marRight w:val="0"/>
          <w:marTop w:val="0"/>
          <w:marBottom w:val="0"/>
          <w:divBdr>
            <w:top w:val="single" w:sz="2" w:space="0" w:color="D9D9E3"/>
            <w:left w:val="single" w:sz="2" w:space="0" w:color="D9D9E3"/>
            <w:bottom w:val="single" w:sz="2" w:space="0" w:color="D9D9E3"/>
            <w:right w:val="single" w:sz="2" w:space="0" w:color="D9D9E3"/>
          </w:divBdr>
          <w:divsChild>
            <w:div w:id="639113938">
              <w:marLeft w:val="0"/>
              <w:marRight w:val="0"/>
              <w:marTop w:val="0"/>
              <w:marBottom w:val="0"/>
              <w:divBdr>
                <w:top w:val="single" w:sz="2" w:space="0" w:color="D9D9E3"/>
                <w:left w:val="single" w:sz="2" w:space="0" w:color="D9D9E3"/>
                <w:bottom w:val="single" w:sz="2" w:space="0" w:color="D9D9E3"/>
                <w:right w:val="single" w:sz="2" w:space="0" w:color="D9D9E3"/>
              </w:divBdr>
              <w:divsChild>
                <w:div w:id="337192567">
                  <w:marLeft w:val="0"/>
                  <w:marRight w:val="0"/>
                  <w:marTop w:val="0"/>
                  <w:marBottom w:val="0"/>
                  <w:divBdr>
                    <w:top w:val="single" w:sz="2" w:space="0" w:color="D9D9E3"/>
                    <w:left w:val="single" w:sz="2" w:space="0" w:color="D9D9E3"/>
                    <w:bottom w:val="single" w:sz="2" w:space="0" w:color="D9D9E3"/>
                    <w:right w:val="single" w:sz="2" w:space="0" w:color="D9D9E3"/>
                  </w:divBdr>
                  <w:divsChild>
                    <w:div w:id="1072387562">
                      <w:marLeft w:val="0"/>
                      <w:marRight w:val="0"/>
                      <w:marTop w:val="0"/>
                      <w:marBottom w:val="0"/>
                      <w:divBdr>
                        <w:top w:val="single" w:sz="2" w:space="0" w:color="D9D9E3"/>
                        <w:left w:val="single" w:sz="2" w:space="0" w:color="D9D9E3"/>
                        <w:bottom w:val="single" w:sz="2" w:space="0" w:color="D9D9E3"/>
                        <w:right w:val="single" w:sz="2" w:space="0" w:color="D9D9E3"/>
                      </w:divBdr>
                      <w:divsChild>
                        <w:div w:id="1208033924">
                          <w:marLeft w:val="0"/>
                          <w:marRight w:val="0"/>
                          <w:marTop w:val="0"/>
                          <w:marBottom w:val="0"/>
                          <w:divBdr>
                            <w:top w:val="single" w:sz="2" w:space="0" w:color="auto"/>
                            <w:left w:val="single" w:sz="2" w:space="0" w:color="auto"/>
                            <w:bottom w:val="single" w:sz="6" w:space="0" w:color="auto"/>
                            <w:right w:val="single" w:sz="2" w:space="0" w:color="auto"/>
                          </w:divBdr>
                          <w:divsChild>
                            <w:div w:id="470287042">
                              <w:marLeft w:val="0"/>
                              <w:marRight w:val="0"/>
                              <w:marTop w:val="100"/>
                              <w:marBottom w:val="100"/>
                              <w:divBdr>
                                <w:top w:val="single" w:sz="2" w:space="0" w:color="D9D9E3"/>
                                <w:left w:val="single" w:sz="2" w:space="0" w:color="D9D9E3"/>
                                <w:bottom w:val="single" w:sz="2" w:space="0" w:color="D9D9E3"/>
                                <w:right w:val="single" w:sz="2" w:space="0" w:color="D9D9E3"/>
                              </w:divBdr>
                              <w:divsChild>
                                <w:div w:id="713427129">
                                  <w:marLeft w:val="0"/>
                                  <w:marRight w:val="0"/>
                                  <w:marTop w:val="0"/>
                                  <w:marBottom w:val="0"/>
                                  <w:divBdr>
                                    <w:top w:val="single" w:sz="2" w:space="0" w:color="D9D9E3"/>
                                    <w:left w:val="single" w:sz="2" w:space="0" w:color="D9D9E3"/>
                                    <w:bottom w:val="single" w:sz="2" w:space="0" w:color="D9D9E3"/>
                                    <w:right w:val="single" w:sz="2" w:space="0" w:color="D9D9E3"/>
                                  </w:divBdr>
                                  <w:divsChild>
                                    <w:div w:id="577135270">
                                      <w:marLeft w:val="0"/>
                                      <w:marRight w:val="0"/>
                                      <w:marTop w:val="0"/>
                                      <w:marBottom w:val="0"/>
                                      <w:divBdr>
                                        <w:top w:val="single" w:sz="2" w:space="0" w:color="D9D9E3"/>
                                        <w:left w:val="single" w:sz="2" w:space="0" w:color="D9D9E3"/>
                                        <w:bottom w:val="single" w:sz="2" w:space="0" w:color="D9D9E3"/>
                                        <w:right w:val="single" w:sz="2" w:space="0" w:color="D9D9E3"/>
                                      </w:divBdr>
                                      <w:divsChild>
                                        <w:div w:id="1790271412">
                                          <w:marLeft w:val="0"/>
                                          <w:marRight w:val="0"/>
                                          <w:marTop w:val="0"/>
                                          <w:marBottom w:val="0"/>
                                          <w:divBdr>
                                            <w:top w:val="single" w:sz="2" w:space="0" w:color="D9D9E3"/>
                                            <w:left w:val="single" w:sz="2" w:space="0" w:color="D9D9E3"/>
                                            <w:bottom w:val="single" w:sz="2" w:space="0" w:color="D9D9E3"/>
                                            <w:right w:val="single" w:sz="2" w:space="0" w:color="D9D9E3"/>
                                          </w:divBdr>
                                          <w:divsChild>
                                            <w:div w:id="1572807775">
                                              <w:marLeft w:val="0"/>
                                              <w:marRight w:val="0"/>
                                              <w:marTop w:val="0"/>
                                              <w:marBottom w:val="0"/>
                                              <w:divBdr>
                                                <w:top w:val="single" w:sz="2" w:space="0" w:color="D9D9E3"/>
                                                <w:left w:val="single" w:sz="2" w:space="0" w:color="D9D9E3"/>
                                                <w:bottom w:val="single" w:sz="2" w:space="0" w:color="D9D9E3"/>
                                                <w:right w:val="single" w:sz="2" w:space="0" w:color="D9D9E3"/>
                                              </w:divBdr>
                                              <w:divsChild>
                                                <w:div w:id="2015758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7256460">
          <w:marLeft w:val="0"/>
          <w:marRight w:val="0"/>
          <w:marTop w:val="0"/>
          <w:marBottom w:val="0"/>
          <w:divBdr>
            <w:top w:val="none" w:sz="0" w:space="0" w:color="auto"/>
            <w:left w:val="none" w:sz="0" w:space="0" w:color="auto"/>
            <w:bottom w:val="none" w:sz="0" w:space="0" w:color="auto"/>
            <w:right w:val="none" w:sz="0" w:space="0" w:color="auto"/>
          </w:divBdr>
        </w:div>
      </w:divsChild>
    </w:div>
    <w:div w:id="719520587">
      <w:bodyDiv w:val="1"/>
      <w:marLeft w:val="0"/>
      <w:marRight w:val="0"/>
      <w:marTop w:val="0"/>
      <w:marBottom w:val="0"/>
      <w:divBdr>
        <w:top w:val="none" w:sz="0" w:space="0" w:color="auto"/>
        <w:left w:val="none" w:sz="0" w:space="0" w:color="auto"/>
        <w:bottom w:val="none" w:sz="0" w:space="0" w:color="auto"/>
        <w:right w:val="none" w:sz="0" w:space="0" w:color="auto"/>
      </w:divBdr>
      <w:divsChild>
        <w:div w:id="1259749862">
          <w:marLeft w:val="0"/>
          <w:marRight w:val="0"/>
          <w:marTop w:val="0"/>
          <w:marBottom w:val="0"/>
          <w:divBdr>
            <w:top w:val="single" w:sz="2" w:space="0" w:color="D9D9E3"/>
            <w:left w:val="single" w:sz="2" w:space="0" w:color="D9D9E3"/>
            <w:bottom w:val="single" w:sz="2" w:space="0" w:color="D9D9E3"/>
            <w:right w:val="single" w:sz="2" w:space="0" w:color="D9D9E3"/>
          </w:divBdr>
          <w:divsChild>
            <w:div w:id="1597665727">
              <w:marLeft w:val="0"/>
              <w:marRight w:val="0"/>
              <w:marTop w:val="0"/>
              <w:marBottom w:val="0"/>
              <w:divBdr>
                <w:top w:val="single" w:sz="2" w:space="0" w:color="D9D9E3"/>
                <w:left w:val="single" w:sz="2" w:space="0" w:color="D9D9E3"/>
                <w:bottom w:val="single" w:sz="2" w:space="0" w:color="D9D9E3"/>
                <w:right w:val="single" w:sz="2" w:space="0" w:color="D9D9E3"/>
              </w:divBdr>
              <w:divsChild>
                <w:div w:id="1978627">
                  <w:marLeft w:val="0"/>
                  <w:marRight w:val="0"/>
                  <w:marTop w:val="0"/>
                  <w:marBottom w:val="0"/>
                  <w:divBdr>
                    <w:top w:val="single" w:sz="2" w:space="0" w:color="D9D9E3"/>
                    <w:left w:val="single" w:sz="2" w:space="0" w:color="D9D9E3"/>
                    <w:bottom w:val="single" w:sz="2" w:space="0" w:color="D9D9E3"/>
                    <w:right w:val="single" w:sz="2" w:space="0" w:color="D9D9E3"/>
                  </w:divBdr>
                  <w:divsChild>
                    <w:div w:id="1148135807">
                      <w:marLeft w:val="0"/>
                      <w:marRight w:val="0"/>
                      <w:marTop w:val="0"/>
                      <w:marBottom w:val="0"/>
                      <w:divBdr>
                        <w:top w:val="single" w:sz="2" w:space="0" w:color="D9D9E3"/>
                        <w:left w:val="single" w:sz="2" w:space="0" w:color="D9D9E3"/>
                        <w:bottom w:val="single" w:sz="2" w:space="0" w:color="D9D9E3"/>
                        <w:right w:val="single" w:sz="2" w:space="0" w:color="D9D9E3"/>
                      </w:divBdr>
                      <w:divsChild>
                        <w:div w:id="257911133">
                          <w:marLeft w:val="0"/>
                          <w:marRight w:val="0"/>
                          <w:marTop w:val="0"/>
                          <w:marBottom w:val="0"/>
                          <w:divBdr>
                            <w:top w:val="single" w:sz="2" w:space="0" w:color="auto"/>
                            <w:left w:val="single" w:sz="2" w:space="0" w:color="auto"/>
                            <w:bottom w:val="single" w:sz="6" w:space="0" w:color="auto"/>
                            <w:right w:val="single" w:sz="2" w:space="0" w:color="auto"/>
                          </w:divBdr>
                          <w:divsChild>
                            <w:div w:id="578905716">
                              <w:marLeft w:val="0"/>
                              <w:marRight w:val="0"/>
                              <w:marTop w:val="100"/>
                              <w:marBottom w:val="100"/>
                              <w:divBdr>
                                <w:top w:val="single" w:sz="2" w:space="0" w:color="D9D9E3"/>
                                <w:left w:val="single" w:sz="2" w:space="0" w:color="D9D9E3"/>
                                <w:bottom w:val="single" w:sz="2" w:space="0" w:color="D9D9E3"/>
                                <w:right w:val="single" w:sz="2" w:space="0" w:color="D9D9E3"/>
                              </w:divBdr>
                              <w:divsChild>
                                <w:div w:id="2090495918">
                                  <w:marLeft w:val="0"/>
                                  <w:marRight w:val="0"/>
                                  <w:marTop w:val="0"/>
                                  <w:marBottom w:val="0"/>
                                  <w:divBdr>
                                    <w:top w:val="single" w:sz="2" w:space="0" w:color="D9D9E3"/>
                                    <w:left w:val="single" w:sz="2" w:space="0" w:color="D9D9E3"/>
                                    <w:bottom w:val="single" w:sz="2" w:space="0" w:color="D9D9E3"/>
                                    <w:right w:val="single" w:sz="2" w:space="0" w:color="D9D9E3"/>
                                  </w:divBdr>
                                  <w:divsChild>
                                    <w:div w:id="215043287">
                                      <w:marLeft w:val="0"/>
                                      <w:marRight w:val="0"/>
                                      <w:marTop w:val="0"/>
                                      <w:marBottom w:val="0"/>
                                      <w:divBdr>
                                        <w:top w:val="single" w:sz="2" w:space="0" w:color="D9D9E3"/>
                                        <w:left w:val="single" w:sz="2" w:space="0" w:color="D9D9E3"/>
                                        <w:bottom w:val="single" w:sz="2" w:space="0" w:color="D9D9E3"/>
                                        <w:right w:val="single" w:sz="2" w:space="0" w:color="D9D9E3"/>
                                      </w:divBdr>
                                      <w:divsChild>
                                        <w:div w:id="69473161">
                                          <w:marLeft w:val="0"/>
                                          <w:marRight w:val="0"/>
                                          <w:marTop w:val="0"/>
                                          <w:marBottom w:val="0"/>
                                          <w:divBdr>
                                            <w:top w:val="single" w:sz="2" w:space="0" w:color="D9D9E3"/>
                                            <w:left w:val="single" w:sz="2" w:space="0" w:color="D9D9E3"/>
                                            <w:bottom w:val="single" w:sz="2" w:space="0" w:color="D9D9E3"/>
                                            <w:right w:val="single" w:sz="2" w:space="0" w:color="D9D9E3"/>
                                          </w:divBdr>
                                          <w:divsChild>
                                            <w:div w:id="793862401">
                                              <w:marLeft w:val="0"/>
                                              <w:marRight w:val="0"/>
                                              <w:marTop w:val="0"/>
                                              <w:marBottom w:val="0"/>
                                              <w:divBdr>
                                                <w:top w:val="single" w:sz="2" w:space="0" w:color="D9D9E3"/>
                                                <w:left w:val="single" w:sz="2" w:space="0" w:color="D9D9E3"/>
                                                <w:bottom w:val="single" w:sz="2" w:space="0" w:color="D9D9E3"/>
                                                <w:right w:val="single" w:sz="2" w:space="0" w:color="D9D9E3"/>
                                              </w:divBdr>
                                              <w:divsChild>
                                                <w:div w:id="824050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03891654">
          <w:marLeft w:val="0"/>
          <w:marRight w:val="0"/>
          <w:marTop w:val="0"/>
          <w:marBottom w:val="0"/>
          <w:divBdr>
            <w:top w:val="none" w:sz="0" w:space="0" w:color="auto"/>
            <w:left w:val="none" w:sz="0" w:space="0" w:color="auto"/>
            <w:bottom w:val="none" w:sz="0" w:space="0" w:color="auto"/>
            <w:right w:val="none" w:sz="0" w:space="0" w:color="auto"/>
          </w:divBdr>
        </w:div>
      </w:divsChild>
    </w:div>
    <w:div w:id="764231693">
      <w:bodyDiv w:val="1"/>
      <w:marLeft w:val="0"/>
      <w:marRight w:val="0"/>
      <w:marTop w:val="0"/>
      <w:marBottom w:val="0"/>
      <w:divBdr>
        <w:top w:val="none" w:sz="0" w:space="0" w:color="auto"/>
        <w:left w:val="none" w:sz="0" w:space="0" w:color="auto"/>
        <w:bottom w:val="none" w:sz="0" w:space="0" w:color="auto"/>
        <w:right w:val="none" w:sz="0" w:space="0" w:color="auto"/>
      </w:divBdr>
      <w:divsChild>
        <w:div w:id="1656107013">
          <w:marLeft w:val="0"/>
          <w:marRight w:val="0"/>
          <w:marTop w:val="0"/>
          <w:marBottom w:val="0"/>
          <w:divBdr>
            <w:top w:val="single" w:sz="2" w:space="0" w:color="D9D9E3"/>
            <w:left w:val="single" w:sz="2" w:space="0" w:color="D9D9E3"/>
            <w:bottom w:val="single" w:sz="2" w:space="0" w:color="D9D9E3"/>
            <w:right w:val="single" w:sz="2" w:space="0" w:color="D9D9E3"/>
          </w:divBdr>
          <w:divsChild>
            <w:div w:id="1901556860">
              <w:marLeft w:val="0"/>
              <w:marRight w:val="0"/>
              <w:marTop w:val="0"/>
              <w:marBottom w:val="0"/>
              <w:divBdr>
                <w:top w:val="single" w:sz="2" w:space="0" w:color="D9D9E3"/>
                <w:left w:val="single" w:sz="2" w:space="0" w:color="D9D9E3"/>
                <w:bottom w:val="single" w:sz="2" w:space="0" w:color="D9D9E3"/>
                <w:right w:val="single" w:sz="2" w:space="0" w:color="D9D9E3"/>
              </w:divBdr>
              <w:divsChild>
                <w:div w:id="1473869171">
                  <w:marLeft w:val="0"/>
                  <w:marRight w:val="0"/>
                  <w:marTop w:val="0"/>
                  <w:marBottom w:val="0"/>
                  <w:divBdr>
                    <w:top w:val="single" w:sz="2" w:space="0" w:color="D9D9E3"/>
                    <w:left w:val="single" w:sz="2" w:space="0" w:color="D9D9E3"/>
                    <w:bottom w:val="single" w:sz="2" w:space="0" w:color="D9D9E3"/>
                    <w:right w:val="single" w:sz="2" w:space="0" w:color="D9D9E3"/>
                  </w:divBdr>
                  <w:divsChild>
                    <w:div w:id="1947275955">
                      <w:marLeft w:val="0"/>
                      <w:marRight w:val="0"/>
                      <w:marTop w:val="0"/>
                      <w:marBottom w:val="0"/>
                      <w:divBdr>
                        <w:top w:val="single" w:sz="2" w:space="0" w:color="D9D9E3"/>
                        <w:left w:val="single" w:sz="2" w:space="0" w:color="D9D9E3"/>
                        <w:bottom w:val="single" w:sz="2" w:space="0" w:color="D9D9E3"/>
                        <w:right w:val="single" w:sz="2" w:space="0" w:color="D9D9E3"/>
                      </w:divBdr>
                      <w:divsChild>
                        <w:div w:id="569736754">
                          <w:marLeft w:val="0"/>
                          <w:marRight w:val="0"/>
                          <w:marTop w:val="0"/>
                          <w:marBottom w:val="0"/>
                          <w:divBdr>
                            <w:top w:val="single" w:sz="2" w:space="0" w:color="auto"/>
                            <w:left w:val="single" w:sz="2" w:space="0" w:color="auto"/>
                            <w:bottom w:val="single" w:sz="6" w:space="0" w:color="auto"/>
                            <w:right w:val="single" w:sz="2" w:space="0" w:color="auto"/>
                          </w:divBdr>
                          <w:divsChild>
                            <w:div w:id="1802335498">
                              <w:marLeft w:val="0"/>
                              <w:marRight w:val="0"/>
                              <w:marTop w:val="100"/>
                              <w:marBottom w:val="100"/>
                              <w:divBdr>
                                <w:top w:val="single" w:sz="2" w:space="0" w:color="D9D9E3"/>
                                <w:left w:val="single" w:sz="2" w:space="0" w:color="D9D9E3"/>
                                <w:bottom w:val="single" w:sz="2" w:space="0" w:color="D9D9E3"/>
                                <w:right w:val="single" w:sz="2" w:space="0" w:color="D9D9E3"/>
                              </w:divBdr>
                              <w:divsChild>
                                <w:div w:id="969093883">
                                  <w:marLeft w:val="0"/>
                                  <w:marRight w:val="0"/>
                                  <w:marTop w:val="0"/>
                                  <w:marBottom w:val="0"/>
                                  <w:divBdr>
                                    <w:top w:val="single" w:sz="2" w:space="0" w:color="D9D9E3"/>
                                    <w:left w:val="single" w:sz="2" w:space="0" w:color="D9D9E3"/>
                                    <w:bottom w:val="single" w:sz="2" w:space="0" w:color="D9D9E3"/>
                                    <w:right w:val="single" w:sz="2" w:space="0" w:color="D9D9E3"/>
                                  </w:divBdr>
                                  <w:divsChild>
                                    <w:div w:id="1296519612">
                                      <w:marLeft w:val="0"/>
                                      <w:marRight w:val="0"/>
                                      <w:marTop w:val="0"/>
                                      <w:marBottom w:val="0"/>
                                      <w:divBdr>
                                        <w:top w:val="single" w:sz="2" w:space="0" w:color="D9D9E3"/>
                                        <w:left w:val="single" w:sz="2" w:space="0" w:color="D9D9E3"/>
                                        <w:bottom w:val="single" w:sz="2" w:space="0" w:color="D9D9E3"/>
                                        <w:right w:val="single" w:sz="2" w:space="0" w:color="D9D9E3"/>
                                      </w:divBdr>
                                      <w:divsChild>
                                        <w:div w:id="2043166850">
                                          <w:marLeft w:val="0"/>
                                          <w:marRight w:val="0"/>
                                          <w:marTop w:val="0"/>
                                          <w:marBottom w:val="0"/>
                                          <w:divBdr>
                                            <w:top w:val="single" w:sz="2" w:space="0" w:color="D9D9E3"/>
                                            <w:left w:val="single" w:sz="2" w:space="0" w:color="D9D9E3"/>
                                            <w:bottom w:val="single" w:sz="2" w:space="0" w:color="D9D9E3"/>
                                            <w:right w:val="single" w:sz="2" w:space="0" w:color="D9D9E3"/>
                                          </w:divBdr>
                                          <w:divsChild>
                                            <w:div w:id="1038702448">
                                              <w:marLeft w:val="0"/>
                                              <w:marRight w:val="0"/>
                                              <w:marTop w:val="0"/>
                                              <w:marBottom w:val="0"/>
                                              <w:divBdr>
                                                <w:top w:val="single" w:sz="2" w:space="0" w:color="D9D9E3"/>
                                                <w:left w:val="single" w:sz="2" w:space="0" w:color="D9D9E3"/>
                                                <w:bottom w:val="single" w:sz="2" w:space="0" w:color="D9D9E3"/>
                                                <w:right w:val="single" w:sz="2" w:space="0" w:color="D9D9E3"/>
                                              </w:divBdr>
                                              <w:divsChild>
                                                <w:div w:id="219682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11643798">
          <w:marLeft w:val="0"/>
          <w:marRight w:val="0"/>
          <w:marTop w:val="0"/>
          <w:marBottom w:val="0"/>
          <w:divBdr>
            <w:top w:val="none" w:sz="0" w:space="0" w:color="auto"/>
            <w:left w:val="none" w:sz="0" w:space="0" w:color="auto"/>
            <w:bottom w:val="none" w:sz="0" w:space="0" w:color="auto"/>
            <w:right w:val="none" w:sz="0" w:space="0" w:color="auto"/>
          </w:divBdr>
          <w:divsChild>
            <w:div w:id="173960892">
              <w:marLeft w:val="0"/>
              <w:marRight w:val="0"/>
              <w:marTop w:val="0"/>
              <w:marBottom w:val="0"/>
              <w:divBdr>
                <w:top w:val="single" w:sz="2" w:space="0" w:color="D9D9E3"/>
                <w:left w:val="single" w:sz="2" w:space="0" w:color="D9D9E3"/>
                <w:bottom w:val="single" w:sz="2" w:space="0" w:color="D9D9E3"/>
                <w:right w:val="single" w:sz="2" w:space="0" w:color="D9D9E3"/>
              </w:divBdr>
              <w:divsChild>
                <w:div w:id="240876189">
                  <w:marLeft w:val="0"/>
                  <w:marRight w:val="0"/>
                  <w:marTop w:val="0"/>
                  <w:marBottom w:val="0"/>
                  <w:divBdr>
                    <w:top w:val="single" w:sz="2" w:space="0" w:color="D9D9E3"/>
                    <w:left w:val="single" w:sz="2" w:space="0" w:color="D9D9E3"/>
                    <w:bottom w:val="single" w:sz="2" w:space="0" w:color="D9D9E3"/>
                    <w:right w:val="single" w:sz="2" w:space="0" w:color="D9D9E3"/>
                  </w:divBdr>
                  <w:divsChild>
                    <w:div w:id="1742680905">
                      <w:marLeft w:val="0"/>
                      <w:marRight w:val="0"/>
                      <w:marTop w:val="0"/>
                      <w:marBottom w:val="0"/>
                      <w:divBdr>
                        <w:top w:val="single" w:sz="2" w:space="0" w:color="D9D9E3"/>
                        <w:left w:val="single" w:sz="2" w:space="0" w:color="D9D9E3"/>
                        <w:bottom w:val="single" w:sz="2" w:space="0" w:color="D9D9E3"/>
                        <w:right w:val="single" w:sz="2" w:space="0" w:color="D9D9E3"/>
                      </w:divBdr>
                      <w:divsChild>
                        <w:div w:id="1810398089">
                          <w:marLeft w:val="0"/>
                          <w:marRight w:val="0"/>
                          <w:marTop w:val="0"/>
                          <w:marBottom w:val="0"/>
                          <w:divBdr>
                            <w:top w:val="single" w:sz="2" w:space="0" w:color="D9D9E3"/>
                            <w:left w:val="single" w:sz="2" w:space="0" w:color="D9D9E3"/>
                            <w:bottom w:val="single" w:sz="2" w:space="0" w:color="D9D9E3"/>
                            <w:right w:val="single" w:sz="2" w:space="0" w:color="D9D9E3"/>
                          </w:divBdr>
                          <w:divsChild>
                            <w:div w:id="88819753">
                              <w:marLeft w:val="0"/>
                              <w:marRight w:val="0"/>
                              <w:marTop w:val="0"/>
                              <w:marBottom w:val="0"/>
                              <w:divBdr>
                                <w:top w:val="single" w:sz="2" w:space="0" w:color="D9D9E3"/>
                                <w:left w:val="single" w:sz="2" w:space="0" w:color="D9D9E3"/>
                                <w:bottom w:val="single" w:sz="2" w:space="0" w:color="D9D9E3"/>
                                <w:right w:val="single" w:sz="2" w:space="0" w:color="D9D9E3"/>
                              </w:divBdr>
                              <w:divsChild>
                                <w:div w:id="9579577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01665277">
      <w:bodyDiv w:val="1"/>
      <w:marLeft w:val="0"/>
      <w:marRight w:val="0"/>
      <w:marTop w:val="0"/>
      <w:marBottom w:val="0"/>
      <w:divBdr>
        <w:top w:val="none" w:sz="0" w:space="0" w:color="auto"/>
        <w:left w:val="none" w:sz="0" w:space="0" w:color="auto"/>
        <w:bottom w:val="none" w:sz="0" w:space="0" w:color="auto"/>
        <w:right w:val="none" w:sz="0" w:space="0" w:color="auto"/>
      </w:divBdr>
      <w:divsChild>
        <w:div w:id="428309495">
          <w:marLeft w:val="0"/>
          <w:marRight w:val="0"/>
          <w:marTop w:val="0"/>
          <w:marBottom w:val="0"/>
          <w:divBdr>
            <w:top w:val="none" w:sz="0" w:space="0" w:color="auto"/>
            <w:left w:val="none" w:sz="0" w:space="0" w:color="auto"/>
            <w:bottom w:val="dotted" w:sz="6" w:space="0" w:color="333333"/>
            <w:right w:val="none" w:sz="0" w:space="0" w:color="auto"/>
          </w:divBdr>
        </w:div>
        <w:div w:id="1717775452">
          <w:marLeft w:val="0"/>
          <w:marRight w:val="0"/>
          <w:marTop w:val="0"/>
          <w:marBottom w:val="0"/>
          <w:divBdr>
            <w:top w:val="none" w:sz="0" w:space="0" w:color="auto"/>
            <w:left w:val="none" w:sz="0" w:space="0" w:color="auto"/>
            <w:bottom w:val="dotted" w:sz="6" w:space="0" w:color="333333"/>
            <w:right w:val="none" w:sz="0" w:space="0" w:color="auto"/>
          </w:divBdr>
        </w:div>
        <w:div w:id="1234511265">
          <w:marLeft w:val="0"/>
          <w:marRight w:val="0"/>
          <w:marTop w:val="0"/>
          <w:marBottom w:val="0"/>
          <w:divBdr>
            <w:top w:val="none" w:sz="0" w:space="0" w:color="auto"/>
            <w:left w:val="none" w:sz="0" w:space="0" w:color="auto"/>
            <w:bottom w:val="dotted" w:sz="6" w:space="0" w:color="333333"/>
            <w:right w:val="none" w:sz="0" w:space="0" w:color="auto"/>
          </w:divBdr>
        </w:div>
        <w:div w:id="326137242">
          <w:marLeft w:val="0"/>
          <w:marRight w:val="0"/>
          <w:marTop w:val="0"/>
          <w:marBottom w:val="0"/>
          <w:divBdr>
            <w:top w:val="none" w:sz="0" w:space="0" w:color="auto"/>
            <w:left w:val="none" w:sz="0" w:space="0" w:color="auto"/>
            <w:bottom w:val="dotted" w:sz="6" w:space="0" w:color="333333"/>
            <w:right w:val="none" w:sz="0" w:space="0" w:color="auto"/>
          </w:divBdr>
        </w:div>
      </w:divsChild>
    </w:div>
    <w:div w:id="1193765038">
      <w:bodyDiv w:val="1"/>
      <w:marLeft w:val="0"/>
      <w:marRight w:val="0"/>
      <w:marTop w:val="0"/>
      <w:marBottom w:val="0"/>
      <w:divBdr>
        <w:top w:val="none" w:sz="0" w:space="0" w:color="auto"/>
        <w:left w:val="none" w:sz="0" w:space="0" w:color="auto"/>
        <w:bottom w:val="none" w:sz="0" w:space="0" w:color="auto"/>
        <w:right w:val="none" w:sz="0" w:space="0" w:color="auto"/>
      </w:divBdr>
      <w:divsChild>
        <w:div w:id="1321688543">
          <w:marLeft w:val="0"/>
          <w:marRight w:val="0"/>
          <w:marTop w:val="0"/>
          <w:marBottom w:val="0"/>
          <w:divBdr>
            <w:top w:val="single" w:sz="2" w:space="0" w:color="D9D9E3"/>
            <w:left w:val="single" w:sz="2" w:space="0" w:color="D9D9E3"/>
            <w:bottom w:val="single" w:sz="2" w:space="0" w:color="D9D9E3"/>
            <w:right w:val="single" w:sz="2" w:space="0" w:color="D9D9E3"/>
          </w:divBdr>
          <w:divsChild>
            <w:div w:id="1525822516">
              <w:marLeft w:val="0"/>
              <w:marRight w:val="0"/>
              <w:marTop w:val="0"/>
              <w:marBottom w:val="0"/>
              <w:divBdr>
                <w:top w:val="single" w:sz="2" w:space="0" w:color="D9D9E3"/>
                <w:left w:val="single" w:sz="2" w:space="0" w:color="D9D9E3"/>
                <w:bottom w:val="single" w:sz="2" w:space="0" w:color="D9D9E3"/>
                <w:right w:val="single" w:sz="2" w:space="0" w:color="D9D9E3"/>
              </w:divBdr>
              <w:divsChild>
                <w:div w:id="1645504952">
                  <w:marLeft w:val="0"/>
                  <w:marRight w:val="0"/>
                  <w:marTop w:val="0"/>
                  <w:marBottom w:val="0"/>
                  <w:divBdr>
                    <w:top w:val="single" w:sz="2" w:space="0" w:color="D9D9E3"/>
                    <w:left w:val="single" w:sz="2" w:space="0" w:color="D9D9E3"/>
                    <w:bottom w:val="single" w:sz="2" w:space="0" w:color="D9D9E3"/>
                    <w:right w:val="single" w:sz="2" w:space="0" w:color="D9D9E3"/>
                  </w:divBdr>
                  <w:divsChild>
                    <w:div w:id="276643877">
                      <w:marLeft w:val="0"/>
                      <w:marRight w:val="0"/>
                      <w:marTop w:val="0"/>
                      <w:marBottom w:val="0"/>
                      <w:divBdr>
                        <w:top w:val="single" w:sz="2" w:space="0" w:color="D9D9E3"/>
                        <w:left w:val="single" w:sz="2" w:space="0" w:color="D9D9E3"/>
                        <w:bottom w:val="single" w:sz="2" w:space="0" w:color="D9D9E3"/>
                        <w:right w:val="single" w:sz="2" w:space="0" w:color="D9D9E3"/>
                      </w:divBdr>
                      <w:divsChild>
                        <w:div w:id="1659531996">
                          <w:marLeft w:val="0"/>
                          <w:marRight w:val="0"/>
                          <w:marTop w:val="0"/>
                          <w:marBottom w:val="0"/>
                          <w:divBdr>
                            <w:top w:val="single" w:sz="2" w:space="0" w:color="auto"/>
                            <w:left w:val="single" w:sz="2" w:space="0" w:color="auto"/>
                            <w:bottom w:val="single" w:sz="6" w:space="0" w:color="auto"/>
                            <w:right w:val="single" w:sz="2" w:space="0" w:color="auto"/>
                          </w:divBdr>
                          <w:divsChild>
                            <w:div w:id="892354700">
                              <w:marLeft w:val="0"/>
                              <w:marRight w:val="0"/>
                              <w:marTop w:val="100"/>
                              <w:marBottom w:val="100"/>
                              <w:divBdr>
                                <w:top w:val="single" w:sz="2" w:space="0" w:color="D9D9E3"/>
                                <w:left w:val="single" w:sz="2" w:space="0" w:color="D9D9E3"/>
                                <w:bottom w:val="single" w:sz="2" w:space="0" w:color="D9D9E3"/>
                                <w:right w:val="single" w:sz="2" w:space="0" w:color="D9D9E3"/>
                              </w:divBdr>
                              <w:divsChild>
                                <w:div w:id="1834297064">
                                  <w:marLeft w:val="0"/>
                                  <w:marRight w:val="0"/>
                                  <w:marTop w:val="0"/>
                                  <w:marBottom w:val="0"/>
                                  <w:divBdr>
                                    <w:top w:val="single" w:sz="2" w:space="0" w:color="D9D9E3"/>
                                    <w:left w:val="single" w:sz="2" w:space="0" w:color="D9D9E3"/>
                                    <w:bottom w:val="single" w:sz="2" w:space="0" w:color="D9D9E3"/>
                                    <w:right w:val="single" w:sz="2" w:space="0" w:color="D9D9E3"/>
                                  </w:divBdr>
                                  <w:divsChild>
                                    <w:div w:id="492066778">
                                      <w:marLeft w:val="0"/>
                                      <w:marRight w:val="0"/>
                                      <w:marTop w:val="0"/>
                                      <w:marBottom w:val="0"/>
                                      <w:divBdr>
                                        <w:top w:val="single" w:sz="2" w:space="0" w:color="D9D9E3"/>
                                        <w:left w:val="single" w:sz="2" w:space="0" w:color="D9D9E3"/>
                                        <w:bottom w:val="single" w:sz="2" w:space="0" w:color="D9D9E3"/>
                                        <w:right w:val="single" w:sz="2" w:space="0" w:color="D9D9E3"/>
                                      </w:divBdr>
                                      <w:divsChild>
                                        <w:div w:id="1356614278">
                                          <w:marLeft w:val="0"/>
                                          <w:marRight w:val="0"/>
                                          <w:marTop w:val="0"/>
                                          <w:marBottom w:val="0"/>
                                          <w:divBdr>
                                            <w:top w:val="single" w:sz="2" w:space="0" w:color="D9D9E3"/>
                                            <w:left w:val="single" w:sz="2" w:space="0" w:color="D9D9E3"/>
                                            <w:bottom w:val="single" w:sz="2" w:space="0" w:color="D9D9E3"/>
                                            <w:right w:val="single" w:sz="2" w:space="0" w:color="D9D9E3"/>
                                          </w:divBdr>
                                          <w:divsChild>
                                            <w:div w:id="1968899818">
                                              <w:marLeft w:val="0"/>
                                              <w:marRight w:val="0"/>
                                              <w:marTop w:val="0"/>
                                              <w:marBottom w:val="0"/>
                                              <w:divBdr>
                                                <w:top w:val="single" w:sz="2" w:space="0" w:color="D9D9E3"/>
                                                <w:left w:val="single" w:sz="2" w:space="0" w:color="D9D9E3"/>
                                                <w:bottom w:val="single" w:sz="2" w:space="0" w:color="D9D9E3"/>
                                                <w:right w:val="single" w:sz="2" w:space="0" w:color="D9D9E3"/>
                                              </w:divBdr>
                                              <w:divsChild>
                                                <w:div w:id="2130539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92197694">
          <w:marLeft w:val="0"/>
          <w:marRight w:val="0"/>
          <w:marTop w:val="0"/>
          <w:marBottom w:val="0"/>
          <w:divBdr>
            <w:top w:val="none" w:sz="0" w:space="0" w:color="auto"/>
            <w:left w:val="none" w:sz="0" w:space="0" w:color="auto"/>
            <w:bottom w:val="none" w:sz="0" w:space="0" w:color="auto"/>
            <w:right w:val="none" w:sz="0" w:space="0" w:color="auto"/>
          </w:divBdr>
        </w:div>
      </w:divsChild>
    </w:div>
    <w:div w:id="1406030890">
      <w:bodyDiv w:val="1"/>
      <w:marLeft w:val="0"/>
      <w:marRight w:val="0"/>
      <w:marTop w:val="0"/>
      <w:marBottom w:val="0"/>
      <w:divBdr>
        <w:top w:val="none" w:sz="0" w:space="0" w:color="auto"/>
        <w:left w:val="none" w:sz="0" w:space="0" w:color="auto"/>
        <w:bottom w:val="none" w:sz="0" w:space="0" w:color="auto"/>
        <w:right w:val="none" w:sz="0" w:space="0" w:color="auto"/>
      </w:divBdr>
      <w:divsChild>
        <w:div w:id="358822463">
          <w:marLeft w:val="0"/>
          <w:marRight w:val="0"/>
          <w:marTop w:val="0"/>
          <w:marBottom w:val="0"/>
          <w:divBdr>
            <w:top w:val="none" w:sz="0" w:space="0" w:color="auto"/>
            <w:left w:val="none" w:sz="0" w:space="0" w:color="auto"/>
            <w:bottom w:val="dotted" w:sz="6" w:space="0" w:color="333333"/>
            <w:right w:val="none" w:sz="0" w:space="0" w:color="auto"/>
          </w:divBdr>
        </w:div>
        <w:div w:id="655304169">
          <w:marLeft w:val="0"/>
          <w:marRight w:val="0"/>
          <w:marTop w:val="0"/>
          <w:marBottom w:val="0"/>
          <w:divBdr>
            <w:top w:val="none" w:sz="0" w:space="0" w:color="auto"/>
            <w:left w:val="none" w:sz="0" w:space="0" w:color="auto"/>
            <w:bottom w:val="dotted" w:sz="6" w:space="0" w:color="333333"/>
            <w:right w:val="none" w:sz="0" w:space="0" w:color="auto"/>
          </w:divBdr>
        </w:div>
        <w:div w:id="1892115003">
          <w:marLeft w:val="0"/>
          <w:marRight w:val="0"/>
          <w:marTop w:val="0"/>
          <w:marBottom w:val="0"/>
          <w:divBdr>
            <w:top w:val="none" w:sz="0" w:space="0" w:color="auto"/>
            <w:left w:val="none" w:sz="0" w:space="0" w:color="auto"/>
            <w:bottom w:val="dotted" w:sz="6" w:space="0" w:color="333333"/>
            <w:right w:val="none" w:sz="0" w:space="0" w:color="auto"/>
          </w:divBdr>
        </w:div>
        <w:div w:id="545028053">
          <w:marLeft w:val="0"/>
          <w:marRight w:val="0"/>
          <w:marTop w:val="0"/>
          <w:marBottom w:val="0"/>
          <w:divBdr>
            <w:top w:val="none" w:sz="0" w:space="0" w:color="auto"/>
            <w:left w:val="none" w:sz="0" w:space="0" w:color="auto"/>
            <w:bottom w:val="dotted" w:sz="6" w:space="0" w:color="333333"/>
            <w:right w:val="none" w:sz="0" w:space="0" w:color="auto"/>
          </w:divBdr>
        </w:div>
      </w:divsChild>
    </w:div>
    <w:div w:id="1895047545">
      <w:bodyDiv w:val="1"/>
      <w:marLeft w:val="0"/>
      <w:marRight w:val="0"/>
      <w:marTop w:val="0"/>
      <w:marBottom w:val="0"/>
      <w:divBdr>
        <w:top w:val="none" w:sz="0" w:space="0" w:color="auto"/>
        <w:left w:val="none" w:sz="0" w:space="0" w:color="auto"/>
        <w:bottom w:val="none" w:sz="0" w:space="0" w:color="auto"/>
        <w:right w:val="none" w:sz="0" w:space="0" w:color="auto"/>
      </w:divBdr>
    </w:div>
    <w:div w:id="1900356069">
      <w:bodyDiv w:val="1"/>
      <w:marLeft w:val="0"/>
      <w:marRight w:val="0"/>
      <w:marTop w:val="0"/>
      <w:marBottom w:val="0"/>
      <w:divBdr>
        <w:top w:val="none" w:sz="0" w:space="0" w:color="auto"/>
        <w:left w:val="none" w:sz="0" w:space="0" w:color="auto"/>
        <w:bottom w:val="none" w:sz="0" w:space="0" w:color="auto"/>
        <w:right w:val="none" w:sz="0" w:space="0" w:color="auto"/>
      </w:divBdr>
      <w:divsChild>
        <w:div w:id="55977010">
          <w:marLeft w:val="0"/>
          <w:marRight w:val="0"/>
          <w:marTop w:val="0"/>
          <w:marBottom w:val="0"/>
          <w:divBdr>
            <w:top w:val="single" w:sz="2" w:space="0" w:color="D9D9E3"/>
            <w:left w:val="single" w:sz="2" w:space="0" w:color="D9D9E3"/>
            <w:bottom w:val="single" w:sz="2" w:space="0" w:color="D9D9E3"/>
            <w:right w:val="single" w:sz="2" w:space="0" w:color="D9D9E3"/>
          </w:divBdr>
          <w:divsChild>
            <w:div w:id="108860921">
              <w:marLeft w:val="0"/>
              <w:marRight w:val="0"/>
              <w:marTop w:val="0"/>
              <w:marBottom w:val="0"/>
              <w:divBdr>
                <w:top w:val="single" w:sz="2" w:space="0" w:color="D9D9E3"/>
                <w:left w:val="single" w:sz="2" w:space="0" w:color="D9D9E3"/>
                <w:bottom w:val="single" w:sz="2" w:space="0" w:color="D9D9E3"/>
                <w:right w:val="single" w:sz="2" w:space="0" w:color="D9D9E3"/>
              </w:divBdr>
              <w:divsChild>
                <w:div w:id="622884976">
                  <w:marLeft w:val="0"/>
                  <w:marRight w:val="0"/>
                  <w:marTop w:val="0"/>
                  <w:marBottom w:val="0"/>
                  <w:divBdr>
                    <w:top w:val="single" w:sz="2" w:space="0" w:color="D9D9E3"/>
                    <w:left w:val="single" w:sz="2" w:space="0" w:color="D9D9E3"/>
                    <w:bottom w:val="single" w:sz="2" w:space="0" w:color="D9D9E3"/>
                    <w:right w:val="single" w:sz="2" w:space="0" w:color="D9D9E3"/>
                  </w:divBdr>
                  <w:divsChild>
                    <w:div w:id="1643272239">
                      <w:marLeft w:val="0"/>
                      <w:marRight w:val="0"/>
                      <w:marTop w:val="0"/>
                      <w:marBottom w:val="0"/>
                      <w:divBdr>
                        <w:top w:val="single" w:sz="2" w:space="0" w:color="D9D9E3"/>
                        <w:left w:val="single" w:sz="2" w:space="0" w:color="D9D9E3"/>
                        <w:bottom w:val="single" w:sz="2" w:space="0" w:color="D9D9E3"/>
                        <w:right w:val="single" w:sz="2" w:space="0" w:color="D9D9E3"/>
                      </w:divBdr>
                      <w:divsChild>
                        <w:div w:id="1036855538">
                          <w:marLeft w:val="0"/>
                          <w:marRight w:val="0"/>
                          <w:marTop w:val="0"/>
                          <w:marBottom w:val="0"/>
                          <w:divBdr>
                            <w:top w:val="single" w:sz="2" w:space="0" w:color="auto"/>
                            <w:left w:val="single" w:sz="2" w:space="0" w:color="auto"/>
                            <w:bottom w:val="single" w:sz="6" w:space="0" w:color="auto"/>
                            <w:right w:val="single" w:sz="2" w:space="0" w:color="auto"/>
                          </w:divBdr>
                          <w:divsChild>
                            <w:div w:id="653722639">
                              <w:marLeft w:val="0"/>
                              <w:marRight w:val="0"/>
                              <w:marTop w:val="100"/>
                              <w:marBottom w:val="100"/>
                              <w:divBdr>
                                <w:top w:val="single" w:sz="2" w:space="0" w:color="D9D9E3"/>
                                <w:left w:val="single" w:sz="2" w:space="0" w:color="D9D9E3"/>
                                <w:bottom w:val="single" w:sz="2" w:space="0" w:color="D9D9E3"/>
                                <w:right w:val="single" w:sz="2" w:space="0" w:color="D9D9E3"/>
                              </w:divBdr>
                              <w:divsChild>
                                <w:div w:id="541747505">
                                  <w:marLeft w:val="0"/>
                                  <w:marRight w:val="0"/>
                                  <w:marTop w:val="0"/>
                                  <w:marBottom w:val="0"/>
                                  <w:divBdr>
                                    <w:top w:val="single" w:sz="2" w:space="0" w:color="D9D9E3"/>
                                    <w:left w:val="single" w:sz="2" w:space="0" w:color="D9D9E3"/>
                                    <w:bottom w:val="single" w:sz="2" w:space="0" w:color="D9D9E3"/>
                                    <w:right w:val="single" w:sz="2" w:space="0" w:color="D9D9E3"/>
                                  </w:divBdr>
                                  <w:divsChild>
                                    <w:div w:id="1728335875">
                                      <w:marLeft w:val="0"/>
                                      <w:marRight w:val="0"/>
                                      <w:marTop w:val="0"/>
                                      <w:marBottom w:val="0"/>
                                      <w:divBdr>
                                        <w:top w:val="single" w:sz="2" w:space="0" w:color="D9D9E3"/>
                                        <w:left w:val="single" w:sz="2" w:space="0" w:color="D9D9E3"/>
                                        <w:bottom w:val="single" w:sz="2" w:space="0" w:color="D9D9E3"/>
                                        <w:right w:val="single" w:sz="2" w:space="0" w:color="D9D9E3"/>
                                      </w:divBdr>
                                      <w:divsChild>
                                        <w:div w:id="149910515">
                                          <w:marLeft w:val="0"/>
                                          <w:marRight w:val="0"/>
                                          <w:marTop w:val="0"/>
                                          <w:marBottom w:val="0"/>
                                          <w:divBdr>
                                            <w:top w:val="single" w:sz="2" w:space="0" w:color="D9D9E3"/>
                                            <w:left w:val="single" w:sz="2" w:space="0" w:color="D9D9E3"/>
                                            <w:bottom w:val="single" w:sz="2" w:space="0" w:color="D9D9E3"/>
                                            <w:right w:val="single" w:sz="2" w:space="0" w:color="D9D9E3"/>
                                          </w:divBdr>
                                          <w:divsChild>
                                            <w:div w:id="1250314952">
                                              <w:marLeft w:val="0"/>
                                              <w:marRight w:val="0"/>
                                              <w:marTop w:val="0"/>
                                              <w:marBottom w:val="0"/>
                                              <w:divBdr>
                                                <w:top w:val="single" w:sz="2" w:space="0" w:color="D9D9E3"/>
                                                <w:left w:val="single" w:sz="2" w:space="0" w:color="D9D9E3"/>
                                                <w:bottom w:val="single" w:sz="2" w:space="0" w:color="D9D9E3"/>
                                                <w:right w:val="single" w:sz="2" w:space="0" w:color="D9D9E3"/>
                                              </w:divBdr>
                                              <w:divsChild>
                                                <w:div w:id="1569613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7801712">
          <w:marLeft w:val="0"/>
          <w:marRight w:val="0"/>
          <w:marTop w:val="0"/>
          <w:marBottom w:val="0"/>
          <w:divBdr>
            <w:top w:val="none" w:sz="0" w:space="0" w:color="auto"/>
            <w:left w:val="none" w:sz="0" w:space="0" w:color="auto"/>
            <w:bottom w:val="none" w:sz="0" w:space="0" w:color="auto"/>
            <w:right w:val="none" w:sz="0" w:space="0" w:color="auto"/>
          </w:divBdr>
        </w:div>
      </w:divsChild>
    </w:div>
    <w:div w:id="2041470248">
      <w:bodyDiv w:val="1"/>
      <w:marLeft w:val="0"/>
      <w:marRight w:val="0"/>
      <w:marTop w:val="0"/>
      <w:marBottom w:val="0"/>
      <w:divBdr>
        <w:top w:val="none" w:sz="0" w:space="0" w:color="auto"/>
        <w:left w:val="none" w:sz="0" w:space="0" w:color="auto"/>
        <w:bottom w:val="none" w:sz="0" w:space="0" w:color="auto"/>
        <w:right w:val="none" w:sz="0" w:space="0" w:color="auto"/>
      </w:divBdr>
      <w:divsChild>
        <w:div w:id="1894541775">
          <w:marLeft w:val="0"/>
          <w:marRight w:val="0"/>
          <w:marTop w:val="0"/>
          <w:marBottom w:val="0"/>
          <w:divBdr>
            <w:top w:val="single" w:sz="2" w:space="0" w:color="D9D9E3"/>
            <w:left w:val="single" w:sz="2" w:space="0" w:color="D9D9E3"/>
            <w:bottom w:val="single" w:sz="2" w:space="0" w:color="D9D9E3"/>
            <w:right w:val="single" w:sz="2" w:space="0" w:color="D9D9E3"/>
          </w:divBdr>
          <w:divsChild>
            <w:div w:id="1483543276">
              <w:marLeft w:val="0"/>
              <w:marRight w:val="0"/>
              <w:marTop w:val="0"/>
              <w:marBottom w:val="0"/>
              <w:divBdr>
                <w:top w:val="single" w:sz="2" w:space="0" w:color="D9D9E3"/>
                <w:left w:val="single" w:sz="2" w:space="0" w:color="D9D9E3"/>
                <w:bottom w:val="single" w:sz="2" w:space="0" w:color="D9D9E3"/>
                <w:right w:val="single" w:sz="2" w:space="0" w:color="D9D9E3"/>
              </w:divBdr>
              <w:divsChild>
                <w:div w:id="1354569472">
                  <w:marLeft w:val="0"/>
                  <w:marRight w:val="0"/>
                  <w:marTop w:val="0"/>
                  <w:marBottom w:val="0"/>
                  <w:divBdr>
                    <w:top w:val="single" w:sz="2" w:space="0" w:color="D9D9E3"/>
                    <w:left w:val="single" w:sz="2" w:space="0" w:color="D9D9E3"/>
                    <w:bottom w:val="single" w:sz="2" w:space="0" w:color="D9D9E3"/>
                    <w:right w:val="single" w:sz="2" w:space="0" w:color="D9D9E3"/>
                  </w:divBdr>
                  <w:divsChild>
                    <w:div w:id="931625841">
                      <w:marLeft w:val="0"/>
                      <w:marRight w:val="0"/>
                      <w:marTop w:val="0"/>
                      <w:marBottom w:val="0"/>
                      <w:divBdr>
                        <w:top w:val="single" w:sz="2" w:space="0" w:color="D9D9E3"/>
                        <w:left w:val="single" w:sz="2" w:space="0" w:color="D9D9E3"/>
                        <w:bottom w:val="single" w:sz="2" w:space="0" w:color="D9D9E3"/>
                        <w:right w:val="single" w:sz="2" w:space="0" w:color="D9D9E3"/>
                      </w:divBdr>
                      <w:divsChild>
                        <w:div w:id="1995792025">
                          <w:marLeft w:val="0"/>
                          <w:marRight w:val="0"/>
                          <w:marTop w:val="0"/>
                          <w:marBottom w:val="0"/>
                          <w:divBdr>
                            <w:top w:val="single" w:sz="2" w:space="0" w:color="auto"/>
                            <w:left w:val="single" w:sz="2" w:space="0" w:color="auto"/>
                            <w:bottom w:val="single" w:sz="6" w:space="0" w:color="auto"/>
                            <w:right w:val="single" w:sz="2" w:space="0" w:color="auto"/>
                          </w:divBdr>
                          <w:divsChild>
                            <w:div w:id="1813791198">
                              <w:marLeft w:val="0"/>
                              <w:marRight w:val="0"/>
                              <w:marTop w:val="100"/>
                              <w:marBottom w:val="100"/>
                              <w:divBdr>
                                <w:top w:val="single" w:sz="2" w:space="0" w:color="D9D9E3"/>
                                <w:left w:val="single" w:sz="2" w:space="0" w:color="D9D9E3"/>
                                <w:bottom w:val="single" w:sz="2" w:space="0" w:color="D9D9E3"/>
                                <w:right w:val="single" w:sz="2" w:space="0" w:color="D9D9E3"/>
                              </w:divBdr>
                              <w:divsChild>
                                <w:div w:id="308439937">
                                  <w:marLeft w:val="0"/>
                                  <w:marRight w:val="0"/>
                                  <w:marTop w:val="0"/>
                                  <w:marBottom w:val="0"/>
                                  <w:divBdr>
                                    <w:top w:val="single" w:sz="2" w:space="0" w:color="D9D9E3"/>
                                    <w:left w:val="single" w:sz="2" w:space="0" w:color="D9D9E3"/>
                                    <w:bottom w:val="single" w:sz="2" w:space="0" w:color="D9D9E3"/>
                                    <w:right w:val="single" w:sz="2" w:space="0" w:color="D9D9E3"/>
                                  </w:divBdr>
                                  <w:divsChild>
                                    <w:div w:id="1506629745">
                                      <w:marLeft w:val="0"/>
                                      <w:marRight w:val="0"/>
                                      <w:marTop w:val="0"/>
                                      <w:marBottom w:val="0"/>
                                      <w:divBdr>
                                        <w:top w:val="single" w:sz="2" w:space="0" w:color="D9D9E3"/>
                                        <w:left w:val="single" w:sz="2" w:space="0" w:color="D9D9E3"/>
                                        <w:bottom w:val="single" w:sz="2" w:space="0" w:color="D9D9E3"/>
                                        <w:right w:val="single" w:sz="2" w:space="0" w:color="D9D9E3"/>
                                      </w:divBdr>
                                      <w:divsChild>
                                        <w:div w:id="1070347653">
                                          <w:marLeft w:val="0"/>
                                          <w:marRight w:val="0"/>
                                          <w:marTop w:val="0"/>
                                          <w:marBottom w:val="0"/>
                                          <w:divBdr>
                                            <w:top w:val="single" w:sz="2" w:space="0" w:color="D9D9E3"/>
                                            <w:left w:val="single" w:sz="2" w:space="0" w:color="D9D9E3"/>
                                            <w:bottom w:val="single" w:sz="2" w:space="0" w:color="D9D9E3"/>
                                            <w:right w:val="single" w:sz="2" w:space="0" w:color="D9D9E3"/>
                                          </w:divBdr>
                                          <w:divsChild>
                                            <w:div w:id="1449818722">
                                              <w:marLeft w:val="0"/>
                                              <w:marRight w:val="0"/>
                                              <w:marTop w:val="0"/>
                                              <w:marBottom w:val="0"/>
                                              <w:divBdr>
                                                <w:top w:val="single" w:sz="2" w:space="0" w:color="D9D9E3"/>
                                                <w:left w:val="single" w:sz="2" w:space="0" w:color="D9D9E3"/>
                                                <w:bottom w:val="single" w:sz="2" w:space="0" w:color="D9D9E3"/>
                                                <w:right w:val="single" w:sz="2" w:space="0" w:color="D9D9E3"/>
                                              </w:divBdr>
                                              <w:divsChild>
                                                <w:div w:id="1957365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95400398">
          <w:marLeft w:val="0"/>
          <w:marRight w:val="0"/>
          <w:marTop w:val="0"/>
          <w:marBottom w:val="0"/>
          <w:divBdr>
            <w:top w:val="none" w:sz="0" w:space="0" w:color="auto"/>
            <w:left w:val="none" w:sz="0" w:space="0" w:color="auto"/>
            <w:bottom w:val="none" w:sz="0" w:space="0" w:color="auto"/>
            <w:right w:val="none" w:sz="0" w:space="0" w:color="auto"/>
          </w:divBdr>
        </w:div>
      </w:divsChild>
    </w:div>
    <w:div w:id="2043899386">
      <w:bodyDiv w:val="1"/>
      <w:marLeft w:val="0"/>
      <w:marRight w:val="0"/>
      <w:marTop w:val="0"/>
      <w:marBottom w:val="0"/>
      <w:divBdr>
        <w:top w:val="none" w:sz="0" w:space="0" w:color="auto"/>
        <w:left w:val="none" w:sz="0" w:space="0" w:color="auto"/>
        <w:bottom w:val="none" w:sz="0" w:space="0" w:color="auto"/>
        <w:right w:val="none" w:sz="0" w:space="0" w:color="auto"/>
      </w:divBdr>
      <w:divsChild>
        <w:div w:id="1856798448">
          <w:marLeft w:val="0"/>
          <w:marRight w:val="0"/>
          <w:marTop w:val="0"/>
          <w:marBottom w:val="0"/>
          <w:divBdr>
            <w:top w:val="none" w:sz="0" w:space="0" w:color="auto"/>
            <w:left w:val="none" w:sz="0" w:space="0" w:color="auto"/>
            <w:bottom w:val="dotted" w:sz="6" w:space="0" w:color="333333"/>
            <w:right w:val="none" w:sz="0" w:space="0" w:color="auto"/>
          </w:divBdr>
        </w:div>
        <w:div w:id="1787961733">
          <w:marLeft w:val="0"/>
          <w:marRight w:val="0"/>
          <w:marTop w:val="0"/>
          <w:marBottom w:val="0"/>
          <w:divBdr>
            <w:top w:val="none" w:sz="0" w:space="0" w:color="auto"/>
            <w:left w:val="none" w:sz="0" w:space="0" w:color="auto"/>
            <w:bottom w:val="dotted" w:sz="6" w:space="0" w:color="333333"/>
            <w:right w:val="none" w:sz="0" w:space="0" w:color="auto"/>
          </w:divBdr>
        </w:div>
      </w:divsChild>
    </w:div>
    <w:div w:id="2096586776">
      <w:bodyDiv w:val="1"/>
      <w:marLeft w:val="0"/>
      <w:marRight w:val="0"/>
      <w:marTop w:val="0"/>
      <w:marBottom w:val="0"/>
      <w:divBdr>
        <w:top w:val="none" w:sz="0" w:space="0" w:color="auto"/>
        <w:left w:val="none" w:sz="0" w:space="0" w:color="auto"/>
        <w:bottom w:val="none" w:sz="0" w:space="0" w:color="auto"/>
        <w:right w:val="none" w:sz="0" w:space="0" w:color="auto"/>
      </w:divBdr>
      <w:divsChild>
        <w:div w:id="1360232250">
          <w:marLeft w:val="0"/>
          <w:marRight w:val="0"/>
          <w:marTop w:val="0"/>
          <w:marBottom w:val="0"/>
          <w:divBdr>
            <w:top w:val="none" w:sz="0" w:space="0" w:color="auto"/>
            <w:left w:val="none" w:sz="0" w:space="0" w:color="auto"/>
            <w:bottom w:val="dotted" w:sz="6" w:space="0" w:color="333333"/>
            <w:right w:val="none" w:sz="0" w:space="0" w:color="auto"/>
          </w:divBdr>
        </w:div>
        <w:div w:id="216011863">
          <w:marLeft w:val="0"/>
          <w:marRight w:val="0"/>
          <w:marTop w:val="0"/>
          <w:marBottom w:val="0"/>
          <w:divBdr>
            <w:top w:val="none" w:sz="0" w:space="0" w:color="auto"/>
            <w:left w:val="none" w:sz="0" w:space="0" w:color="auto"/>
            <w:bottom w:val="dotted" w:sz="6" w:space="0" w:color="333333"/>
            <w:right w:val="none" w:sz="0" w:space="0" w:color="auto"/>
          </w:divBdr>
        </w:div>
        <w:div w:id="1302812126">
          <w:marLeft w:val="0"/>
          <w:marRight w:val="0"/>
          <w:marTop w:val="0"/>
          <w:marBottom w:val="0"/>
          <w:divBdr>
            <w:top w:val="none" w:sz="0" w:space="0" w:color="auto"/>
            <w:left w:val="none" w:sz="0" w:space="0" w:color="auto"/>
            <w:bottom w:val="dotted" w:sz="6" w:space="0" w:color="333333"/>
            <w:right w:val="none" w:sz="0" w:space="0" w:color="auto"/>
          </w:divBdr>
        </w:div>
        <w:div w:id="1331517439">
          <w:marLeft w:val="0"/>
          <w:marRight w:val="0"/>
          <w:marTop w:val="0"/>
          <w:marBottom w:val="0"/>
          <w:divBdr>
            <w:top w:val="none" w:sz="0" w:space="0" w:color="auto"/>
            <w:left w:val="none" w:sz="0" w:space="0" w:color="auto"/>
            <w:bottom w:val="dotted" w:sz="6" w:space="0" w:color="33333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med.libretexts.org/Bookshelves/Nursing/Nursing_Skills_(OpenRN)" TargetMode="External"/><Relationship Id="rId26" Type="http://schemas.openxmlformats.org/officeDocument/2006/relationships/hyperlink" Target="https://med.libretexts.org/Bookshelves/Nursing/Nursing_Fundamentals_(OpenRN)/04%3A_Nursing_Process/4.09%3A_Summary_of_the_Nursing_Process" TargetMode="External"/><Relationship Id="rId3" Type="http://schemas.openxmlformats.org/officeDocument/2006/relationships/styles" Target="styles.xml"/><Relationship Id="rId21" Type="http://schemas.openxmlformats.org/officeDocument/2006/relationships/hyperlink" Target="https://academicjournals.org/open_acces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reativecommons.org/licenses/by/4.0/" TargetMode="External"/><Relationship Id="rId25" Type="http://schemas.openxmlformats.org/officeDocument/2006/relationships/hyperlink" Target="https://youtu.be/07Z4ywfmLg8" TargetMode="External"/><Relationship Id="rId2" Type="http://schemas.openxmlformats.org/officeDocument/2006/relationships/numbering" Target="numbering.xml"/><Relationship Id="rId16" Type="http://schemas.openxmlformats.org/officeDocument/2006/relationships/hyperlink" Target="https://med.libretexts.org/Bookshelves/Nursing/Nursing_Fundamentals_(OpenRN)" TargetMode="External"/><Relationship Id="rId20" Type="http://schemas.openxmlformats.org/officeDocument/2006/relationships/hyperlink" Target="https://doaj.org/"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afetyandquality.gov.au/our-work/partnering-consumers/australian-charter-healthcare-rights"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med.libretexts.org/Bookshelves/Nursing/Nursing_Fundamentals_(OpenRN)" TargetMode="External"/><Relationship Id="rId28" Type="http://schemas.openxmlformats.org/officeDocument/2006/relationships/hyperlink" Target="https://milnepublishing.geneseo.edu/home-health-aide/back-matter/glossary" TargetMode="External"/><Relationship Id="rId10" Type="http://schemas.openxmlformats.org/officeDocument/2006/relationships/footer" Target="footer1.xml"/><Relationship Id="rId19" Type="http://schemas.openxmlformats.org/officeDocument/2006/relationships/hyperlink" Target="https://creativecommons.org/licenses/by/4.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www.ncbi.nlm.nih.gov/pmc/tools/openftlist/" TargetMode="External"/><Relationship Id="rId27" Type="http://schemas.openxmlformats.org/officeDocument/2006/relationships/hyperlink" Target="https://milnepublishing.geneseo.edu/home-health-aide/back-matter/glossar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1DB72-AB6B-4EA9-8156-E3E163E3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11901</Words>
  <Characters>69769</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lpstr>
    </vt:vector>
  </TitlesOfParts>
  <Company>UTS</Company>
  <LinksUpToDate>false</LinksUpToDate>
  <CharactersWithSpaces>81507</CharactersWithSpaces>
  <SharedDoc>false</SharedDoc>
  <HLinks>
    <vt:vector size="66" baseType="variant">
      <vt:variant>
        <vt:i4>4980801</vt:i4>
      </vt:variant>
      <vt:variant>
        <vt:i4>27</vt:i4>
      </vt:variant>
      <vt:variant>
        <vt:i4>0</vt:i4>
      </vt:variant>
      <vt:variant>
        <vt:i4>5</vt:i4>
      </vt:variant>
      <vt:variant>
        <vt:lpwstr>http://www.health.gov.au/</vt:lpwstr>
      </vt:variant>
      <vt:variant>
        <vt:lpwstr/>
      </vt:variant>
      <vt:variant>
        <vt:i4>6094860</vt:i4>
      </vt:variant>
      <vt:variant>
        <vt:i4>24</vt:i4>
      </vt:variant>
      <vt:variant>
        <vt:i4>0</vt:i4>
      </vt:variant>
      <vt:variant>
        <vt:i4>5</vt:i4>
      </vt:variant>
      <vt:variant>
        <vt:lpwstr>http://www.clininfo.health.nsw.gov.au/wcansw/</vt:lpwstr>
      </vt:variant>
      <vt:variant>
        <vt:lpwstr/>
      </vt:variant>
      <vt:variant>
        <vt:i4>7667744</vt:i4>
      </vt:variant>
      <vt:variant>
        <vt:i4>21</vt:i4>
      </vt:variant>
      <vt:variant>
        <vt:i4>0</vt:i4>
      </vt:variant>
      <vt:variant>
        <vt:i4>5</vt:i4>
      </vt:variant>
      <vt:variant>
        <vt:lpwstr>http://www.lungnet.org.au/</vt:lpwstr>
      </vt:variant>
      <vt:variant>
        <vt:lpwstr/>
      </vt:variant>
      <vt:variant>
        <vt:i4>6815809</vt:i4>
      </vt:variant>
      <vt:variant>
        <vt:i4>18</vt:i4>
      </vt:variant>
      <vt:variant>
        <vt:i4>0</vt:i4>
      </vt:variant>
      <vt:variant>
        <vt:i4>5</vt:i4>
      </vt:variant>
      <vt:variant>
        <vt:lpwstr>mailto:Jackie.Edwards@uts.edu.au</vt:lpwstr>
      </vt:variant>
      <vt:variant>
        <vt:lpwstr/>
      </vt:variant>
      <vt:variant>
        <vt:i4>7012425</vt:i4>
      </vt:variant>
      <vt:variant>
        <vt:i4>15</vt:i4>
      </vt:variant>
      <vt:variant>
        <vt:i4>0</vt:i4>
      </vt:variant>
      <vt:variant>
        <vt:i4>5</vt:i4>
      </vt:variant>
      <vt:variant>
        <vt:lpwstr>mailto:Lee.Evans@uts.edu.au</vt:lpwstr>
      </vt:variant>
      <vt:variant>
        <vt:lpwstr/>
      </vt:variant>
      <vt:variant>
        <vt:i4>8192114</vt:i4>
      </vt:variant>
      <vt:variant>
        <vt:i4>12</vt:i4>
      </vt:variant>
      <vt:variant>
        <vt:i4>0</vt:i4>
      </vt:variant>
      <vt:variant>
        <vt:i4>5</vt:i4>
      </vt:variant>
      <vt:variant>
        <vt:lpwstr>http://www.lib.uts.edu.au/</vt:lpwstr>
      </vt:variant>
      <vt:variant>
        <vt:lpwstr/>
      </vt:variant>
      <vt:variant>
        <vt:i4>4063245</vt:i4>
      </vt:variant>
      <vt:variant>
        <vt:i4>9</vt:i4>
      </vt:variant>
      <vt:variant>
        <vt:i4>0</vt:i4>
      </vt:variant>
      <vt:variant>
        <vt:i4>5</vt:i4>
      </vt:variant>
      <vt:variant>
        <vt:lpwstr>mailto:Kathleen.Kilstoff@uts.edu.au</vt:lpwstr>
      </vt:variant>
      <vt:variant>
        <vt:lpwstr/>
      </vt:variant>
      <vt:variant>
        <vt:i4>2686995</vt:i4>
      </vt:variant>
      <vt:variant>
        <vt:i4>6</vt:i4>
      </vt:variant>
      <vt:variant>
        <vt:i4>0</vt:i4>
      </vt:variant>
      <vt:variant>
        <vt:i4>5</vt:i4>
      </vt:variant>
      <vt:variant>
        <vt:lpwstr>mailto:Bronwyn.Gordon@uts.edu.au</vt:lpwstr>
      </vt:variant>
      <vt:variant>
        <vt:lpwstr/>
      </vt:variant>
      <vt:variant>
        <vt:i4>2293770</vt:i4>
      </vt:variant>
      <vt:variant>
        <vt:i4>3</vt:i4>
      </vt:variant>
      <vt:variant>
        <vt:i4>0</vt:i4>
      </vt:variant>
      <vt:variant>
        <vt:i4>5</vt:i4>
      </vt:variant>
      <vt:variant>
        <vt:lpwstr>mailto:Aileen.Wyllie@uts.edu.au</vt:lpwstr>
      </vt:variant>
      <vt:variant>
        <vt:lpwstr/>
      </vt:variant>
      <vt:variant>
        <vt:i4>6291546</vt:i4>
      </vt:variant>
      <vt:variant>
        <vt:i4>0</vt:i4>
      </vt:variant>
      <vt:variant>
        <vt:i4>0</vt:i4>
      </vt:variant>
      <vt:variant>
        <vt:i4>5</vt:i4>
      </vt:variant>
      <vt:variant>
        <vt:lpwstr>mailto:Fran.Rogan@uts.edu.au</vt:lpwstr>
      </vt:variant>
      <vt:variant>
        <vt:lpwstr/>
      </vt:variant>
      <vt:variant>
        <vt:i4>327695</vt:i4>
      </vt:variant>
      <vt:variant>
        <vt:i4>79506</vt:i4>
      </vt:variant>
      <vt:variant>
        <vt:i4>1026</vt:i4>
      </vt:variant>
      <vt:variant>
        <vt:i4>1</vt:i4>
      </vt:variant>
      <vt:variant>
        <vt:lpwstr>Kytheryn's HD:1. KATHRYN FOLEY -DO NOT DELETE:7.Fonts and Logos:2. UTS 2K LOGOS PACKAGE:UTS 2K logo black.eps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Faculty of Nursing</dc:creator>
  <cp:keywords/>
  <cp:lastModifiedBy>Kerri Gianesi</cp:lastModifiedBy>
  <cp:revision>6</cp:revision>
  <cp:lastPrinted>2003-02-13T04:26:00Z</cp:lastPrinted>
  <dcterms:created xsi:type="dcterms:W3CDTF">2023-10-26T01:00:00Z</dcterms:created>
  <dcterms:modified xsi:type="dcterms:W3CDTF">2023-11-15T23:32:00Z</dcterms:modified>
</cp:coreProperties>
</file>