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9660" w14:textId="77777777" w:rsidR="003E4A07" w:rsidRDefault="003E4A07" w:rsidP="00E5659A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5C57D4E6" w14:textId="77777777" w:rsidR="003E4A07" w:rsidRDefault="003E4A07" w:rsidP="00E5659A">
      <w:pPr>
        <w:rPr>
          <w:rFonts w:asciiTheme="minorHAnsi" w:eastAsia="Arial Unicode MS" w:hAnsiTheme="minorHAnsi" w:cstheme="minorHAnsi"/>
          <w:sz w:val="22"/>
          <w:szCs w:val="22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AA5A5EF" wp14:editId="1FDB9B5E">
            <wp:simplePos x="0" y="0"/>
            <wp:positionH relativeFrom="column">
              <wp:posOffset>4171950</wp:posOffset>
            </wp:positionH>
            <wp:positionV relativeFrom="paragraph">
              <wp:posOffset>-734060</wp:posOffset>
            </wp:positionV>
            <wp:extent cx="2091055" cy="1003935"/>
            <wp:effectExtent l="0" t="0" r="4445" b="5715"/>
            <wp:wrapNone/>
            <wp:docPr id="1" name="P 2" descr="Black-UTS-logo-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2" descr="Black-UTS-logo-Tit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F72FE" w14:textId="77777777" w:rsidR="00A40022" w:rsidRDefault="00A40022" w:rsidP="00E5659A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0A3B4248" w14:textId="3B01D7CA" w:rsidR="00E5659A" w:rsidRDefault="00E5659A" w:rsidP="00E5659A">
      <w:pPr>
        <w:rPr>
          <w:rFonts w:ascii="Arial" w:eastAsia="Arial Unicode MS" w:hAnsi="Arial" w:cs="Arial"/>
          <w:b/>
          <w:sz w:val="44"/>
        </w:rPr>
      </w:pPr>
      <w:r w:rsidRPr="00E5659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3E4A07" w:rsidRPr="003E4A07">
        <w:rPr>
          <w:rFonts w:ascii="Arial" w:eastAsia="Arial Unicode MS" w:hAnsi="Arial" w:cs="Arial"/>
          <w:b/>
          <w:sz w:val="44"/>
        </w:rPr>
        <w:t>ASSIGNMENT COVER SHEET</w:t>
      </w:r>
    </w:p>
    <w:p w14:paraId="50C03640" w14:textId="77777777" w:rsidR="004856F4" w:rsidRPr="004856F4" w:rsidRDefault="004856F4" w:rsidP="00E5659A">
      <w:pPr>
        <w:rPr>
          <w:rFonts w:ascii="Arial" w:eastAsia="Arial Unicode MS" w:hAnsi="Arial" w:cs="Arial"/>
          <w:b/>
          <w:sz w:val="12"/>
          <w:szCs w:val="1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82"/>
      </w:tblGrid>
      <w:tr w:rsidR="00F62510" w:rsidRPr="00E5659A" w14:paraId="0200F7EA" w14:textId="77777777" w:rsidTr="00086F0E">
        <w:trPr>
          <w:trHeight w:val="2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AF8EAA" w14:textId="7F0ED7A1" w:rsidR="00F62510" w:rsidRPr="00F62510" w:rsidRDefault="00F62510" w:rsidP="00C268B1">
            <w:pPr>
              <w:rPr>
                <w:rFonts w:asciiTheme="minorHAnsi" w:eastAsia="Arial Unicode MS" w:hAnsiTheme="minorHAnsi" w:cstheme="minorHAnsi"/>
                <w:b/>
                <w:sz w:val="28"/>
              </w:rPr>
            </w:pPr>
            <w:r>
              <w:rPr>
                <w:rFonts w:asciiTheme="minorHAnsi" w:eastAsia="Arial Unicode MS" w:hAnsiTheme="minorHAnsi" w:cstheme="minorHAnsi"/>
                <w:b/>
                <w:sz w:val="28"/>
              </w:rPr>
              <w:t>UTS</w:t>
            </w:r>
            <w:r w:rsidR="00C268B1">
              <w:rPr>
                <w:rFonts w:asciiTheme="minorHAnsi" w:eastAsia="Arial Unicode MS" w:hAnsiTheme="minorHAnsi" w:cstheme="minorHAnsi"/>
                <w:b/>
                <w:sz w:val="28"/>
              </w:rPr>
              <w:t>:</w:t>
            </w:r>
            <w:r>
              <w:rPr>
                <w:rFonts w:asciiTheme="minorHAnsi" w:eastAsia="Arial Unicode MS" w:hAnsiTheme="minorHAnsi" w:cstheme="minorHAnsi"/>
                <w:b/>
                <w:sz w:val="28"/>
              </w:rPr>
              <w:t xml:space="preserve"> </w:t>
            </w:r>
            <w:r w:rsidR="00C268B1">
              <w:rPr>
                <w:rFonts w:asciiTheme="minorHAnsi" w:eastAsia="Arial Unicode MS" w:hAnsiTheme="minorHAnsi" w:cstheme="minorHAnsi"/>
                <w:b/>
                <w:sz w:val="28"/>
              </w:rPr>
              <w:t>FACULTY OF ARTS AND SOCIAL SCIENCES</w:t>
            </w:r>
          </w:p>
        </w:tc>
      </w:tr>
      <w:tr w:rsidR="00C268B1" w:rsidRPr="00C268B1" w14:paraId="21B7ABDE" w14:textId="77777777" w:rsidTr="00086F0E">
        <w:trPr>
          <w:trHeight w:val="20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336BB3" w14:textId="77777777" w:rsidR="00C268B1" w:rsidRPr="00C268B1" w:rsidRDefault="00C268B1" w:rsidP="00C268B1">
            <w:pPr>
              <w:rPr>
                <w:rFonts w:asciiTheme="minorHAnsi" w:eastAsia="Arial Unicode MS" w:hAnsiTheme="minorHAnsi" w:cstheme="minorHAnsi"/>
                <w:b/>
                <w:sz w:val="16"/>
              </w:rPr>
            </w:pPr>
          </w:p>
        </w:tc>
      </w:tr>
      <w:tr w:rsidR="00C268B1" w:rsidRPr="00E5659A" w14:paraId="410393D8" w14:textId="77777777" w:rsidTr="001D77FA">
        <w:trPr>
          <w:trHeight w:val="20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9152E" w14:textId="77777777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5659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SUBJECT NUMBER &amp; NAME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BE3BA8" w14:textId="77777777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268B1" w:rsidRPr="00E5659A" w14:paraId="7FA57BF3" w14:textId="77777777" w:rsidTr="001D77FA">
        <w:trPr>
          <w:trHeight w:val="20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8A07" w14:textId="77777777" w:rsidR="003E4A07" w:rsidRPr="003E4A07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NAME OF STUDENT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B101A" w14:textId="77777777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268B1" w:rsidRPr="00E5659A" w14:paraId="5E9C3BB6" w14:textId="77777777" w:rsidTr="001D77FA">
        <w:trPr>
          <w:trHeight w:val="20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1690" w14:textId="77777777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5659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STUDENT ID NUMBER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B3A65" w14:textId="77777777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268B1" w:rsidRPr="00E5659A" w14:paraId="15F9824F" w14:textId="77777777" w:rsidTr="001D77FA">
        <w:trPr>
          <w:trHeight w:val="20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B9B3F" w14:textId="77777777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5659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STUDENT EMAIL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F8978" w14:textId="77777777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268B1" w:rsidRPr="00E5659A" w14:paraId="1C34167B" w14:textId="77777777" w:rsidTr="001D77FA">
        <w:trPr>
          <w:trHeight w:val="20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CFA4" w14:textId="77777777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5659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STUDENT CONTACT NUMBER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2903C" w14:textId="77777777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268B1" w:rsidRPr="00E5659A" w14:paraId="7E3E9B59" w14:textId="77777777" w:rsidTr="001D77FA">
        <w:trPr>
          <w:trHeight w:val="20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2781" w14:textId="730BBB8A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5659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NAME OF TUTOR</w:t>
            </w:r>
            <w:r w:rsidR="004D69E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&amp; </w:t>
            </w:r>
            <w:r w:rsidR="001D77F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TUTORIAL NUMBER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B49E5" w14:textId="77777777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268B1" w:rsidRPr="00E5659A" w14:paraId="2F443389" w14:textId="77777777" w:rsidTr="001D77FA">
        <w:trPr>
          <w:trHeight w:val="20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9846" w14:textId="1DC90D30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5659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DUE DATE</w:t>
            </w:r>
            <w:r w:rsidR="004D69E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/SUBMISSION DATE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0817B" w14:textId="77777777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268B1" w:rsidRPr="00E5659A" w14:paraId="1E033D23" w14:textId="77777777" w:rsidTr="001D77FA">
        <w:trPr>
          <w:trHeight w:val="20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DF2A" w14:textId="77777777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5659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ASSESSMENT ITEM NUMBER/TITLE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34AA3" w14:textId="77777777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F62510" w:rsidRPr="00E5659A" w14:paraId="5EBB5AAF" w14:textId="77777777" w:rsidTr="004856F4">
        <w:trPr>
          <w:trHeight w:val="20"/>
        </w:trPr>
        <w:tc>
          <w:tcPr>
            <w:tcW w:w="9351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E0ADCF1" w14:textId="20A0E0AD" w:rsidR="00420FF6" w:rsidRPr="001A4219" w:rsidRDefault="00420FF6" w:rsidP="00420FF6">
            <w:pPr>
              <w:spacing w:before="12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1A4219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Academic Integrity</w:t>
            </w:r>
          </w:p>
          <w:p w14:paraId="75CE5A44" w14:textId="4FB42C0D" w:rsidR="00724F84" w:rsidRPr="00724F84" w:rsidRDefault="0039026B" w:rsidP="00724F84">
            <w:pPr>
              <w:pStyle w:val="ListParagraph"/>
              <w:numPr>
                <w:ilvl w:val="0"/>
                <w:numId w:val="7"/>
              </w:numPr>
              <w:spacing w:before="120"/>
              <w:rPr>
                <w:rStyle w:val="Hyperlink"/>
                <w:rFonts w:asciiTheme="minorHAnsi" w:eastAsia="Arial Unicode MS" w:hAnsiTheme="minorHAnsi" w:cstheme="minorHAnsi"/>
                <w:color w:val="auto"/>
                <w:sz w:val="22"/>
                <w:szCs w:val="22"/>
                <w:u w:val="none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 acknowledge that </w:t>
            </w:r>
            <w:r w:rsidR="00BE14B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my work may be </w:t>
            </w:r>
            <w:r w:rsidR="00C87F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checked for academic integrity using </w:t>
            </w:r>
            <w:r w:rsidR="00F62510" w:rsidRPr="00C87FFB">
              <w:rPr>
                <w:rFonts w:asciiTheme="minorHAnsi" w:eastAsia="Arial Unicode MS" w:hAnsiTheme="minorHAnsi" w:cstheme="minorHAnsi"/>
                <w:sz w:val="22"/>
                <w:szCs w:val="22"/>
              </w:rPr>
              <w:t>plagiarism detection software such as Turnitin</w:t>
            </w:r>
            <w:r w:rsidR="00C87F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  <w:r w:rsidR="00F62510" w:rsidRPr="00C87FFB">
              <w:rPr>
                <w:rFonts w:asciiTheme="minorHAnsi" w:eastAsia="Arial Unicode MS" w:hAnsiTheme="minorHAnsi" w:cstheme="minorHAnsi"/>
                <w:sz w:val="22"/>
                <w:szCs w:val="22"/>
              </w:rPr>
              <w:t>For further information</w:t>
            </w:r>
            <w:r w:rsidR="00C87F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on Turnitin</w:t>
            </w:r>
            <w:r w:rsidR="005E0F37" w:rsidRPr="00C87FF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see the </w:t>
            </w:r>
            <w:hyperlink r:id="rId8" w:history="1">
              <w:r w:rsidR="005D5C35" w:rsidRPr="00C87FFB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</w:rPr>
                <w:t>HELPS</w:t>
              </w:r>
              <w:r w:rsidR="005E0F37" w:rsidRPr="00C87FFB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</w:rPr>
                <w:t xml:space="preserve"> website</w:t>
              </w:r>
            </w:hyperlink>
            <w:r w:rsidR="00C87FFB">
              <w:rPr>
                <w:rStyle w:val="Hyperlink"/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  <w:p w14:paraId="408C4AD2" w14:textId="77777777" w:rsidR="00B83F53" w:rsidRDefault="00F62510" w:rsidP="00724F84">
            <w:pPr>
              <w:pStyle w:val="ListParagraph"/>
              <w:numPr>
                <w:ilvl w:val="0"/>
                <w:numId w:val="7"/>
              </w:numPr>
              <w:spacing w:before="120" w:line="264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24F84">
              <w:rPr>
                <w:rFonts w:asciiTheme="minorHAnsi" w:eastAsia="Arial Unicode MS" w:hAnsiTheme="minorHAnsi" w:cstheme="minorHAnsi"/>
                <w:sz w:val="22"/>
                <w:szCs w:val="22"/>
              </w:rPr>
              <w:t>I confirm that I have read, understood and followed the advice about academic integrity</w:t>
            </w:r>
            <w:r w:rsidR="00B85D7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as outlined in </w:t>
            </w:r>
            <w:r w:rsidR="00B83F5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the UTS </w:t>
            </w:r>
            <w:hyperlink r:id="rId9" w:history="1">
              <w:r w:rsidR="00B83F53" w:rsidRPr="00B83F53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</w:rPr>
                <w:t>Student Rights and Responsibilities Policy</w:t>
              </w:r>
            </w:hyperlink>
            <w:r w:rsidR="00B83F5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2610F7" w:rsidRPr="00724F84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t>and</w:t>
            </w:r>
            <w:r w:rsidRPr="00724F8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am aware of the penalties for plagiarism</w:t>
            </w:r>
            <w:r w:rsidR="001C2EBE" w:rsidRPr="00724F8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and cheating</w:t>
            </w:r>
            <w:r w:rsidRPr="00724F8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</w:p>
          <w:p w14:paraId="507B7752" w14:textId="51479A02" w:rsidR="00F62510" w:rsidRPr="00724F84" w:rsidRDefault="00F62510" w:rsidP="00724F84">
            <w:pPr>
              <w:pStyle w:val="ListParagraph"/>
              <w:numPr>
                <w:ilvl w:val="0"/>
                <w:numId w:val="7"/>
              </w:numPr>
              <w:spacing w:before="120" w:line="264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24F8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This assignment is my own work and I have not </w:t>
            </w:r>
            <w:r w:rsidR="001C2EBE" w:rsidRPr="00724F8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previously </w:t>
            </w:r>
            <w:r w:rsidR="00572381">
              <w:rPr>
                <w:rFonts w:asciiTheme="minorHAnsi" w:eastAsia="Arial Unicode MS" w:hAnsiTheme="minorHAnsi" w:cstheme="minorHAnsi"/>
                <w:sz w:val="22"/>
                <w:szCs w:val="22"/>
              </w:rPr>
              <w:t>submitted</w:t>
            </w:r>
            <w:r w:rsidRPr="00724F8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this assignment (either part or completely) for assessment.</w:t>
            </w:r>
          </w:p>
          <w:p w14:paraId="28045A1E" w14:textId="5B39EA93" w:rsidR="001C2EBE" w:rsidRPr="004856F4" w:rsidRDefault="001C2EBE" w:rsidP="001C2EBE">
            <w:pPr>
              <w:spacing w:line="264" w:lineRule="auto"/>
              <w:rPr>
                <w:rFonts w:asciiTheme="minorHAnsi" w:eastAsia="Arial Unicode MS" w:hAnsiTheme="minorHAnsi" w:cstheme="minorHAnsi"/>
                <w:sz w:val="12"/>
                <w:szCs w:val="12"/>
              </w:rPr>
            </w:pPr>
          </w:p>
          <w:p w14:paraId="3BAA729F" w14:textId="0E0BBD0E" w:rsidR="00420FF6" w:rsidRDefault="00420FF6" w:rsidP="001C2EBE">
            <w:pPr>
              <w:spacing w:line="264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1A4219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Ethics</w:t>
            </w:r>
          </w:p>
          <w:p w14:paraId="57E8E5CA" w14:textId="65633CED" w:rsidR="001C2EBE" w:rsidRPr="001A4219" w:rsidRDefault="001C2EBE" w:rsidP="001C2EBE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A421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Where </w:t>
            </w:r>
            <w:r w:rsidR="005D5C35" w:rsidRPr="001A4219">
              <w:rPr>
                <w:rFonts w:asciiTheme="minorHAnsi" w:eastAsia="Arial Unicode MS" w:hAnsiTheme="minorHAnsi" w:cstheme="minorHAnsi"/>
                <w:sz w:val="22"/>
                <w:szCs w:val="22"/>
              </w:rPr>
              <w:t>assessment</w:t>
            </w:r>
            <w:r w:rsidRPr="001A421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5D5C35" w:rsidRPr="001A421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requires research or gathering information from human subjects, this </w:t>
            </w:r>
            <w:r w:rsidR="001710D8">
              <w:rPr>
                <w:rFonts w:asciiTheme="minorHAnsi" w:eastAsia="Arial Unicode MS" w:hAnsiTheme="minorHAnsi" w:cstheme="minorHAnsi"/>
                <w:sz w:val="22"/>
                <w:szCs w:val="22"/>
              </w:rPr>
              <w:t>has been</w:t>
            </w:r>
            <w:r w:rsidR="005D5C35" w:rsidRPr="001A421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done in accordance with the guidance set forth by the University’s </w:t>
            </w:r>
            <w:hyperlink r:id="rId10" w:history="1">
              <w:r w:rsidR="005D5C35" w:rsidRPr="001A4219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</w:rPr>
                <w:t>Human Research Ethics Committee</w:t>
              </w:r>
            </w:hyperlink>
            <w:r w:rsidR="004856F4" w:rsidRPr="001A4219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  <w:r w:rsidR="001A421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5D5C35" w:rsidRPr="001A421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 confirm that I have read, understood and followed the advice about ethical research practice in the subject’s </w:t>
            </w:r>
            <w:r w:rsidR="005D5C35" w:rsidRPr="001A4219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>Ethics for Research in Coursework Subjects</w:t>
            </w:r>
            <w:r w:rsidR="005D5C35" w:rsidRPr="001A421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module</w:t>
            </w:r>
            <w:r w:rsidR="004856F4" w:rsidRPr="001A4219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  <w:p w14:paraId="49FE565E" w14:textId="77777777" w:rsidR="001C2EBE" w:rsidRPr="004856F4" w:rsidRDefault="001C2EBE" w:rsidP="001C2EBE">
            <w:pPr>
              <w:spacing w:line="264" w:lineRule="auto"/>
              <w:rPr>
                <w:rFonts w:asciiTheme="minorHAnsi" w:eastAsia="Arial Unicode MS" w:hAnsiTheme="minorHAnsi" w:cstheme="minorHAnsi"/>
                <w:sz w:val="12"/>
                <w:szCs w:val="12"/>
              </w:rPr>
            </w:pPr>
          </w:p>
          <w:p w14:paraId="0176B1D1" w14:textId="00848778" w:rsidR="001A4219" w:rsidRPr="001A4219" w:rsidRDefault="001A4219" w:rsidP="004856F4">
            <w:pPr>
              <w:spacing w:line="264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Lateness</w:t>
            </w:r>
          </w:p>
          <w:p w14:paraId="2B9D53D7" w14:textId="2EAEC2DF" w:rsidR="00A40022" w:rsidRPr="001A4219" w:rsidRDefault="00F62510" w:rsidP="001A4219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A4219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I</w:t>
            </w:r>
            <w:r w:rsidRPr="001A4219">
              <w:rPr>
                <w:rFonts w:asciiTheme="minorHAnsi" w:eastAsia="Arial Unicode MS" w:hAnsiTheme="minorHAnsi" w:cstheme="minorHAnsi"/>
                <w:sz w:val="22"/>
                <w:szCs w:val="22"/>
              </w:rPr>
              <w:t>f this assignment is submitted after the due date</w:t>
            </w:r>
            <w:r w:rsidR="001C2EBE" w:rsidRPr="001A4219">
              <w:rPr>
                <w:rFonts w:asciiTheme="minorHAnsi" w:eastAsia="Arial Unicode MS" w:hAnsiTheme="minorHAnsi" w:cstheme="minorHAnsi"/>
                <w:sz w:val="22"/>
                <w:szCs w:val="22"/>
              </w:rPr>
              <w:t>,</w:t>
            </w:r>
            <w:r w:rsidRPr="001A421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I understand that it will incur a penalty for lateness unless I have previously had an extension of time approved and have attached the written confirmation of this extension. </w:t>
            </w:r>
            <w:r w:rsidR="004856F4" w:rsidRPr="001A4219">
              <w:rPr>
                <w:rFonts w:asciiTheme="minorHAnsi" w:eastAsia="Arial Unicode MS" w:hAnsiTheme="minorHAnsi" w:cstheme="minorHAnsi"/>
                <w:sz w:val="22"/>
                <w:szCs w:val="22"/>
              </w:rPr>
              <w:t>Please provide details of extensions granted below if applicable</w:t>
            </w:r>
          </w:p>
          <w:p w14:paraId="51F3BF8C" w14:textId="11994BF8" w:rsidR="00F62510" w:rsidRPr="00353EF8" w:rsidRDefault="004856F4" w:rsidP="004856F4">
            <w:pPr>
              <w:spacing w:line="264" w:lineRule="auto"/>
              <w:rPr>
                <w:rFonts w:asciiTheme="minorHAnsi" w:eastAsia="Arial Unicode MS" w:hAnsiTheme="minorHAnsi" w:cstheme="minorHAnsi"/>
                <w:szCs w:val="22"/>
              </w:rPr>
            </w:pPr>
            <w:r w:rsidRPr="00353EF8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6E41AF2" wp14:editId="651885D3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73025</wp:posOffset>
                      </wp:positionV>
                      <wp:extent cx="5219700" cy="393700"/>
                      <wp:effectExtent l="0" t="0" r="12700" b="127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B08395" w14:textId="77777777" w:rsidR="00353EF8" w:rsidRDefault="00353E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41A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.75pt;margin-top:5.75pt;width:411pt;height:3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">
                      <v:textbox>
                        <w:txbxContent>
                          <w:p w14:paraId="60B08395" w14:textId="77777777" w:rsidR="00353EF8" w:rsidRDefault="00353EF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44"/>
                  <w:szCs w:val="22"/>
                </w:rPr>
                <w:id w:val="352446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6F0E">
                  <w:rPr>
                    <w:rFonts w:ascii="MS Gothic" w:eastAsia="MS Gothic" w:hAnsi="MS Gothic" w:cs="Arial" w:hint="eastAsia"/>
                    <w:sz w:val="44"/>
                    <w:szCs w:val="22"/>
                  </w:rPr>
                  <w:t>☐</w:t>
                </w:r>
              </w:sdtContent>
            </w:sdt>
            <w:r w:rsidR="00F62510" w:rsidRPr="00353EF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FA2BF2" w:rsidRPr="00353EF8">
              <w:rPr>
                <w:rFonts w:asciiTheme="minorHAnsi" w:eastAsia="Arial Unicode MS" w:hAnsiTheme="minorHAnsi" w:cstheme="minorHAnsi"/>
                <w:szCs w:val="22"/>
              </w:rPr>
              <w:t>T</w:t>
            </w:r>
            <w:r w:rsidR="00F62510" w:rsidRPr="00353EF8">
              <w:rPr>
                <w:rFonts w:asciiTheme="minorHAnsi" w:eastAsia="Arial Unicode MS" w:hAnsiTheme="minorHAnsi" w:cstheme="minorHAnsi"/>
                <w:szCs w:val="22"/>
              </w:rPr>
              <w:t>ick here to indicate you</w:t>
            </w:r>
            <w:r w:rsidR="00470873" w:rsidRPr="00353EF8">
              <w:rPr>
                <w:rFonts w:asciiTheme="minorHAnsi" w:eastAsia="Arial Unicode MS" w:hAnsiTheme="minorHAnsi" w:cstheme="minorHAnsi"/>
                <w:szCs w:val="22"/>
              </w:rPr>
              <w:t xml:space="preserve"> understand and have complied with </w:t>
            </w:r>
            <w:r w:rsidR="00F62510" w:rsidRPr="00353EF8">
              <w:rPr>
                <w:rFonts w:asciiTheme="minorHAnsi" w:eastAsia="Arial Unicode MS" w:hAnsiTheme="minorHAnsi" w:cstheme="minorHAnsi"/>
                <w:szCs w:val="22"/>
              </w:rPr>
              <w:t xml:space="preserve">the above. </w:t>
            </w:r>
          </w:p>
          <w:p w14:paraId="48732987" w14:textId="532F9067" w:rsidR="00F62510" w:rsidRPr="00353EF8" w:rsidRDefault="00F62510" w:rsidP="00F625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3EF8">
              <w:rPr>
                <w:rFonts w:asciiTheme="minorHAnsi" w:hAnsiTheme="minorHAnsi" w:cstheme="minorHAnsi"/>
                <w:b/>
                <w:sz w:val="28"/>
                <w:szCs w:val="22"/>
              </w:rPr>
              <w:softHyphen/>
            </w:r>
            <w:r w:rsidRPr="00353EF8">
              <w:rPr>
                <w:rFonts w:asciiTheme="minorHAnsi" w:hAnsiTheme="minorHAnsi" w:cstheme="minorHAnsi"/>
                <w:b/>
                <w:sz w:val="28"/>
                <w:szCs w:val="22"/>
              </w:rPr>
              <w:softHyphen/>
              <w:t>Date</w:t>
            </w:r>
            <w:r w:rsidRPr="00353E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573498182"/>
                <w:placeholder>
                  <w:docPart w:val="4ACA9FF2E1A04D9F92B76E892352FC39"/>
                </w:placeholder>
                <w:showingPlcHdr/>
                <w:date w:fullDate="2019-03-2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E0F37" w:rsidRPr="00353EF8">
                  <w:rPr>
                    <w:rStyle w:val="PlaceholderText"/>
                    <w:color w:val="auto"/>
                    <w:sz w:val="20"/>
                  </w:rPr>
                  <w:t>Click here to enter a date.</w:t>
                </w:r>
              </w:sdtContent>
            </w:sdt>
          </w:p>
          <w:p w14:paraId="050CFFBB" w14:textId="77777777" w:rsidR="00F62510" w:rsidRPr="00353EF8" w:rsidRDefault="00F62510" w:rsidP="00F62510">
            <w:pPr>
              <w:spacing w:line="264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5AB7DCFC" w14:textId="60B16C6C" w:rsidR="003E4A07" w:rsidRDefault="003E4A07" w:rsidP="004856F4"/>
    <w:sectPr w:rsidR="003E4A07" w:rsidSect="004856F4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15E45" w14:textId="77777777" w:rsidR="003D5725" w:rsidRDefault="003D5725" w:rsidP="00164ABD">
      <w:r>
        <w:separator/>
      </w:r>
    </w:p>
  </w:endnote>
  <w:endnote w:type="continuationSeparator" w:id="0">
    <w:p w14:paraId="44EC5573" w14:textId="77777777" w:rsidR="003D5725" w:rsidRDefault="003D5725" w:rsidP="0016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DB235" w14:textId="77777777" w:rsidR="003D5725" w:rsidRDefault="003D5725" w:rsidP="00164ABD">
      <w:r>
        <w:separator/>
      </w:r>
    </w:p>
  </w:footnote>
  <w:footnote w:type="continuationSeparator" w:id="0">
    <w:p w14:paraId="3BA89CB4" w14:textId="77777777" w:rsidR="003D5725" w:rsidRDefault="003D5725" w:rsidP="0016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9E306" w14:textId="77777777" w:rsidR="00164ABD" w:rsidRDefault="00164ABD" w:rsidP="00164ABD">
    <w:pPr>
      <w:pStyle w:val="Header"/>
      <w:jc w:val="right"/>
    </w:pPr>
  </w:p>
  <w:p w14:paraId="51371E37" w14:textId="77777777" w:rsidR="00164ABD" w:rsidRDefault="00164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1307"/>
    <w:multiLevelType w:val="hybridMultilevel"/>
    <w:tmpl w:val="567A0D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82C6C"/>
    <w:multiLevelType w:val="hybridMultilevel"/>
    <w:tmpl w:val="B74A053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3F5C683B"/>
    <w:multiLevelType w:val="hybridMultilevel"/>
    <w:tmpl w:val="EE98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85B66"/>
    <w:multiLevelType w:val="hybridMultilevel"/>
    <w:tmpl w:val="3312C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90D6B"/>
    <w:multiLevelType w:val="hybridMultilevel"/>
    <w:tmpl w:val="D098F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57608"/>
    <w:multiLevelType w:val="hybridMultilevel"/>
    <w:tmpl w:val="E5768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853D3"/>
    <w:multiLevelType w:val="hybridMultilevel"/>
    <w:tmpl w:val="0F487A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BD36D7"/>
    <w:multiLevelType w:val="hybridMultilevel"/>
    <w:tmpl w:val="18F4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20CBF"/>
    <w:multiLevelType w:val="hybridMultilevel"/>
    <w:tmpl w:val="787EF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96"/>
    <w:rsid w:val="00086F0E"/>
    <w:rsid w:val="000A1F35"/>
    <w:rsid w:val="000B17C6"/>
    <w:rsid w:val="00111A80"/>
    <w:rsid w:val="0013377A"/>
    <w:rsid w:val="00134D1C"/>
    <w:rsid w:val="00164ABD"/>
    <w:rsid w:val="001710D8"/>
    <w:rsid w:val="00182E47"/>
    <w:rsid w:val="0019509F"/>
    <w:rsid w:val="001A4219"/>
    <w:rsid w:val="001C2EBE"/>
    <w:rsid w:val="001D77FA"/>
    <w:rsid w:val="002610F7"/>
    <w:rsid w:val="00353EF8"/>
    <w:rsid w:val="0039026B"/>
    <w:rsid w:val="00392178"/>
    <w:rsid w:val="003C66C2"/>
    <w:rsid w:val="003D52D0"/>
    <w:rsid w:val="003D5725"/>
    <w:rsid w:val="003E4A07"/>
    <w:rsid w:val="00420FF6"/>
    <w:rsid w:val="0045161D"/>
    <w:rsid w:val="00466C6E"/>
    <w:rsid w:val="00470873"/>
    <w:rsid w:val="004856F4"/>
    <w:rsid w:val="004D69E1"/>
    <w:rsid w:val="004F2124"/>
    <w:rsid w:val="00572381"/>
    <w:rsid w:val="005928CF"/>
    <w:rsid w:val="00596563"/>
    <w:rsid w:val="005A6799"/>
    <w:rsid w:val="005D5C35"/>
    <w:rsid w:val="005E0F37"/>
    <w:rsid w:val="005F52A1"/>
    <w:rsid w:val="00645BB3"/>
    <w:rsid w:val="00705376"/>
    <w:rsid w:val="00724F84"/>
    <w:rsid w:val="00746FE2"/>
    <w:rsid w:val="008114F1"/>
    <w:rsid w:val="0084082C"/>
    <w:rsid w:val="008476D4"/>
    <w:rsid w:val="00874E0E"/>
    <w:rsid w:val="008A6418"/>
    <w:rsid w:val="0090133C"/>
    <w:rsid w:val="00956798"/>
    <w:rsid w:val="00A07AA2"/>
    <w:rsid w:val="00A247E7"/>
    <w:rsid w:val="00A37B67"/>
    <w:rsid w:val="00A40022"/>
    <w:rsid w:val="00A446D4"/>
    <w:rsid w:val="00A867C9"/>
    <w:rsid w:val="00B71558"/>
    <w:rsid w:val="00B81D06"/>
    <w:rsid w:val="00B83F53"/>
    <w:rsid w:val="00B85D7D"/>
    <w:rsid w:val="00BE14BA"/>
    <w:rsid w:val="00C15196"/>
    <w:rsid w:val="00C152CB"/>
    <w:rsid w:val="00C268B1"/>
    <w:rsid w:val="00C313F0"/>
    <w:rsid w:val="00C87FFB"/>
    <w:rsid w:val="00D133AF"/>
    <w:rsid w:val="00D202EE"/>
    <w:rsid w:val="00D36C2D"/>
    <w:rsid w:val="00DC419B"/>
    <w:rsid w:val="00DF2673"/>
    <w:rsid w:val="00E41366"/>
    <w:rsid w:val="00E50CF8"/>
    <w:rsid w:val="00E5659A"/>
    <w:rsid w:val="00F4528E"/>
    <w:rsid w:val="00F62510"/>
    <w:rsid w:val="00F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F9F679"/>
  <w15:chartTrackingRefBased/>
  <w15:docId w15:val="{6A718ACB-DD06-4CCF-847E-22A20A70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96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164ABD"/>
    <w:rPr>
      <w:color w:val="808080"/>
    </w:rPr>
  </w:style>
  <w:style w:type="character" w:styleId="Hyperlink">
    <w:name w:val="Hyperlink"/>
    <w:uiPriority w:val="99"/>
    <w:unhideWhenUsed/>
    <w:rsid w:val="00C151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E0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3E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625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0F3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D5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s.edu.au/current-students/support/helps/self-help-resources/using-turnitin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ts.edu.au/research-and-teaching/research/our-approach/ethics-and-integrity/human-research-eth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su.uts.edu.au/policies/student-rights-and-responsibilities-policy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CA9FF2E1A04D9F92B76E892352F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1C0F7-AE1C-4951-BB84-B2A0388C7DCB}"/>
      </w:docPartPr>
      <w:docPartBody>
        <w:p w:rsidR="00C54CB3" w:rsidRDefault="00900C42" w:rsidP="00900C42">
          <w:pPr>
            <w:pStyle w:val="4ACA9FF2E1A04D9F92B76E892352FC39"/>
          </w:pPr>
          <w:r w:rsidRPr="00B72F9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C42"/>
    <w:rsid w:val="004045E6"/>
    <w:rsid w:val="005220A6"/>
    <w:rsid w:val="00684EA2"/>
    <w:rsid w:val="00900C42"/>
    <w:rsid w:val="00C5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C42"/>
    <w:rPr>
      <w:color w:val="808080"/>
    </w:rPr>
  </w:style>
  <w:style w:type="paragraph" w:customStyle="1" w:styleId="4ACA9FF2E1A04D9F92B76E892352FC39">
    <w:name w:val="4ACA9FF2E1A04D9F92B76E892352FC39"/>
    <w:rsid w:val="00900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1923</CharactersWithSpaces>
  <SharedDoc>false</SharedDoc>
  <HLinks>
    <vt:vector size="18" baseType="variant">
      <vt:variant>
        <vt:i4>4259916</vt:i4>
      </vt:variant>
      <vt:variant>
        <vt:i4>6</vt:i4>
      </vt:variant>
      <vt:variant>
        <vt:i4>0</vt:i4>
      </vt:variant>
      <vt:variant>
        <vt:i4>5</vt:i4>
      </vt:variant>
      <vt:variant>
        <vt:lpwstr>http://www.gsu.uts.edu.au/policies/academicpractice.html</vt:lpwstr>
      </vt:variant>
      <vt:variant>
        <vt:lpwstr/>
      </vt:variant>
      <vt:variant>
        <vt:i4>5374047</vt:i4>
      </vt:variant>
      <vt:variant>
        <vt:i4>3</vt:i4>
      </vt:variant>
      <vt:variant>
        <vt:i4>0</vt:i4>
      </vt:variant>
      <vt:variant>
        <vt:i4>5</vt:i4>
      </vt:variant>
      <vt:variant>
        <vt:lpwstr>https://turnitin.com/static/products/originality.php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https://www.uts.edu.au/sites/default/files/fass-study-guide.pdf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Nick Evans</cp:lastModifiedBy>
  <cp:revision>2</cp:revision>
  <cp:lastPrinted>2019-03-31T23:11:00Z</cp:lastPrinted>
  <dcterms:created xsi:type="dcterms:W3CDTF">2021-03-26T00:39:00Z</dcterms:created>
  <dcterms:modified xsi:type="dcterms:W3CDTF">2021-03-26T00:39:00Z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4f0713-8a76-46fc-9033-3e1b6c45971d_Enabled">
    <vt:lpwstr>true</vt:lpwstr>
  </property>
  <property fmtid="{D5CDD505-2E9C-101B-9397-08002B2CF9AE}" pid="3" name="MSIP_Label_ba4f0713-8a76-46fc-9033-3e1b6c45971d_SetDate">
    <vt:lpwstr>2021-03-18T07:13:49Z</vt:lpwstr>
  </property>
  <property fmtid="{D5CDD505-2E9C-101B-9397-08002B2CF9AE}" pid="4" name="MSIP_Label_ba4f0713-8a76-46fc-9033-3e1b6c45971d_Method">
    <vt:lpwstr>Privileged</vt:lpwstr>
  </property>
  <property fmtid="{D5CDD505-2E9C-101B-9397-08002B2CF9AE}" pid="5" name="MSIP_Label_ba4f0713-8a76-46fc-9033-3e1b6c45971d_Name">
    <vt:lpwstr>UTS-Public</vt:lpwstr>
  </property>
  <property fmtid="{D5CDD505-2E9C-101B-9397-08002B2CF9AE}" pid="6" name="MSIP_Label_ba4f0713-8a76-46fc-9033-3e1b6c45971d_SiteId">
    <vt:lpwstr>e8911c26-cf9f-4a9c-878e-527807be8791</vt:lpwstr>
  </property>
  <property fmtid="{D5CDD505-2E9C-101B-9397-08002B2CF9AE}" pid="7" name="MSIP_Label_ba4f0713-8a76-46fc-9033-3e1b6c45971d_ActionId">
    <vt:lpwstr>ef058575-4ad8-40c2-93c2-9b91f59bd3aa</vt:lpwstr>
  </property>
  <property fmtid="{D5CDD505-2E9C-101B-9397-08002B2CF9AE}" pid="8" name="MSIP_Label_ba4f0713-8a76-46fc-9033-3e1b6c45971d_ContentBits">
    <vt:lpwstr>0</vt:lpwstr>
  </property>
</Properties>
</file>